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2C3C3" w14:textId="4C2E6969" w:rsidR="006B042F" w:rsidRDefault="00005B2B" w:rsidP="006B042F">
      <w:pPr>
        <w:rPr>
          <w:rFonts w:ascii="Arial" w:hAnsi="Arial"/>
          <w:b/>
          <w:color w:val="000000" w:themeColor="text1"/>
          <w:sz w:val="46"/>
          <w:szCs w:val="46"/>
        </w:rPr>
      </w:pPr>
      <w:r>
        <w:rPr>
          <w:rFonts w:ascii="Arial" w:hAnsi="Arial"/>
          <w:b/>
          <w:noProof/>
          <w:color w:val="000000" w:themeColor="text1"/>
          <w:sz w:val="46"/>
          <w:szCs w:val="46"/>
        </w:rPr>
        <w:drawing>
          <wp:anchor distT="0" distB="0" distL="114300" distR="114300" simplePos="0" relativeHeight="251658240" behindDoc="0" locked="0" layoutInCell="1" allowOverlap="1" wp14:anchorId="5218D260" wp14:editId="4E53D181">
            <wp:simplePos x="0" y="0"/>
            <wp:positionH relativeFrom="margin">
              <wp:align>center</wp:align>
            </wp:positionH>
            <wp:positionV relativeFrom="paragraph">
              <wp:posOffset>9525</wp:posOffset>
            </wp:positionV>
            <wp:extent cx="1838325" cy="2022158"/>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838325" cy="2022158"/>
                    </a:xfrm>
                    <a:prstGeom prst="rect">
                      <a:avLst/>
                    </a:prstGeom>
                  </pic:spPr>
                </pic:pic>
              </a:graphicData>
            </a:graphic>
            <wp14:sizeRelH relativeFrom="page">
              <wp14:pctWidth>0</wp14:pctWidth>
            </wp14:sizeRelH>
            <wp14:sizeRelV relativeFrom="page">
              <wp14:pctHeight>0</wp14:pctHeight>
            </wp14:sizeRelV>
          </wp:anchor>
        </w:drawing>
      </w:r>
    </w:p>
    <w:p w14:paraId="5EA95A19" w14:textId="586B7D5D" w:rsidR="006B042F" w:rsidRDefault="006B042F" w:rsidP="006B042F">
      <w:pPr>
        <w:rPr>
          <w:rFonts w:ascii="Arial" w:hAnsi="Arial"/>
          <w:b/>
          <w:color w:val="000000" w:themeColor="text1"/>
          <w:sz w:val="46"/>
          <w:szCs w:val="46"/>
        </w:rPr>
      </w:pPr>
    </w:p>
    <w:p w14:paraId="696A37CC" w14:textId="7C9B1DDD" w:rsidR="006B042F" w:rsidRDefault="006B042F" w:rsidP="006B042F">
      <w:pPr>
        <w:rPr>
          <w:rFonts w:ascii="Arial" w:hAnsi="Arial"/>
          <w:b/>
          <w:color w:val="000000" w:themeColor="text1"/>
          <w:sz w:val="46"/>
          <w:szCs w:val="46"/>
        </w:rPr>
      </w:pPr>
    </w:p>
    <w:p w14:paraId="27FB1A5C" w14:textId="672F006E" w:rsidR="006B042F" w:rsidRDefault="006B042F" w:rsidP="006B042F">
      <w:pPr>
        <w:rPr>
          <w:rFonts w:ascii="Arial" w:hAnsi="Arial"/>
          <w:b/>
          <w:color w:val="000000" w:themeColor="text1"/>
          <w:sz w:val="46"/>
          <w:szCs w:val="46"/>
        </w:rPr>
      </w:pPr>
    </w:p>
    <w:p w14:paraId="113060F8" w14:textId="77777777" w:rsidR="006B042F" w:rsidRDefault="006B042F" w:rsidP="006B042F">
      <w:pPr>
        <w:rPr>
          <w:rFonts w:ascii="Arial" w:hAnsi="Arial"/>
          <w:b/>
          <w:color w:val="000000" w:themeColor="text1"/>
          <w:sz w:val="46"/>
          <w:szCs w:val="46"/>
        </w:rPr>
      </w:pPr>
    </w:p>
    <w:p w14:paraId="1BF3E0F6" w14:textId="77777777" w:rsidR="006B042F" w:rsidRDefault="006B042F" w:rsidP="006B042F">
      <w:pPr>
        <w:rPr>
          <w:rFonts w:ascii="Arial" w:hAnsi="Arial"/>
          <w:b/>
          <w:color w:val="000000" w:themeColor="text1"/>
          <w:sz w:val="46"/>
          <w:szCs w:val="46"/>
        </w:rPr>
      </w:pPr>
    </w:p>
    <w:p w14:paraId="79B959FC" w14:textId="77777777" w:rsidR="006B042F" w:rsidRDefault="006B042F" w:rsidP="006B042F">
      <w:pPr>
        <w:jc w:val="center"/>
        <w:rPr>
          <w:rFonts w:ascii="Arial" w:hAnsi="Arial"/>
          <w:b/>
          <w:color w:val="000000" w:themeColor="text1"/>
          <w:sz w:val="46"/>
          <w:szCs w:val="46"/>
        </w:rPr>
      </w:pPr>
    </w:p>
    <w:p w14:paraId="5782FB94" w14:textId="77777777" w:rsidR="006B042F" w:rsidRDefault="006B042F" w:rsidP="006B042F">
      <w:pPr>
        <w:jc w:val="center"/>
        <w:rPr>
          <w:rFonts w:ascii="Arial" w:hAnsi="Arial"/>
          <w:b/>
          <w:color w:val="000000" w:themeColor="text1"/>
          <w:sz w:val="46"/>
          <w:szCs w:val="46"/>
        </w:rPr>
      </w:pPr>
    </w:p>
    <w:p w14:paraId="5BA86077" w14:textId="21D59BFB" w:rsidR="006B042F" w:rsidRDefault="006B042F" w:rsidP="006B042F">
      <w:pPr>
        <w:jc w:val="center"/>
        <w:rPr>
          <w:rFonts w:ascii="Arial" w:hAnsi="Arial"/>
          <w:b/>
          <w:color w:val="000000" w:themeColor="text1"/>
          <w:sz w:val="46"/>
          <w:szCs w:val="46"/>
        </w:rPr>
      </w:pPr>
      <w:r>
        <w:rPr>
          <w:rFonts w:ascii="Arial" w:hAnsi="Arial"/>
          <w:b/>
          <w:color w:val="000000" w:themeColor="text1"/>
          <w:sz w:val="46"/>
          <w:szCs w:val="46"/>
        </w:rPr>
        <w:t>The Operating Policies and Procedures (Associate Members) of the St Aidan’s Junior Common Room Charitable Incorporated Organisation</w:t>
      </w:r>
    </w:p>
    <w:p w14:paraId="6C2AF5B7" w14:textId="77777777" w:rsidR="006B042F" w:rsidRDefault="006B042F" w:rsidP="006B042F">
      <w:pPr>
        <w:rPr>
          <w:rFonts w:ascii="Arial" w:hAnsi="Arial"/>
          <w:b/>
          <w:color w:val="000000" w:themeColor="text1"/>
          <w:sz w:val="46"/>
          <w:szCs w:val="46"/>
        </w:rPr>
      </w:pPr>
    </w:p>
    <w:p w14:paraId="38F69694" w14:textId="79799C60" w:rsidR="00005B2B" w:rsidRDefault="00005B2B" w:rsidP="006B042F">
      <w:pPr>
        <w:rPr>
          <w:rFonts w:ascii="Arial" w:hAnsi="Arial"/>
          <w:b/>
          <w:color w:val="000000" w:themeColor="text1"/>
          <w:sz w:val="46"/>
          <w:szCs w:val="46"/>
        </w:rPr>
      </w:pPr>
    </w:p>
    <w:p w14:paraId="7278516F" w14:textId="77777777" w:rsidR="006B042F" w:rsidRDefault="006B042F" w:rsidP="006B042F">
      <w:pPr>
        <w:rPr>
          <w:rFonts w:ascii="Arial" w:hAnsi="Arial"/>
          <w:b/>
          <w:color w:val="000000" w:themeColor="text1"/>
          <w:sz w:val="46"/>
          <w:szCs w:val="46"/>
        </w:rPr>
      </w:pPr>
    </w:p>
    <w:p w14:paraId="7D3B6AF6" w14:textId="77777777" w:rsidR="006B042F" w:rsidRDefault="006B042F" w:rsidP="006B042F">
      <w:pPr>
        <w:rPr>
          <w:rFonts w:ascii="Arial" w:hAnsi="Arial"/>
          <w:b/>
          <w:color w:val="000000" w:themeColor="text1"/>
          <w:sz w:val="46"/>
          <w:szCs w:val="46"/>
        </w:rPr>
      </w:pPr>
    </w:p>
    <w:p w14:paraId="2BE1BFBF" w14:textId="77777777" w:rsidR="006B042F" w:rsidRDefault="006B042F" w:rsidP="006B042F">
      <w:pPr>
        <w:rPr>
          <w:rFonts w:ascii="Arial" w:hAnsi="Arial"/>
          <w:b/>
          <w:color w:val="000000" w:themeColor="text1"/>
          <w:sz w:val="46"/>
          <w:szCs w:val="46"/>
        </w:rPr>
      </w:pPr>
    </w:p>
    <w:p w14:paraId="40476FC7" w14:textId="77777777" w:rsidR="006B042F" w:rsidRDefault="006B042F" w:rsidP="006B042F">
      <w:pPr>
        <w:rPr>
          <w:rFonts w:ascii="Arial" w:hAnsi="Arial"/>
          <w:b/>
          <w:color w:val="000000" w:themeColor="text1"/>
          <w:sz w:val="46"/>
          <w:szCs w:val="46"/>
        </w:rPr>
      </w:pPr>
    </w:p>
    <w:p w14:paraId="5443571C" w14:textId="77777777" w:rsidR="006B042F" w:rsidRDefault="006B042F" w:rsidP="006B042F">
      <w:pPr>
        <w:rPr>
          <w:rFonts w:ascii="Arial" w:hAnsi="Arial"/>
          <w:b/>
          <w:color w:val="000000" w:themeColor="text1"/>
          <w:sz w:val="46"/>
          <w:szCs w:val="46"/>
        </w:rPr>
      </w:pPr>
    </w:p>
    <w:p w14:paraId="433D5773" w14:textId="77777777" w:rsidR="006B042F" w:rsidRDefault="006B042F" w:rsidP="006B042F">
      <w:pPr>
        <w:rPr>
          <w:rFonts w:ascii="Arial" w:hAnsi="Arial"/>
          <w:b/>
          <w:color w:val="000000" w:themeColor="text1"/>
          <w:sz w:val="46"/>
          <w:szCs w:val="46"/>
        </w:rPr>
      </w:pPr>
    </w:p>
    <w:p w14:paraId="6863BCC7" w14:textId="77777777" w:rsidR="006B042F" w:rsidRDefault="006B042F" w:rsidP="006B042F">
      <w:pPr>
        <w:rPr>
          <w:rFonts w:ascii="Arial" w:hAnsi="Arial"/>
          <w:b/>
          <w:color w:val="000000" w:themeColor="text1"/>
          <w:sz w:val="46"/>
          <w:szCs w:val="46"/>
        </w:rPr>
      </w:pPr>
    </w:p>
    <w:p w14:paraId="2D5CE932" w14:textId="77777777" w:rsidR="006B042F" w:rsidRDefault="006B042F" w:rsidP="006B042F">
      <w:pPr>
        <w:rPr>
          <w:rFonts w:ascii="Arial" w:hAnsi="Arial"/>
          <w:b/>
          <w:color w:val="000000" w:themeColor="text1"/>
          <w:sz w:val="46"/>
          <w:szCs w:val="46"/>
        </w:rPr>
      </w:pPr>
    </w:p>
    <w:p w14:paraId="7FCFCB31" w14:textId="77777777" w:rsidR="006B042F" w:rsidRDefault="006B042F" w:rsidP="006B042F">
      <w:pPr>
        <w:rPr>
          <w:rFonts w:ascii="Arial" w:hAnsi="Arial"/>
          <w:b/>
          <w:color w:val="000000" w:themeColor="text1"/>
          <w:sz w:val="46"/>
          <w:szCs w:val="46"/>
        </w:rPr>
      </w:pPr>
    </w:p>
    <w:p w14:paraId="2E91D298" w14:textId="77777777" w:rsidR="006B042F" w:rsidRDefault="006B042F" w:rsidP="006B042F">
      <w:pPr>
        <w:rPr>
          <w:rFonts w:ascii="Arial" w:hAnsi="Arial"/>
          <w:b/>
          <w:color w:val="000000" w:themeColor="text1"/>
          <w:sz w:val="46"/>
          <w:szCs w:val="46"/>
        </w:rPr>
      </w:pPr>
    </w:p>
    <w:p w14:paraId="25F02153" w14:textId="77777777" w:rsidR="006B042F" w:rsidRDefault="006B042F" w:rsidP="006B042F">
      <w:pPr>
        <w:rPr>
          <w:rFonts w:ascii="Arial" w:hAnsi="Arial"/>
          <w:b/>
          <w:color w:val="000000" w:themeColor="text1"/>
          <w:sz w:val="46"/>
          <w:szCs w:val="46"/>
        </w:rPr>
      </w:pPr>
    </w:p>
    <w:p w14:paraId="36874817" w14:textId="0804B7E1" w:rsidR="006B042F" w:rsidRDefault="006B042F" w:rsidP="006B042F">
      <w:pPr>
        <w:rPr>
          <w:rFonts w:ascii="Arial" w:hAnsi="Arial"/>
          <w:b/>
          <w:color w:val="000000" w:themeColor="text1"/>
          <w:sz w:val="46"/>
          <w:szCs w:val="46"/>
        </w:rPr>
      </w:pPr>
    </w:p>
    <w:p w14:paraId="380EE58A" w14:textId="0E717AC0" w:rsidR="006B042F" w:rsidRDefault="00005B2B" w:rsidP="00005B2B">
      <w:pPr>
        <w:jc w:val="center"/>
        <w:rPr>
          <w:rFonts w:ascii="Arial" w:hAnsi="Arial"/>
          <w:b/>
          <w:color w:val="000000" w:themeColor="text1"/>
          <w:sz w:val="46"/>
          <w:szCs w:val="46"/>
        </w:rPr>
      </w:pPr>
      <w:r>
        <w:rPr>
          <w:rFonts w:ascii="Arial" w:hAnsi="Arial"/>
          <w:b/>
          <w:color w:val="000000" w:themeColor="text1"/>
          <w:sz w:val="46"/>
          <w:szCs w:val="46"/>
        </w:rPr>
        <w:lastRenderedPageBreak/>
        <w:t>Record of updates to the OPPs approved by the Board of Trustees</w:t>
      </w:r>
    </w:p>
    <w:p w14:paraId="61209135" w14:textId="396F9A7C" w:rsidR="00005B2B" w:rsidRDefault="00005B2B" w:rsidP="006B042F">
      <w:pPr>
        <w:rPr>
          <w:rFonts w:ascii="Arial" w:hAnsi="Arial"/>
          <w:b/>
          <w:color w:val="000000" w:themeColor="text1"/>
          <w:sz w:val="46"/>
          <w:szCs w:val="46"/>
        </w:rPr>
      </w:pPr>
    </w:p>
    <w:tbl>
      <w:tblPr>
        <w:tblStyle w:val="TableGrid"/>
        <w:tblW w:w="0" w:type="auto"/>
        <w:tblInd w:w="1500" w:type="dxa"/>
        <w:tblLook w:val="04A0" w:firstRow="1" w:lastRow="0" w:firstColumn="1" w:lastColumn="0" w:noHBand="0" w:noVBand="1"/>
      </w:tblPr>
      <w:tblGrid>
        <w:gridCol w:w="3005"/>
        <w:gridCol w:w="3005"/>
      </w:tblGrid>
      <w:tr w:rsidR="00005B2B" w14:paraId="2F86FC43" w14:textId="523A822B" w:rsidTr="00005B2B">
        <w:tc>
          <w:tcPr>
            <w:tcW w:w="3005" w:type="dxa"/>
          </w:tcPr>
          <w:p w14:paraId="171501EE" w14:textId="71AEF668" w:rsidR="00005B2B" w:rsidRDefault="00005B2B" w:rsidP="006B042F">
            <w:pPr>
              <w:rPr>
                <w:rFonts w:ascii="Arial" w:hAnsi="Arial"/>
                <w:b/>
                <w:color w:val="000000" w:themeColor="text1"/>
              </w:rPr>
            </w:pPr>
            <w:r>
              <w:rPr>
                <w:rFonts w:ascii="Arial" w:hAnsi="Arial"/>
                <w:b/>
                <w:color w:val="000000" w:themeColor="text1"/>
              </w:rPr>
              <w:t>Date</w:t>
            </w:r>
          </w:p>
        </w:tc>
        <w:tc>
          <w:tcPr>
            <w:tcW w:w="3005" w:type="dxa"/>
          </w:tcPr>
          <w:p w14:paraId="1BF7D038" w14:textId="4FE6E986" w:rsidR="00005B2B" w:rsidRDefault="00005B2B" w:rsidP="006B042F">
            <w:pPr>
              <w:rPr>
                <w:rFonts w:ascii="Arial" w:hAnsi="Arial"/>
                <w:b/>
                <w:color w:val="000000" w:themeColor="text1"/>
              </w:rPr>
            </w:pPr>
            <w:r>
              <w:rPr>
                <w:rFonts w:ascii="Arial" w:hAnsi="Arial"/>
                <w:b/>
                <w:color w:val="000000" w:themeColor="text1"/>
              </w:rPr>
              <w:t>Chair</w:t>
            </w:r>
          </w:p>
        </w:tc>
      </w:tr>
      <w:tr w:rsidR="00005B2B" w14:paraId="189C758D" w14:textId="0D15FE16" w:rsidTr="00005B2B">
        <w:tc>
          <w:tcPr>
            <w:tcW w:w="3005" w:type="dxa"/>
          </w:tcPr>
          <w:p w14:paraId="68885BDF" w14:textId="62F090BC" w:rsidR="00005B2B" w:rsidRPr="00005B2B" w:rsidRDefault="00005B2B" w:rsidP="006B042F">
            <w:pPr>
              <w:rPr>
                <w:rFonts w:ascii="Arial" w:hAnsi="Arial"/>
                <w:bCs/>
                <w:color w:val="000000" w:themeColor="text1"/>
              </w:rPr>
            </w:pPr>
            <w:r w:rsidRPr="00005B2B">
              <w:rPr>
                <w:rFonts w:ascii="Arial" w:hAnsi="Arial"/>
                <w:bCs/>
                <w:color w:val="000000" w:themeColor="text1"/>
              </w:rPr>
              <w:t>02/09/2022</w:t>
            </w:r>
          </w:p>
        </w:tc>
        <w:tc>
          <w:tcPr>
            <w:tcW w:w="3005" w:type="dxa"/>
          </w:tcPr>
          <w:p w14:paraId="5239696E" w14:textId="3E0CD3F0" w:rsidR="00005B2B" w:rsidRPr="00005B2B" w:rsidRDefault="00005B2B" w:rsidP="006B042F">
            <w:pPr>
              <w:rPr>
                <w:rFonts w:ascii="Arial" w:hAnsi="Arial"/>
                <w:bCs/>
                <w:color w:val="000000" w:themeColor="text1"/>
              </w:rPr>
            </w:pPr>
            <w:r w:rsidRPr="00005B2B">
              <w:rPr>
                <w:rFonts w:ascii="Arial" w:hAnsi="Arial"/>
                <w:bCs/>
                <w:color w:val="000000" w:themeColor="text1"/>
              </w:rPr>
              <w:t>Saphyne Husain</w:t>
            </w:r>
          </w:p>
        </w:tc>
      </w:tr>
      <w:tr w:rsidR="00005B2B" w14:paraId="0A73D53A" w14:textId="56EBA33C" w:rsidTr="00005B2B">
        <w:tc>
          <w:tcPr>
            <w:tcW w:w="3005" w:type="dxa"/>
          </w:tcPr>
          <w:p w14:paraId="45566954" w14:textId="77777777" w:rsidR="00005B2B" w:rsidRDefault="00005B2B" w:rsidP="006B042F">
            <w:pPr>
              <w:rPr>
                <w:rFonts w:ascii="Arial" w:hAnsi="Arial"/>
                <w:b/>
                <w:color w:val="000000" w:themeColor="text1"/>
              </w:rPr>
            </w:pPr>
          </w:p>
        </w:tc>
        <w:tc>
          <w:tcPr>
            <w:tcW w:w="3005" w:type="dxa"/>
          </w:tcPr>
          <w:p w14:paraId="1F13A3D1" w14:textId="77777777" w:rsidR="00005B2B" w:rsidRDefault="00005B2B" w:rsidP="006B042F">
            <w:pPr>
              <w:rPr>
                <w:rFonts w:ascii="Arial" w:hAnsi="Arial"/>
                <w:b/>
                <w:color w:val="000000" w:themeColor="text1"/>
              </w:rPr>
            </w:pPr>
          </w:p>
        </w:tc>
      </w:tr>
      <w:tr w:rsidR="00005B2B" w14:paraId="05026BF2" w14:textId="066ED153" w:rsidTr="00005B2B">
        <w:tc>
          <w:tcPr>
            <w:tcW w:w="3005" w:type="dxa"/>
          </w:tcPr>
          <w:p w14:paraId="18C7B584" w14:textId="77777777" w:rsidR="00005B2B" w:rsidRDefault="00005B2B" w:rsidP="006B042F">
            <w:pPr>
              <w:rPr>
                <w:rFonts w:ascii="Arial" w:hAnsi="Arial"/>
                <w:b/>
                <w:color w:val="000000" w:themeColor="text1"/>
              </w:rPr>
            </w:pPr>
          </w:p>
        </w:tc>
        <w:tc>
          <w:tcPr>
            <w:tcW w:w="3005" w:type="dxa"/>
          </w:tcPr>
          <w:p w14:paraId="408B3935" w14:textId="77777777" w:rsidR="00005B2B" w:rsidRDefault="00005B2B" w:rsidP="006B042F">
            <w:pPr>
              <w:rPr>
                <w:rFonts w:ascii="Arial" w:hAnsi="Arial"/>
                <w:b/>
                <w:color w:val="000000" w:themeColor="text1"/>
              </w:rPr>
            </w:pPr>
          </w:p>
        </w:tc>
      </w:tr>
      <w:tr w:rsidR="00005B2B" w14:paraId="7B2F0858" w14:textId="7D5A048B" w:rsidTr="00005B2B">
        <w:tc>
          <w:tcPr>
            <w:tcW w:w="3005" w:type="dxa"/>
          </w:tcPr>
          <w:p w14:paraId="48F3E108" w14:textId="77777777" w:rsidR="00005B2B" w:rsidRDefault="00005B2B" w:rsidP="006B042F">
            <w:pPr>
              <w:rPr>
                <w:rFonts w:ascii="Arial" w:hAnsi="Arial"/>
                <w:b/>
                <w:color w:val="000000" w:themeColor="text1"/>
              </w:rPr>
            </w:pPr>
          </w:p>
        </w:tc>
        <w:tc>
          <w:tcPr>
            <w:tcW w:w="3005" w:type="dxa"/>
          </w:tcPr>
          <w:p w14:paraId="4F0CB9A3" w14:textId="77777777" w:rsidR="00005B2B" w:rsidRDefault="00005B2B" w:rsidP="006B042F">
            <w:pPr>
              <w:rPr>
                <w:rFonts w:ascii="Arial" w:hAnsi="Arial"/>
                <w:b/>
                <w:color w:val="000000" w:themeColor="text1"/>
              </w:rPr>
            </w:pPr>
          </w:p>
        </w:tc>
      </w:tr>
      <w:tr w:rsidR="00005B2B" w14:paraId="5C11F494" w14:textId="55071554" w:rsidTr="00005B2B">
        <w:tc>
          <w:tcPr>
            <w:tcW w:w="3005" w:type="dxa"/>
          </w:tcPr>
          <w:p w14:paraId="566008BC" w14:textId="77777777" w:rsidR="00005B2B" w:rsidRDefault="00005B2B" w:rsidP="006B042F">
            <w:pPr>
              <w:rPr>
                <w:rFonts w:ascii="Arial" w:hAnsi="Arial"/>
                <w:b/>
                <w:color w:val="000000" w:themeColor="text1"/>
              </w:rPr>
            </w:pPr>
          </w:p>
        </w:tc>
        <w:tc>
          <w:tcPr>
            <w:tcW w:w="3005" w:type="dxa"/>
          </w:tcPr>
          <w:p w14:paraId="3D3BFC5F" w14:textId="77777777" w:rsidR="00005B2B" w:rsidRDefault="00005B2B" w:rsidP="006B042F">
            <w:pPr>
              <w:rPr>
                <w:rFonts w:ascii="Arial" w:hAnsi="Arial"/>
                <w:b/>
                <w:color w:val="000000" w:themeColor="text1"/>
              </w:rPr>
            </w:pPr>
          </w:p>
        </w:tc>
      </w:tr>
      <w:tr w:rsidR="00005B2B" w14:paraId="4DBF5703" w14:textId="61E34EE0" w:rsidTr="00005B2B">
        <w:tc>
          <w:tcPr>
            <w:tcW w:w="3005" w:type="dxa"/>
          </w:tcPr>
          <w:p w14:paraId="37E0C0CF" w14:textId="77777777" w:rsidR="00005B2B" w:rsidRDefault="00005B2B" w:rsidP="006B042F">
            <w:pPr>
              <w:rPr>
                <w:rFonts w:ascii="Arial" w:hAnsi="Arial"/>
                <w:b/>
                <w:color w:val="000000" w:themeColor="text1"/>
              </w:rPr>
            </w:pPr>
          </w:p>
        </w:tc>
        <w:tc>
          <w:tcPr>
            <w:tcW w:w="3005" w:type="dxa"/>
          </w:tcPr>
          <w:p w14:paraId="4451A662" w14:textId="77777777" w:rsidR="00005B2B" w:rsidRDefault="00005B2B" w:rsidP="006B042F">
            <w:pPr>
              <w:rPr>
                <w:rFonts w:ascii="Arial" w:hAnsi="Arial"/>
                <w:b/>
                <w:color w:val="000000" w:themeColor="text1"/>
              </w:rPr>
            </w:pPr>
          </w:p>
        </w:tc>
      </w:tr>
      <w:tr w:rsidR="00005B2B" w14:paraId="5F273F5B" w14:textId="3DE4E103" w:rsidTr="00005B2B">
        <w:tc>
          <w:tcPr>
            <w:tcW w:w="3005" w:type="dxa"/>
          </w:tcPr>
          <w:p w14:paraId="4079DAAB" w14:textId="77777777" w:rsidR="00005B2B" w:rsidRDefault="00005B2B" w:rsidP="006B042F">
            <w:pPr>
              <w:rPr>
                <w:rFonts w:ascii="Arial" w:hAnsi="Arial"/>
                <w:b/>
                <w:color w:val="000000" w:themeColor="text1"/>
              </w:rPr>
            </w:pPr>
          </w:p>
        </w:tc>
        <w:tc>
          <w:tcPr>
            <w:tcW w:w="3005" w:type="dxa"/>
          </w:tcPr>
          <w:p w14:paraId="1DC69E07" w14:textId="77777777" w:rsidR="00005B2B" w:rsidRDefault="00005B2B" w:rsidP="006B042F">
            <w:pPr>
              <w:rPr>
                <w:rFonts w:ascii="Arial" w:hAnsi="Arial"/>
                <w:b/>
                <w:color w:val="000000" w:themeColor="text1"/>
              </w:rPr>
            </w:pPr>
          </w:p>
        </w:tc>
      </w:tr>
      <w:tr w:rsidR="00005B2B" w14:paraId="1286C6A5" w14:textId="5BF62BEC" w:rsidTr="00005B2B">
        <w:tc>
          <w:tcPr>
            <w:tcW w:w="3005" w:type="dxa"/>
          </w:tcPr>
          <w:p w14:paraId="7E836ABE" w14:textId="77777777" w:rsidR="00005B2B" w:rsidRDefault="00005B2B" w:rsidP="006B042F">
            <w:pPr>
              <w:rPr>
                <w:rFonts w:ascii="Arial" w:hAnsi="Arial"/>
                <w:b/>
                <w:color w:val="000000" w:themeColor="text1"/>
              </w:rPr>
            </w:pPr>
          </w:p>
        </w:tc>
        <w:tc>
          <w:tcPr>
            <w:tcW w:w="3005" w:type="dxa"/>
          </w:tcPr>
          <w:p w14:paraId="12A301BF" w14:textId="77777777" w:rsidR="00005B2B" w:rsidRDefault="00005B2B" w:rsidP="006B042F">
            <w:pPr>
              <w:rPr>
                <w:rFonts w:ascii="Arial" w:hAnsi="Arial"/>
                <w:b/>
                <w:color w:val="000000" w:themeColor="text1"/>
              </w:rPr>
            </w:pPr>
          </w:p>
        </w:tc>
      </w:tr>
      <w:tr w:rsidR="00005B2B" w14:paraId="25F9908F" w14:textId="2CF9BE81" w:rsidTr="00005B2B">
        <w:tc>
          <w:tcPr>
            <w:tcW w:w="3005" w:type="dxa"/>
          </w:tcPr>
          <w:p w14:paraId="577F5BA4" w14:textId="77777777" w:rsidR="00005B2B" w:rsidRDefault="00005B2B" w:rsidP="006B042F">
            <w:pPr>
              <w:rPr>
                <w:rFonts w:ascii="Arial" w:hAnsi="Arial"/>
                <w:b/>
                <w:color w:val="000000" w:themeColor="text1"/>
              </w:rPr>
            </w:pPr>
          </w:p>
        </w:tc>
        <w:tc>
          <w:tcPr>
            <w:tcW w:w="3005" w:type="dxa"/>
          </w:tcPr>
          <w:p w14:paraId="4BEB8928" w14:textId="77777777" w:rsidR="00005B2B" w:rsidRDefault="00005B2B" w:rsidP="006B042F">
            <w:pPr>
              <w:rPr>
                <w:rFonts w:ascii="Arial" w:hAnsi="Arial"/>
                <w:b/>
                <w:color w:val="000000" w:themeColor="text1"/>
              </w:rPr>
            </w:pPr>
          </w:p>
        </w:tc>
      </w:tr>
      <w:tr w:rsidR="00005B2B" w14:paraId="0C52F3F0" w14:textId="2D9BCB00" w:rsidTr="00005B2B">
        <w:tc>
          <w:tcPr>
            <w:tcW w:w="3005" w:type="dxa"/>
          </w:tcPr>
          <w:p w14:paraId="722B8D4C" w14:textId="77777777" w:rsidR="00005B2B" w:rsidRDefault="00005B2B" w:rsidP="006B042F">
            <w:pPr>
              <w:rPr>
                <w:rFonts w:ascii="Arial" w:hAnsi="Arial"/>
                <w:b/>
                <w:color w:val="000000" w:themeColor="text1"/>
              </w:rPr>
            </w:pPr>
          </w:p>
        </w:tc>
        <w:tc>
          <w:tcPr>
            <w:tcW w:w="3005" w:type="dxa"/>
          </w:tcPr>
          <w:p w14:paraId="0BD8842A" w14:textId="77777777" w:rsidR="00005B2B" w:rsidRDefault="00005B2B" w:rsidP="006B042F">
            <w:pPr>
              <w:rPr>
                <w:rFonts w:ascii="Arial" w:hAnsi="Arial"/>
                <w:b/>
                <w:color w:val="000000" w:themeColor="text1"/>
              </w:rPr>
            </w:pPr>
          </w:p>
        </w:tc>
      </w:tr>
      <w:tr w:rsidR="00005B2B" w14:paraId="7727DC83" w14:textId="1B993752" w:rsidTr="00005B2B">
        <w:tc>
          <w:tcPr>
            <w:tcW w:w="3005" w:type="dxa"/>
          </w:tcPr>
          <w:p w14:paraId="6564E5E6" w14:textId="77777777" w:rsidR="00005B2B" w:rsidRDefault="00005B2B" w:rsidP="006B042F">
            <w:pPr>
              <w:rPr>
                <w:rFonts w:ascii="Arial" w:hAnsi="Arial"/>
                <w:b/>
                <w:color w:val="000000" w:themeColor="text1"/>
              </w:rPr>
            </w:pPr>
          </w:p>
        </w:tc>
        <w:tc>
          <w:tcPr>
            <w:tcW w:w="3005" w:type="dxa"/>
          </w:tcPr>
          <w:p w14:paraId="6AD48CBB" w14:textId="77777777" w:rsidR="00005B2B" w:rsidRDefault="00005B2B" w:rsidP="006B042F">
            <w:pPr>
              <w:rPr>
                <w:rFonts w:ascii="Arial" w:hAnsi="Arial"/>
                <w:b/>
                <w:color w:val="000000" w:themeColor="text1"/>
              </w:rPr>
            </w:pPr>
          </w:p>
        </w:tc>
      </w:tr>
      <w:tr w:rsidR="00005B2B" w14:paraId="62205EF2" w14:textId="7D467BDA" w:rsidTr="00005B2B">
        <w:tc>
          <w:tcPr>
            <w:tcW w:w="3005" w:type="dxa"/>
          </w:tcPr>
          <w:p w14:paraId="4F439416" w14:textId="77777777" w:rsidR="00005B2B" w:rsidRDefault="00005B2B" w:rsidP="006B042F">
            <w:pPr>
              <w:rPr>
                <w:rFonts w:ascii="Arial" w:hAnsi="Arial"/>
                <w:b/>
                <w:color w:val="000000" w:themeColor="text1"/>
              </w:rPr>
            </w:pPr>
          </w:p>
        </w:tc>
        <w:tc>
          <w:tcPr>
            <w:tcW w:w="3005" w:type="dxa"/>
          </w:tcPr>
          <w:p w14:paraId="6E94EBA1" w14:textId="77777777" w:rsidR="00005B2B" w:rsidRDefault="00005B2B" w:rsidP="006B042F">
            <w:pPr>
              <w:rPr>
                <w:rFonts w:ascii="Arial" w:hAnsi="Arial"/>
                <w:b/>
                <w:color w:val="000000" w:themeColor="text1"/>
              </w:rPr>
            </w:pPr>
          </w:p>
        </w:tc>
      </w:tr>
      <w:tr w:rsidR="00005B2B" w14:paraId="6ABCED3A" w14:textId="6A2424DB" w:rsidTr="00005B2B">
        <w:tc>
          <w:tcPr>
            <w:tcW w:w="3005" w:type="dxa"/>
          </w:tcPr>
          <w:p w14:paraId="0EE753A4" w14:textId="77777777" w:rsidR="00005B2B" w:rsidRDefault="00005B2B" w:rsidP="006B042F">
            <w:pPr>
              <w:rPr>
                <w:rFonts w:ascii="Arial" w:hAnsi="Arial"/>
                <w:b/>
                <w:color w:val="000000" w:themeColor="text1"/>
              </w:rPr>
            </w:pPr>
          </w:p>
        </w:tc>
        <w:tc>
          <w:tcPr>
            <w:tcW w:w="3005" w:type="dxa"/>
          </w:tcPr>
          <w:p w14:paraId="5B80795E" w14:textId="77777777" w:rsidR="00005B2B" w:rsidRDefault="00005B2B" w:rsidP="006B042F">
            <w:pPr>
              <w:rPr>
                <w:rFonts w:ascii="Arial" w:hAnsi="Arial"/>
                <w:b/>
                <w:color w:val="000000" w:themeColor="text1"/>
              </w:rPr>
            </w:pPr>
          </w:p>
        </w:tc>
      </w:tr>
      <w:tr w:rsidR="00005B2B" w14:paraId="0214D2ED" w14:textId="23E6D3C5" w:rsidTr="00005B2B">
        <w:tc>
          <w:tcPr>
            <w:tcW w:w="3005" w:type="dxa"/>
          </w:tcPr>
          <w:p w14:paraId="6CE5C15B" w14:textId="77777777" w:rsidR="00005B2B" w:rsidRDefault="00005B2B" w:rsidP="006B042F">
            <w:pPr>
              <w:rPr>
                <w:rFonts w:ascii="Arial" w:hAnsi="Arial"/>
                <w:b/>
                <w:color w:val="000000" w:themeColor="text1"/>
              </w:rPr>
            </w:pPr>
          </w:p>
        </w:tc>
        <w:tc>
          <w:tcPr>
            <w:tcW w:w="3005" w:type="dxa"/>
          </w:tcPr>
          <w:p w14:paraId="4537A07E" w14:textId="77777777" w:rsidR="00005B2B" w:rsidRDefault="00005B2B" w:rsidP="006B042F">
            <w:pPr>
              <w:rPr>
                <w:rFonts w:ascii="Arial" w:hAnsi="Arial"/>
                <w:b/>
                <w:color w:val="000000" w:themeColor="text1"/>
              </w:rPr>
            </w:pPr>
          </w:p>
        </w:tc>
      </w:tr>
      <w:tr w:rsidR="00005B2B" w14:paraId="0BFAED27" w14:textId="48FCC835" w:rsidTr="00005B2B">
        <w:tc>
          <w:tcPr>
            <w:tcW w:w="3005" w:type="dxa"/>
          </w:tcPr>
          <w:p w14:paraId="73EC76B5" w14:textId="77777777" w:rsidR="00005B2B" w:rsidRDefault="00005B2B" w:rsidP="006B042F">
            <w:pPr>
              <w:rPr>
                <w:rFonts w:ascii="Arial" w:hAnsi="Arial"/>
                <w:b/>
                <w:color w:val="000000" w:themeColor="text1"/>
              </w:rPr>
            </w:pPr>
          </w:p>
        </w:tc>
        <w:tc>
          <w:tcPr>
            <w:tcW w:w="3005" w:type="dxa"/>
          </w:tcPr>
          <w:p w14:paraId="5192E8D4" w14:textId="77777777" w:rsidR="00005B2B" w:rsidRDefault="00005B2B" w:rsidP="006B042F">
            <w:pPr>
              <w:rPr>
                <w:rFonts w:ascii="Arial" w:hAnsi="Arial"/>
                <w:b/>
                <w:color w:val="000000" w:themeColor="text1"/>
              </w:rPr>
            </w:pPr>
          </w:p>
        </w:tc>
      </w:tr>
      <w:tr w:rsidR="00005B2B" w14:paraId="7B9475E3" w14:textId="2B602E3B" w:rsidTr="00005B2B">
        <w:tc>
          <w:tcPr>
            <w:tcW w:w="3005" w:type="dxa"/>
          </w:tcPr>
          <w:p w14:paraId="35FA26E9" w14:textId="77777777" w:rsidR="00005B2B" w:rsidRDefault="00005B2B" w:rsidP="006B042F">
            <w:pPr>
              <w:rPr>
                <w:rFonts w:ascii="Arial" w:hAnsi="Arial"/>
                <w:b/>
                <w:color w:val="000000" w:themeColor="text1"/>
              </w:rPr>
            </w:pPr>
          </w:p>
        </w:tc>
        <w:tc>
          <w:tcPr>
            <w:tcW w:w="3005" w:type="dxa"/>
          </w:tcPr>
          <w:p w14:paraId="58B38F7C" w14:textId="77777777" w:rsidR="00005B2B" w:rsidRDefault="00005B2B" w:rsidP="006B042F">
            <w:pPr>
              <w:rPr>
                <w:rFonts w:ascii="Arial" w:hAnsi="Arial"/>
                <w:b/>
                <w:color w:val="000000" w:themeColor="text1"/>
              </w:rPr>
            </w:pPr>
          </w:p>
        </w:tc>
      </w:tr>
      <w:tr w:rsidR="00005B2B" w14:paraId="6F40030A" w14:textId="0C655DDB" w:rsidTr="00005B2B">
        <w:tc>
          <w:tcPr>
            <w:tcW w:w="3005" w:type="dxa"/>
          </w:tcPr>
          <w:p w14:paraId="097B909C" w14:textId="77777777" w:rsidR="00005B2B" w:rsidRDefault="00005B2B" w:rsidP="006B042F">
            <w:pPr>
              <w:rPr>
                <w:rFonts w:ascii="Arial" w:hAnsi="Arial"/>
                <w:b/>
                <w:color w:val="000000" w:themeColor="text1"/>
              </w:rPr>
            </w:pPr>
          </w:p>
        </w:tc>
        <w:tc>
          <w:tcPr>
            <w:tcW w:w="3005" w:type="dxa"/>
          </w:tcPr>
          <w:p w14:paraId="64676FFC" w14:textId="77777777" w:rsidR="00005B2B" w:rsidRDefault="00005B2B" w:rsidP="006B042F">
            <w:pPr>
              <w:rPr>
                <w:rFonts w:ascii="Arial" w:hAnsi="Arial"/>
                <w:b/>
                <w:color w:val="000000" w:themeColor="text1"/>
              </w:rPr>
            </w:pPr>
          </w:p>
        </w:tc>
      </w:tr>
      <w:tr w:rsidR="00005B2B" w14:paraId="711027E4" w14:textId="312CDA17" w:rsidTr="00005B2B">
        <w:tc>
          <w:tcPr>
            <w:tcW w:w="3005" w:type="dxa"/>
          </w:tcPr>
          <w:p w14:paraId="05C19770" w14:textId="77777777" w:rsidR="00005B2B" w:rsidRDefault="00005B2B" w:rsidP="006B042F">
            <w:pPr>
              <w:rPr>
                <w:rFonts w:ascii="Arial" w:hAnsi="Arial"/>
                <w:b/>
                <w:color w:val="000000" w:themeColor="text1"/>
              </w:rPr>
            </w:pPr>
          </w:p>
        </w:tc>
        <w:tc>
          <w:tcPr>
            <w:tcW w:w="3005" w:type="dxa"/>
          </w:tcPr>
          <w:p w14:paraId="6EDB6074" w14:textId="77777777" w:rsidR="00005B2B" w:rsidRDefault="00005B2B" w:rsidP="006B042F">
            <w:pPr>
              <w:rPr>
                <w:rFonts w:ascii="Arial" w:hAnsi="Arial"/>
                <w:b/>
                <w:color w:val="000000" w:themeColor="text1"/>
              </w:rPr>
            </w:pPr>
          </w:p>
        </w:tc>
      </w:tr>
      <w:tr w:rsidR="00005B2B" w14:paraId="5E306365" w14:textId="36636486" w:rsidTr="00005B2B">
        <w:tc>
          <w:tcPr>
            <w:tcW w:w="3005" w:type="dxa"/>
          </w:tcPr>
          <w:p w14:paraId="13D74972" w14:textId="77777777" w:rsidR="00005B2B" w:rsidRDefault="00005B2B" w:rsidP="006B042F">
            <w:pPr>
              <w:rPr>
                <w:rFonts w:ascii="Arial" w:hAnsi="Arial"/>
                <w:b/>
                <w:color w:val="000000" w:themeColor="text1"/>
              </w:rPr>
            </w:pPr>
          </w:p>
        </w:tc>
        <w:tc>
          <w:tcPr>
            <w:tcW w:w="3005" w:type="dxa"/>
          </w:tcPr>
          <w:p w14:paraId="45295861" w14:textId="77777777" w:rsidR="00005B2B" w:rsidRDefault="00005B2B" w:rsidP="006B042F">
            <w:pPr>
              <w:rPr>
                <w:rFonts w:ascii="Arial" w:hAnsi="Arial"/>
                <w:b/>
                <w:color w:val="000000" w:themeColor="text1"/>
              </w:rPr>
            </w:pPr>
          </w:p>
        </w:tc>
      </w:tr>
      <w:tr w:rsidR="00005B2B" w14:paraId="63D9697F" w14:textId="08F2A962" w:rsidTr="00005B2B">
        <w:tc>
          <w:tcPr>
            <w:tcW w:w="3005" w:type="dxa"/>
          </w:tcPr>
          <w:p w14:paraId="0161F196" w14:textId="77777777" w:rsidR="00005B2B" w:rsidRDefault="00005B2B" w:rsidP="006B042F">
            <w:pPr>
              <w:rPr>
                <w:rFonts w:ascii="Arial" w:hAnsi="Arial"/>
                <w:b/>
                <w:color w:val="000000" w:themeColor="text1"/>
              </w:rPr>
            </w:pPr>
          </w:p>
        </w:tc>
        <w:tc>
          <w:tcPr>
            <w:tcW w:w="3005" w:type="dxa"/>
          </w:tcPr>
          <w:p w14:paraId="257DBD71" w14:textId="77777777" w:rsidR="00005B2B" w:rsidRDefault="00005B2B" w:rsidP="006B042F">
            <w:pPr>
              <w:rPr>
                <w:rFonts w:ascii="Arial" w:hAnsi="Arial"/>
                <w:b/>
                <w:color w:val="000000" w:themeColor="text1"/>
              </w:rPr>
            </w:pPr>
          </w:p>
        </w:tc>
      </w:tr>
      <w:tr w:rsidR="00005B2B" w14:paraId="67268C9F" w14:textId="47B02812" w:rsidTr="00005B2B">
        <w:tc>
          <w:tcPr>
            <w:tcW w:w="3005" w:type="dxa"/>
          </w:tcPr>
          <w:p w14:paraId="26B1237D" w14:textId="77777777" w:rsidR="00005B2B" w:rsidRDefault="00005B2B" w:rsidP="006B042F">
            <w:pPr>
              <w:rPr>
                <w:rFonts w:ascii="Arial" w:hAnsi="Arial"/>
                <w:b/>
                <w:color w:val="000000" w:themeColor="text1"/>
              </w:rPr>
            </w:pPr>
          </w:p>
        </w:tc>
        <w:tc>
          <w:tcPr>
            <w:tcW w:w="3005" w:type="dxa"/>
          </w:tcPr>
          <w:p w14:paraId="74AB353E" w14:textId="77777777" w:rsidR="00005B2B" w:rsidRDefault="00005B2B" w:rsidP="006B042F">
            <w:pPr>
              <w:rPr>
                <w:rFonts w:ascii="Arial" w:hAnsi="Arial"/>
                <w:b/>
                <w:color w:val="000000" w:themeColor="text1"/>
              </w:rPr>
            </w:pPr>
          </w:p>
        </w:tc>
      </w:tr>
      <w:tr w:rsidR="00005B2B" w14:paraId="6F3F728E" w14:textId="6AD41C44" w:rsidTr="00005B2B">
        <w:tc>
          <w:tcPr>
            <w:tcW w:w="3005" w:type="dxa"/>
          </w:tcPr>
          <w:p w14:paraId="4CEDAEC4" w14:textId="77777777" w:rsidR="00005B2B" w:rsidRDefault="00005B2B" w:rsidP="006B042F">
            <w:pPr>
              <w:rPr>
                <w:rFonts w:ascii="Arial" w:hAnsi="Arial"/>
                <w:b/>
                <w:color w:val="000000" w:themeColor="text1"/>
              </w:rPr>
            </w:pPr>
          </w:p>
        </w:tc>
        <w:tc>
          <w:tcPr>
            <w:tcW w:w="3005" w:type="dxa"/>
          </w:tcPr>
          <w:p w14:paraId="55566A78" w14:textId="77777777" w:rsidR="00005B2B" w:rsidRDefault="00005B2B" w:rsidP="006B042F">
            <w:pPr>
              <w:rPr>
                <w:rFonts w:ascii="Arial" w:hAnsi="Arial"/>
                <w:b/>
                <w:color w:val="000000" w:themeColor="text1"/>
              </w:rPr>
            </w:pPr>
          </w:p>
        </w:tc>
      </w:tr>
      <w:tr w:rsidR="00005B2B" w14:paraId="6D1F123E" w14:textId="3D574B9E" w:rsidTr="00005B2B">
        <w:tc>
          <w:tcPr>
            <w:tcW w:w="3005" w:type="dxa"/>
          </w:tcPr>
          <w:p w14:paraId="701AA02D" w14:textId="77777777" w:rsidR="00005B2B" w:rsidRDefault="00005B2B" w:rsidP="006B042F">
            <w:pPr>
              <w:rPr>
                <w:rFonts w:ascii="Arial" w:hAnsi="Arial"/>
                <w:b/>
                <w:color w:val="000000" w:themeColor="text1"/>
              </w:rPr>
            </w:pPr>
          </w:p>
        </w:tc>
        <w:tc>
          <w:tcPr>
            <w:tcW w:w="3005" w:type="dxa"/>
          </w:tcPr>
          <w:p w14:paraId="487FE272" w14:textId="77777777" w:rsidR="00005B2B" w:rsidRDefault="00005B2B" w:rsidP="006B042F">
            <w:pPr>
              <w:rPr>
                <w:rFonts w:ascii="Arial" w:hAnsi="Arial"/>
                <w:b/>
                <w:color w:val="000000" w:themeColor="text1"/>
              </w:rPr>
            </w:pPr>
          </w:p>
        </w:tc>
      </w:tr>
      <w:tr w:rsidR="00005B2B" w14:paraId="716AEAB9" w14:textId="77777777" w:rsidTr="00005B2B">
        <w:tc>
          <w:tcPr>
            <w:tcW w:w="3005" w:type="dxa"/>
          </w:tcPr>
          <w:p w14:paraId="360098DA" w14:textId="77777777" w:rsidR="00005B2B" w:rsidRDefault="00005B2B" w:rsidP="006B042F">
            <w:pPr>
              <w:rPr>
                <w:rFonts w:ascii="Arial" w:hAnsi="Arial"/>
                <w:b/>
                <w:color w:val="000000" w:themeColor="text1"/>
              </w:rPr>
            </w:pPr>
          </w:p>
        </w:tc>
        <w:tc>
          <w:tcPr>
            <w:tcW w:w="3005" w:type="dxa"/>
          </w:tcPr>
          <w:p w14:paraId="4FF4C1FB" w14:textId="77777777" w:rsidR="00005B2B" w:rsidRDefault="00005B2B" w:rsidP="006B042F">
            <w:pPr>
              <w:rPr>
                <w:rFonts w:ascii="Arial" w:hAnsi="Arial"/>
                <w:b/>
                <w:color w:val="000000" w:themeColor="text1"/>
              </w:rPr>
            </w:pPr>
          </w:p>
        </w:tc>
      </w:tr>
      <w:tr w:rsidR="00005B2B" w14:paraId="62EA1269" w14:textId="77777777" w:rsidTr="00005B2B">
        <w:tc>
          <w:tcPr>
            <w:tcW w:w="3005" w:type="dxa"/>
          </w:tcPr>
          <w:p w14:paraId="2DBBA23C" w14:textId="77777777" w:rsidR="00005B2B" w:rsidRDefault="00005B2B" w:rsidP="006B042F">
            <w:pPr>
              <w:rPr>
                <w:rFonts w:ascii="Arial" w:hAnsi="Arial"/>
                <w:b/>
                <w:color w:val="000000" w:themeColor="text1"/>
              </w:rPr>
            </w:pPr>
          </w:p>
        </w:tc>
        <w:tc>
          <w:tcPr>
            <w:tcW w:w="3005" w:type="dxa"/>
          </w:tcPr>
          <w:p w14:paraId="124BA859" w14:textId="77777777" w:rsidR="00005B2B" w:rsidRDefault="00005B2B" w:rsidP="006B042F">
            <w:pPr>
              <w:rPr>
                <w:rFonts w:ascii="Arial" w:hAnsi="Arial"/>
                <w:b/>
                <w:color w:val="000000" w:themeColor="text1"/>
              </w:rPr>
            </w:pPr>
          </w:p>
        </w:tc>
      </w:tr>
      <w:tr w:rsidR="00005B2B" w14:paraId="087A0E38" w14:textId="77777777" w:rsidTr="00005B2B">
        <w:tc>
          <w:tcPr>
            <w:tcW w:w="3005" w:type="dxa"/>
          </w:tcPr>
          <w:p w14:paraId="48D132B7" w14:textId="77777777" w:rsidR="00005B2B" w:rsidRDefault="00005B2B" w:rsidP="006B042F">
            <w:pPr>
              <w:rPr>
                <w:rFonts w:ascii="Arial" w:hAnsi="Arial"/>
                <w:b/>
                <w:color w:val="000000" w:themeColor="text1"/>
              </w:rPr>
            </w:pPr>
          </w:p>
        </w:tc>
        <w:tc>
          <w:tcPr>
            <w:tcW w:w="3005" w:type="dxa"/>
          </w:tcPr>
          <w:p w14:paraId="1C9377E4" w14:textId="77777777" w:rsidR="00005B2B" w:rsidRDefault="00005B2B" w:rsidP="006B042F">
            <w:pPr>
              <w:rPr>
                <w:rFonts w:ascii="Arial" w:hAnsi="Arial"/>
                <w:b/>
                <w:color w:val="000000" w:themeColor="text1"/>
              </w:rPr>
            </w:pPr>
          </w:p>
        </w:tc>
      </w:tr>
      <w:tr w:rsidR="00005B2B" w14:paraId="03456FDC" w14:textId="77777777" w:rsidTr="00005B2B">
        <w:tc>
          <w:tcPr>
            <w:tcW w:w="3005" w:type="dxa"/>
          </w:tcPr>
          <w:p w14:paraId="4D8021AE" w14:textId="77777777" w:rsidR="00005B2B" w:rsidRDefault="00005B2B" w:rsidP="006B042F">
            <w:pPr>
              <w:rPr>
                <w:rFonts w:ascii="Arial" w:hAnsi="Arial"/>
                <w:b/>
                <w:color w:val="000000" w:themeColor="text1"/>
              </w:rPr>
            </w:pPr>
          </w:p>
        </w:tc>
        <w:tc>
          <w:tcPr>
            <w:tcW w:w="3005" w:type="dxa"/>
          </w:tcPr>
          <w:p w14:paraId="4798F7E9" w14:textId="77777777" w:rsidR="00005B2B" w:rsidRDefault="00005B2B" w:rsidP="006B042F">
            <w:pPr>
              <w:rPr>
                <w:rFonts w:ascii="Arial" w:hAnsi="Arial"/>
                <w:b/>
                <w:color w:val="000000" w:themeColor="text1"/>
              </w:rPr>
            </w:pPr>
          </w:p>
        </w:tc>
      </w:tr>
      <w:tr w:rsidR="00005B2B" w14:paraId="521EC863" w14:textId="77777777" w:rsidTr="00005B2B">
        <w:tc>
          <w:tcPr>
            <w:tcW w:w="3005" w:type="dxa"/>
          </w:tcPr>
          <w:p w14:paraId="19E0EB5E" w14:textId="77777777" w:rsidR="00005B2B" w:rsidRDefault="00005B2B" w:rsidP="006B042F">
            <w:pPr>
              <w:rPr>
                <w:rFonts w:ascii="Arial" w:hAnsi="Arial"/>
                <w:b/>
                <w:color w:val="000000" w:themeColor="text1"/>
              </w:rPr>
            </w:pPr>
          </w:p>
        </w:tc>
        <w:tc>
          <w:tcPr>
            <w:tcW w:w="3005" w:type="dxa"/>
          </w:tcPr>
          <w:p w14:paraId="64B24193" w14:textId="77777777" w:rsidR="00005B2B" w:rsidRDefault="00005B2B" w:rsidP="006B042F">
            <w:pPr>
              <w:rPr>
                <w:rFonts w:ascii="Arial" w:hAnsi="Arial"/>
                <w:b/>
                <w:color w:val="000000" w:themeColor="text1"/>
              </w:rPr>
            </w:pPr>
          </w:p>
        </w:tc>
      </w:tr>
      <w:tr w:rsidR="00005B2B" w14:paraId="49FB46A9" w14:textId="77777777" w:rsidTr="00005B2B">
        <w:tc>
          <w:tcPr>
            <w:tcW w:w="3005" w:type="dxa"/>
          </w:tcPr>
          <w:p w14:paraId="01FA56AF" w14:textId="77777777" w:rsidR="00005B2B" w:rsidRDefault="00005B2B" w:rsidP="006B042F">
            <w:pPr>
              <w:rPr>
                <w:rFonts w:ascii="Arial" w:hAnsi="Arial"/>
                <w:b/>
                <w:color w:val="000000" w:themeColor="text1"/>
              </w:rPr>
            </w:pPr>
          </w:p>
        </w:tc>
        <w:tc>
          <w:tcPr>
            <w:tcW w:w="3005" w:type="dxa"/>
          </w:tcPr>
          <w:p w14:paraId="7BDC2D72" w14:textId="77777777" w:rsidR="00005B2B" w:rsidRDefault="00005B2B" w:rsidP="006B042F">
            <w:pPr>
              <w:rPr>
                <w:rFonts w:ascii="Arial" w:hAnsi="Arial"/>
                <w:b/>
                <w:color w:val="000000" w:themeColor="text1"/>
              </w:rPr>
            </w:pPr>
          </w:p>
        </w:tc>
      </w:tr>
      <w:tr w:rsidR="00005B2B" w14:paraId="3D29EF42" w14:textId="77777777" w:rsidTr="00005B2B">
        <w:tc>
          <w:tcPr>
            <w:tcW w:w="3005" w:type="dxa"/>
          </w:tcPr>
          <w:p w14:paraId="47D29983" w14:textId="77777777" w:rsidR="00005B2B" w:rsidRDefault="00005B2B" w:rsidP="006B042F">
            <w:pPr>
              <w:rPr>
                <w:rFonts w:ascii="Arial" w:hAnsi="Arial"/>
                <w:b/>
                <w:color w:val="000000" w:themeColor="text1"/>
              </w:rPr>
            </w:pPr>
          </w:p>
        </w:tc>
        <w:tc>
          <w:tcPr>
            <w:tcW w:w="3005" w:type="dxa"/>
          </w:tcPr>
          <w:p w14:paraId="75580171" w14:textId="77777777" w:rsidR="00005B2B" w:rsidRDefault="00005B2B" w:rsidP="006B042F">
            <w:pPr>
              <w:rPr>
                <w:rFonts w:ascii="Arial" w:hAnsi="Arial"/>
                <w:b/>
                <w:color w:val="000000" w:themeColor="text1"/>
              </w:rPr>
            </w:pPr>
          </w:p>
        </w:tc>
      </w:tr>
      <w:tr w:rsidR="00005B2B" w14:paraId="44F792D6" w14:textId="77777777" w:rsidTr="00005B2B">
        <w:tc>
          <w:tcPr>
            <w:tcW w:w="3005" w:type="dxa"/>
          </w:tcPr>
          <w:p w14:paraId="0CCC94F1" w14:textId="77777777" w:rsidR="00005B2B" w:rsidRDefault="00005B2B" w:rsidP="006B042F">
            <w:pPr>
              <w:rPr>
                <w:rFonts w:ascii="Arial" w:hAnsi="Arial"/>
                <w:b/>
                <w:color w:val="000000" w:themeColor="text1"/>
              </w:rPr>
            </w:pPr>
          </w:p>
        </w:tc>
        <w:tc>
          <w:tcPr>
            <w:tcW w:w="3005" w:type="dxa"/>
          </w:tcPr>
          <w:p w14:paraId="1F7A8C7D" w14:textId="77777777" w:rsidR="00005B2B" w:rsidRDefault="00005B2B" w:rsidP="006B042F">
            <w:pPr>
              <w:rPr>
                <w:rFonts w:ascii="Arial" w:hAnsi="Arial"/>
                <w:b/>
                <w:color w:val="000000" w:themeColor="text1"/>
              </w:rPr>
            </w:pPr>
          </w:p>
        </w:tc>
      </w:tr>
      <w:tr w:rsidR="00005B2B" w14:paraId="0946B453" w14:textId="77777777" w:rsidTr="00005B2B">
        <w:tc>
          <w:tcPr>
            <w:tcW w:w="3005" w:type="dxa"/>
          </w:tcPr>
          <w:p w14:paraId="68C8E59F" w14:textId="77777777" w:rsidR="00005B2B" w:rsidRDefault="00005B2B" w:rsidP="006B042F">
            <w:pPr>
              <w:rPr>
                <w:rFonts w:ascii="Arial" w:hAnsi="Arial"/>
                <w:b/>
                <w:color w:val="000000" w:themeColor="text1"/>
              </w:rPr>
            </w:pPr>
          </w:p>
        </w:tc>
        <w:tc>
          <w:tcPr>
            <w:tcW w:w="3005" w:type="dxa"/>
          </w:tcPr>
          <w:p w14:paraId="7E1DE258" w14:textId="77777777" w:rsidR="00005B2B" w:rsidRDefault="00005B2B" w:rsidP="006B042F">
            <w:pPr>
              <w:rPr>
                <w:rFonts w:ascii="Arial" w:hAnsi="Arial"/>
                <w:b/>
                <w:color w:val="000000" w:themeColor="text1"/>
              </w:rPr>
            </w:pPr>
          </w:p>
        </w:tc>
      </w:tr>
      <w:tr w:rsidR="00005B2B" w14:paraId="29AD4CF4" w14:textId="77777777" w:rsidTr="00005B2B">
        <w:tc>
          <w:tcPr>
            <w:tcW w:w="3005" w:type="dxa"/>
          </w:tcPr>
          <w:p w14:paraId="78808EBE" w14:textId="77777777" w:rsidR="00005B2B" w:rsidRDefault="00005B2B" w:rsidP="006B042F">
            <w:pPr>
              <w:rPr>
                <w:rFonts w:ascii="Arial" w:hAnsi="Arial"/>
                <w:b/>
                <w:color w:val="000000" w:themeColor="text1"/>
              </w:rPr>
            </w:pPr>
          </w:p>
        </w:tc>
        <w:tc>
          <w:tcPr>
            <w:tcW w:w="3005" w:type="dxa"/>
          </w:tcPr>
          <w:p w14:paraId="76F110DF" w14:textId="77777777" w:rsidR="00005B2B" w:rsidRDefault="00005B2B" w:rsidP="006B042F">
            <w:pPr>
              <w:rPr>
                <w:rFonts w:ascii="Arial" w:hAnsi="Arial"/>
                <w:b/>
                <w:color w:val="000000" w:themeColor="text1"/>
              </w:rPr>
            </w:pPr>
          </w:p>
        </w:tc>
      </w:tr>
      <w:tr w:rsidR="00005B2B" w14:paraId="29B12275" w14:textId="77777777" w:rsidTr="00005B2B">
        <w:tc>
          <w:tcPr>
            <w:tcW w:w="3005" w:type="dxa"/>
          </w:tcPr>
          <w:p w14:paraId="786E05F4" w14:textId="77777777" w:rsidR="00005B2B" w:rsidRDefault="00005B2B" w:rsidP="006B042F">
            <w:pPr>
              <w:rPr>
                <w:rFonts w:ascii="Arial" w:hAnsi="Arial"/>
                <w:b/>
                <w:color w:val="000000" w:themeColor="text1"/>
              </w:rPr>
            </w:pPr>
          </w:p>
        </w:tc>
        <w:tc>
          <w:tcPr>
            <w:tcW w:w="3005" w:type="dxa"/>
          </w:tcPr>
          <w:p w14:paraId="2FE74F43" w14:textId="77777777" w:rsidR="00005B2B" w:rsidRDefault="00005B2B" w:rsidP="006B042F">
            <w:pPr>
              <w:rPr>
                <w:rFonts w:ascii="Arial" w:hAnsi="Arial"/>
                <w:b/>
                <w:color w:val="000000" w:themeColor="text1"/>
              </w:rPr>
            </w:pPr>
          </w:p>
        </w:tc>
      </w:tr>
      <w:tr w:rsidR="00005B2B" w14:paraId="5A6F32F0" w14:textId="77777777" w:rsidTr="00005B2B">
        <w:tc>
          <w:tcPr>
            <w:tcW w:w="3005" w:type="dxa"/>
          </w:tcPr>
          <w:p w14:paraId="0B839C6D" w14:textId="77777777" w:rsidR="00005B2B" w:rsidRDefault="00005B2B" w:rsidP="006B042F">
            <w:pPr>
              <w:rPr>
                <w:rFonts w:ascii="Arial" w:hAnsi="Arial"/>
                <w:b/>
                <w:color w:val="000000" w:themeColor="text1"/>
              </w:rPr>
            </w:pPr>
          </w:p>
        </w:tc>
        <w:tc>
          <w:tcPr>
            <w:tcW w:w="3005" w:type="dxa"/>
          </w:tcPr>
          <w:p w14:paraId="5314C4BC" w14:textId="77777777" w:rsidR="00005B2B" w:rsidRDefault="00005B2B" w:rsidP="006B042F">
            <w:pPr>
              <w:rPr>
                <w:rFonts w:ascii="Arial" w:hAnsi="Arial"/>
                <w:b/>
                <w:color w:val="000000" w:themeColor="text1"/>
              </w:rPr>
            </w:pPr>
          </w:p>
        </w:tc>
      </w:tr>
      <w:tr w:rsidR="00005B2B" w14:paraId="4EC80762" w14:textId="77777777" w:rsidTr="00005B2B">
        <w:tc>
          <w:tcPr>
            <w:tcW w:w="3005" w:type="dxa"/>
          </w:tcPr>
          <w:p w14:paraId="77021759" w14:textId="77777777" w:rsidR="00005B2B" w:rsidRDefault="00005B2B" w:rsidP="006B042F">
            <w:pPr>
              <w:rPr>
                <w:rFonts w:ascii="Arial" w:hAnsi="Arial"/>
                <w:b/>
                <w:color w:val="000000" w:themeColor="text1"/>
              </w:rPr>
            </w:pPr>
          </w:p>
        </w:tc>
        <w:tc>
          <w:tcPr>
            <w:tcW w:w="3005" w:type="dxa"/>
          </w:tcPr>
          <w:p w14:paraId="26469C55" w14:textId="77777777" w:rsidR="00005B2B" w:rsidRDefault="00005B2B" w:rsidP="006B042F">
            <w:pPr>
              <w:rPr>
                <w:rFonts w:ascii="Arial" w:hAnsi="Arial"/>
                <w:b/>
                <w:color w:val="000000" w:themeColor="text1"/>
              </w:rPr>
            </w:pPr>
          </w:p>
        </w:tc>
      </w:tr>
      <w:tr w:rsidR="00005B2B" w14:paraId="37D4A310" w14:textId="77777777" w:rsidTr="00005B2B">
        <w:tc>
          <w:tcPr>
            <w:tcW w:w="3005" w:type="dxa"/>
          </w:tcPr>
          <w:p w14:paraId="6AD0120A" w14:textId="77777777" w:rsidR="00005B2B" w:rsidRDefault="00005B2B" w:rsidP="006B042F">
            <w:pPr>
              <w:rPr>
                <w:rFonts w:ascii="Arial" w:hAnsi="Arial"/>
                <w:b/>
                <w:color w:val="000000" w:themeColor="text1"/>
              </w:rPr>
            </w:pPr>
          </w:p>
        </w:tc>
        <w:tc>
          <w:tcPr>
            <w:tcW w:w="3005" w:type="dxa"/>
          </w:tcPr>
          <w:p w14:paraId="4B5108DC" w14:textId="77777777" w:rsidR="00005B2B" w:rsidRDefault="00005B2B" w:rsidP="006B042F">
            <w:pPr>
              <w:rPr>
                <w:rFonts w:ascii="Arial" w:hAnsi="Arial"/>
                <w:b/>
                <w:color w:val="000000" w:themeColor="text1"/>
              </w:rPr>
            </w:pPr>
          </w:p>
        </w:tc>
      </w:tr>
      <w:tr w:rsidR="00005B2B" w14:paraId="5A460218" w14:textId="77777777" w:rsidTr="00005B2B">
        <w:tc>
          <w:tcPr>
            <w:tcW w:w="3005" w:type="dxa"/>
          </w:tcPr>
          <w:p w14:paraId="73805E12" w14:textId="77777777" w:rsidR="00005B2B" w:rsidRDefault="00005B2B" w:rsidP="006B042F">
            <w:pPr>
              <w:rPr>
                <w:rFonts w:ascii="Arial" w:hAnsi="Arial"/>
                <w:b/>
                <w:color w:val="000000" w:themeColor="text1"/>
              </w:rPr>
            </w:pPr>
          </w:p>
        </w:tc>
        <w:tc>
          <w:tcPr>
            <w:tcW w:w="3005" w:type="dxa"/>
          </w:tcPr>
          <w:p w14:paraId="1EA5E0C3" w14:textId="77777777" w:rsidR="00005B2B" w:rsidRDefault="00005B2B" w:rsidP="006B042F">
            <w:pPr>
              <w:rPr>
                <w:rFonts w:ascii="Arial" w:hAnsi="Arial"/>
                <w:b/>
                <w:color w:val="000000" w:themeColor="text1"/>
              </w:rPr>
            </w:pPr>
          </w:p>
        </w:tc>
      </w:tr>
      <w:tr w:rsidR="00005B2B" w14:paraId="6F4E6936" w14:textId="77777777" w:rsidTr="00005B2B">
        <w:tc>
          <w:tcPr>
            <w:tcW w:w="3005" w:type="dxa"/>
          </w:tcPr>
          <w:p w14:paraId="4ACB40CA" w14:textId="77777777" w:rsidR="00005B2B" w:rsidRDefault="00005B2B" w:rsidP="006B042F">
            <w:pPr>
              <w:rPr>
                <w:rFonts w:ascii="Arial" w:hAnsi="Arial"/>
                <w:b/>
                <w:color w:val="000000" w:themeColor="text1"/>
              </w:rPr>
            </w:pPr>
          </w:p>
        </w:tc>
        <w:tc>
          <w:tcPr>
            <w:tcW w:w="3005" w:type="dxa"/>
          </w:tcPr>
          <w:p w14:paraId="728158B3" w14:textId="77777777" w:rsidR="00005B2B" w:rsidRDefault="00005B2B" w:rsidP="006B042F">
            <w:pPr>
              <w:rPr>
                <w:rFonts w:ascii="Arial" w:hAnsi="Arial"/>
                <w:b/>
                <w:color w:val="000000" w:themeColor="text1"/>
              </w:rPr>
            </w:pPr>
          </w:p>
        </w:tc>
      </w:tr>
      <w:tr w:rsidR="00005B2B" w14:paraId="6B910286" w14:textId="77777777" w:rsidTr="00005B2B">
        <w:tc>
          <w:tcPr>
            <w:tcW w:w="3005" w:type="dxa"/>
          </w:tcPr>
          <w:p w14:paraId="2E273DF2" w14:textId="77777777" w:rsidR="00005B2B" w:rsidRDefault="00005B2B" w:rsidP="006B042F">
            <w:pPr>
              <w:rPr>
                <w:rFonts w:ascii="Arial" w:hAnsi="Arial"/>
                <w:b/>
                <w:color w:val="000000" w:themeColor="text1"/>
              </w:rPr>
            </w:pPr>
          </w:p>
        </w:tc>
        <w:tc>
          <w:tcPr>
            <w:tcW w:w="3005" w:type="dxa"/>
          </w:tcPr>
          <w:p w14:paraId="3280342C" w14:textId="77777777" w:rsidR="00005B2B" w:rsidRDefault="00005B2B" w:rsidP="006B042F">
            <w:pPr>
              <w:rPr>
                <w:rFonts w:ascii="Arial" w:hAnsi="Arial"/>
                <w:b/>
                <w:color w:val="000000" w:themeColor="text1"/>
              </w:rPr>
            </w:pPr>
          </w:p>
        </w:tc>
      </w:tr>
      <w:tr w:rsidR="00005B2B" w14:paraId="179454E2" w14:textId="77777777" w:rsidTr="00005B2B">
        <w:tc>
          <w:tcPr>
            <w:tcW w:w="3005" w:type="dxa"/>
          </w:tcPr>
          <w:p w14:paraId="351AB329" w14:textId="77777777" w:rsidR="00005B2B" w:rsidRDefault="00005B2B" w:rsidP="006B042F">
            <w:pPr>
              <w:rPr>
                <w:rFonts w:ascii="Arial" w:hAnsi="Arial"/>
                <w:b/>
                <w:color w:val="000000" w:themeColor="text1"/>
              </w:rPr>
            </w:pPr>
          </w:p>
        </w:tc>
        <w:tc>
          <w:tcPr>
            <w:tcW w:w="3005" w:type="dxa"/>
          </w:tcPr>
          <w:p w14:paraId="5C57F5B3" w14:textId="77777777" w:rsidR="00005B2B" w:rsidRDefault="00005B2B" w:rsidP="006B042F">
            <w:pPr>
              <w:rPr>
                <w:rFonts w:ascii="Arial" w:hAnsi="Arial"/>
                <w:b/>
                <w:color w:val="000000" w:themeColor="text1"/>
              </w:rPr>
            </w:pPr>
          </w:p>
        </w:tc>
      </w:tr>
      <w:tr w:rsidR="00005B2B" w14:paraId="1C67B68E" w14:textId="77777777" w:rsidTr="00005B2B">
        <w:tc>
          <w:tcPr>
            <w:tcW w:w="3005" w:type="dxa"/>
          </w:tcPr>
          <w:p w14:paraId="30892CE2" w14:textId="77777777" w:rsidR="00005B2B" w:rsidRDefault="00005B2B" w:rsidP="006B042F">
            <w:pPr>
              <w:rPr>
                <w:rFonts w:ascii="Arial" w:hAnsi="Arial"/>
                <w:b/>
                <w:color w:val="000000" w:themeColor="text1"/>
              </w:rPr>
            </w:pPr>
          </w:p>
        </w:tc>
        <w:tc>
          <w:tcPr>
            <w:tcW w:w="3005" w:type="dxa"/>
          </w:tcPr>
          <w:p w14:paraId="198B9838" w14:textId="77777777" w:rsidR="00005B2B" w:rsidRDefault="00005B2B" w:rsidP="006B042F">
            <w:pPr>
              <w:rPr>
                <w:rFonts w:ascii="Arial" w:hAnsi="Arial"/>
                <w:b/>
                <w:color w:val="000000" w:themeColor="text1"/>
              </w:rPr>
            </w:pPr>
          </w:p>
        </w:tc>
      </w:tr>
    </w:tbl>
    <w:p w14:paraId="6577B039" w14:textId="77777777" w:rsidR="00005B2B" w:rsidRDefault="00005B2B" w:rsidP="006B042F">
      <w:pPr>
        <w:rPr>
          <w:rFonts w:ascii="Arial" w:hAnsi="Arial"/>
          <w:b/>
          <w:color w:val="000000" w:themeColor="text1"/>
          <w:sz w:val="46"/>
          <w:szCs w:val="46"/>
        </w:rPr>
      </w:pPr>
      <w:r>
        <w:rPr>
          <w:rFonts w:ascii="Arial" w:hAnsi="Arial"/>
          <w:b/>
          <w:color w:val="000000" w:themeColor="text1"/>
          <w:sz w:val="46"/>
          <w:szCs w:val="46"/>
        </w:rPr>
        <w:lastRenderedPageBreak/>
        <w:t>Contents:</w:t>
      </w:r>
    </w:p>
    <w:p w14:paraId="78FB55C2" w14:textId="77777777" w:rsidR="00005B2B" w:rsidRDefault="00005B2B" w:rsidP="006B042F">
      <w:pPr>
        <w:rPr>
          <w:rFonts w:ascii="Arial" w:hAnsi="Arial"/>
          <w:b/>
          <w:color w:val="000000" w:themeColor="text1"/>
          <w:sz w:val="46"/>
          <w:szCs w:val="46"/>
        </w:rPr>
      </w:pPr>
    </w:p>
    <w:p w14:paraId="2CC51C4F" w14:textId="48E0B0A1" w:rsidR="00005B2B" w:rsidRPr="008814D1" w:rsidRDefault="00005B2B" w:rsidP="00005B2B">
      <w:pPr>
        <w:pStyle w:val="ListParagraph"/>
        <w:numPr>
          <w:ilvl w:val="0"/>
          <w:numId w:val="11"/>
        </w:numPr>
        <w:rPr>
          <w:rFonts w:ascii="Arial" w:hAnsi="Arial"/>
          <w:bCs/>
          <w:color w:val="000000" w:themeColor="text1"/>
          <w:szCs w:val="24"/>
        </w:rPr>
      </w:pPr>
      <w:r w:rsidRPr="008814D1">
        <w:rPr>
          <w:rFonts w:ascii="Arial" w:hAnsi="Arial"/>
          <w:bCs/>
          <w:color w:val="000000" w:themeColor="text1"/>
          <w:szCs w:val="24"/>
        </w:rPr>
        <w:t>Introduction</w:t>
      </w:r>
    </w:p>
    <w:p w14:paraId="6EE4D951" w14:textId="287846E6" w:rsidR="00005B2B" w:rsidRPr="008814D1" w:rsidRDefault="00005B2B" w:rsidP="00005B2B">
      <w:pPr>
        <w:pStyle w:val="ListParagraph"/>
        <w:numPr>
          <w:ilvl w:val="0"/>
          <w:numId w:val="11"/>
        </w:numPr>
        <w:rPr>
          <w:rFonts w:ascii="Arial" w:hAnsi="Arial"/>
          <w:bCs/>
          <w:color w:val="000000" w:themeColor="text1"/>
          <w:szCs w:val="24"/>
        </w:rPr>
      </w:pPr>
      <w:r w:rsidRPr="008814D1">
        <w:rPr>
          <w:rFonts w:ascii="Arial" w:hAnsi="Arial"/>
          <w:bCs/>
          <w:color w:val="000000" w:themeColor="text1"/>
          <w:szCs w:val="24"/>
        </w:rPr>
        <w:t>Associate Membership of the Charity</w:t>
      </w:r>
    </w:p>
    <w:p w14:paraId="2944BDAC" w14:textId="6314AC79" w:rsidR="00005B2B" w:rsidRPr="008814D1" w:rsidRDefault="00005B2B" w:rsidP="00005B2B">
      <w:pPr>
        <w:pStyle w:val="ListParagraph"/>
        <w:numPr>
          <w:ilvl w:val="0"/>
          <w:numId w:val="11"/>
        </w:numPr>
        <w:rPr>
          <w:rFonts w:ascii="Arial" w:hAnsi="Arial"/>
          <w:bCs/>
          <w:color w:val="000000" w:themeColor="text1"/>
          <w:szCs w:val="24"/>
        </w:rPr>
      </w:pPr>
      <w:r w:rsidRPr="008814D1">
        <w:rPr>
          <w:rFonts w:ascii="Arial" w:hAnsi="Arial"/>
          <w:bCs/>
          <w:color w:val="000000" w:themeColor="text1"/>
          <w:szCs w:val="24"/>
        </w:rPr>
        <w:t>Associate Member (JCR) meetings</w:t>
      </w:r>
    </w:p>
    <w:p w14:paraId="2B298B21" w14:textId="1906D5C0" w:rsidR="00005B2B" w:rsidRPr="008814D1" w:rsidRDefault="00005B2B" w:rsidP="00005B2B">
      <w:pPr>
        <w:pStyle w:val="ListParagraph"/>
        <w:numPr>
          <w:ilvl w:val="0"/>
          <w:numId w:val="11"/>
        </w:numPr>
        <w:rPr>
          <w:rFonts w:ascii="Arial" w:hAnsi="Arial"/>
          <w:bCs/>
          <w:color w:val="000000" w:themeColor="text1"/>
          <w:szCs w:val="24"/>
        </w:rPr>
      </w:pPr>
      <w:r w:rsidRPr="008814D1">
        <w:rPr>
          <w:rFonts w:ascii="Arial" w:hAnsi="Arial"/>
          <w:bCs/>
          <w:color w:val="000000" w:themeColor="text1"/>
          <w:szCs w:val="24"/>
        </w:rPr>
        <w:t>JCR Officers, Executive and Committees</w:t>
      </w:r>
    </w:p>
    <w:p w14:paraId="3642E072" w14:textId="10749A6E" w:rsidR="00005B2B" w:rsidRPr="008814D1" w:rsidRDefault="00005B2B" w:rsidP="00005B2B">
      <w:pPr>
        <w:pStyle w:val="ListParagraph"/>
        <w:numPr>
          <w:ilvl w:val="0"/>
          <w:numId w:val="11"/>
        </w:numPr>
        <w:rPr>
          <w:rFonts w:ascii="Arial" w:hAnsi="Arial"/>
          <w:bCs/>
          <w:color w:val="000000" w:themeColor="text1"/>
          <w:szCs w:val="24"/>
        </w:rPr>
      </w:pPr>
      <w:r w:rsidRPr="008814D1">
        <w:rPr>
          <w:rFonts w:ascii="Arial" w:hAnsi="Arial"/>
          <w:bCs/>
          <w:color w:val="000000" w:themeColor="text1"/>
          <w:szCs w:val="24"/>
        </w:rPr>
        <w:t>The Executive Committee</w:t>
      </w:r>
    </w:p>
    <w:p w14:paraId="64551E5D" w14:textId="41018B9E" w:rsidR="00005B2B" w:rsidRPr="008814D1" w:rsidRDefault="00005B2B" w:rsidP="00005B2B">
      <w:pPr>
        <w:pStyle w:val="ListParagraph"/>
        <w:numPr>
          <w:ilvl w:val="0"/>
          <w:numId w:val="11"/>
        </w:numPr>
        <w:rPr>
          <w:rFonts w:ascii="Arial" w:hAnsi="Arial"/>
          <w:bCs/>
          <w:color w:val="000000" w:themeColor="text1"/>
          <w:szCs w:val="24"/>
        </w:rPr>
      </w:pPr>
      <w:r w:rsidRPr="008814D1">
        <w:rPr>
          <w:rFonts w:ascii="Arial" w:hAnsi="Arial"/>
          <w:bCs/>
          <w:color w:val="000000" w:themeColor="text1"/>
          <w:szCs w:val="24"/>
        </w:rPr>
        <w:t>Non-Executive Officers</w:t>
      </w:r>
    </w:p>
    <w:p w14:paraId="7355FE98" w14:textId="06BD51AD" w:rsidR="00005B2B" w:rsidRPr="008814D1" w:rsidRDefault="00005B2B" w:rsidP="00005B2B">
      <w:pPr>
        <w:pStyle w:val="ListParagraph"/>
        <w:numPr>
          <w:ilvl w:val="0"/>
          <w:numId w:val="11"/>
        </w:numPr>
        <w:rPr>
          <w:rFonts w:ascii="Arial" w:hAnsi="Arial"/>
          <w:bCs/>
          <w:color w:val="000000" w:themeColor="text1"/>
          <w:szCs w:val="24"/>
        </w:rPr>
      </w:pPr>
      <w:r w:rsidRPr="008814D1">
        <w:rPr>
          <w:rFonts w:ascii="Arial" w:hAnsi="Arial"/>
          <w:bCs/>
          <w:color w:val="000000" w:themeColor="text1"/>
          <w:szCs w:val="24"/>
        </w:rPr>
        <w:t>Committees</w:t>
      </w:r>
    </w:p>
    <w:p w14:paraId="27F2FE90" w14:textId="61172A08" w:rsidR="00005B2B" w:rsidRPr="008814D1" w:rsidRDefault="00005B2B" w:rsidP="00005B2B">
      <w:pPr>
        <w:pStyle w:val="ListParagraph"/>
        <w:numPr>
          <w:ilvl w:val="0"/>
          <w:numId w:val="11"/>
        </w:numPr>
        <w:rPr>
          <w:rFonts w:ascii="Arial" w:hAnsi="Arial"/>
          <w:bCs/>
          <w:color w:val="000000" w:themeColor="text1"/>
          <w:szCs w:val="24"/>
        </w:rPr>
      </w:pPr>
      <w:r w:rsidRPr="008814D1">
        <w:rPr>
          <w:rFonts w:ascii="Arial" w:hAnsi="Arial"/>
          <w:bCs/>
          <w:color w:val="000000" w:themeColor="text1"/>
          <w:szCs w:val="24"/>
        </w:rPr>
        <w:t>JCR Societies and Sports teams</w:t>
      </w:r>
    </w:p>
    <w:p w14:paraId="50B46FF0" w14:textId="26669F82" w:rsidR="00005B2B" w:rsidRPr="008814D1" w:rsidRDefault="00005B2B" w:rsidP="00005B2B">
      <w:pPr>
        <w:pStyle w:val="ListParagraph"/>
        <w:numPr>
          <w:ilvl w:val="0"/>
          <w:numId w:val="11"/>
        </w:numPr>
        <w:rPr>
          <w:rFonts w:ascii="Arial" w:hAnsi="Arial"/>
          <w:bCs/>
          <w:color w:val="000000" w:themeColor="text1"/>
          <w:szCs w:val="24"/>
        </w:rPr>
      </w:pPr>
      <w:r w:rsidRPr="008814D1">
        <w:rPr>
          <w:rFonts w:ascii="Arial" w:hAnsi="Arial"/>
          <w:bCs/>
          <w:color w:val="000000" w:themeColor="text1"/>
          <w:szCs w:val="24"/>
        </w:rPr>
        <w:t>JCR Financial Management</w:t>
      </w:r>
    </w:p>
    <w:p w14:paraId="4A020303" w14:textId="68F046F3" w:rsidR="00005B2B" w:rsidRPr="008814D1" w:rsidRDefault="00005B2B" w:rsidP="00005B2B">
      <w:pPr>
        <w:pStyle w:val="ListParagraph"/>
        <w:numPr>
          <w:ilvl w:val="0"/>
          <w:numId w:val="11"/>
        </w:numPr>
        <w:rPr>
          <w:rFonts w:ascii="Arial" w:hAnsi="Arial"/>
          <w:bCs/>
          <w:color w:val="000000" w:themeColor="text1"/>
          <w:szCs w:val="24"/>
        </w:rPr>
      </w:pPr>
      <w:r w:rsidRPr="008814D1">
        <w:rPr>
          <w:rFonts w:ascii="Arial" w:hAnsi="Arial"/>
          <w:bCs/>
          <w:color w:val="000000" w:themeColor="text1"/>
          <w:szCs w:val="24"/>
        </w:rPr>
        <w:t>Elections</w:t>
      </w:r>
    </w:p>
    <w:p w14:paraId="64DEBF87" w14:textId="6B52421C" w:rsidR="00005B2B" w:rsidRPr="008814D1" w:rsidRDefault="00005B2B" w:rsidP="00005B2B">
      <w:pPr>
        <w:pStyle w:val="ListParagraph"/>
        <w:numPr>
          <w:ilvl w:val="0"/>
          <w:numId w:val="11"/>
        </w:numPr>
        <w:rPr>
          <w:rFonts w:ascii="Arial" w:hAnsi="Arial"/>
          <w:bCs/>
          <w:color w:val="000000" w:themeColor="text1"/>
          <w:szCs w:val="24"/>
        </w:rPr>
      </w:pPr>
      <w:r w:rsidRPr="008814D1">
        <w:rPr>
          <w:rFonts w:ascii="Arial" w:hAnsi="Arial"/>
          <w:bCs/>
          <w:color w:val="000000" w:themeColor="text1"/>
          <w:szCs w:val="24"/>
        </w:rPr>
        <w:t>Complaints</w:t>
      </w:r>
    </w:p>
    <w:p w14:paraId="4DBF2687" w14:textId="50A8B619" w:rsidR="00005B2B" w:rsidRPr="008814D1" w:rsidRDefault="00005B2B" w:rsidP="00005B2B">
      <w:pPr>
        <w:pStyle w:val="ListParagraph"/>
        <w:numPr>
          <w:ilvl w:val="0"/>
          <w:numId w:val="11"/>
        </w:numPr>
        <w:rPr>
          <w:rFonts w:ascii="Arial" w:hAnsi="Arial"/>
          <w:bCs/>
          <w:color w:val="000000" w:themeColor="text1"/>
          <w:szCs w:val="24"/>
        </w:rPr>
      </w:pPr>
      <w:r w:rsidRPr="008814D1">
        <w:rPr>
          <w:rFonts w:ascii="Arial" w:hAnsi="Arial"/>
          <w:bCs/>
          <w:color w:val="000000" w:themeColor="text1"/>
          <w:szCs w:val="24"/>
        </w:rPr>
        <w:t>Appendices</w:t>
      </w:r>
    </w:p>
    <w:p w14:paraId="1F3D9F83" w14:textId="0CF9B37A" w:rsidR="00005B2B" w:rsidRDefault="00005B2B" w:rsidP="00005B2B">
      <w:pPr>
        <w:rPr>
          <w:rFonts w:ascii="Arial" w:hAnsi="Arial"/>
          <w:b/>
          <w:color w:val="000000" w:themeColor="text1"/>
          <w:sz w:val="46"/>
          <w:szCs w:val="46"/>
        </w:rPr>
      </w:pPr>
    </w:p>
    <w:p w14:paraId="6267124E" w14:textId="27362303" w:rsidR="00005B2B" w:rsidRDefault="00005B2B" w:rsidP="00005B2B">
      <w:pPr>
        <w:rPr>
          <w:rFonts w:ascii="Arial" w:hAnsi="Arial"/>
          <w:b/>
          <w:color w:val="000000" w:themeColor="text1"/>
          <w:sz w:val="46"/>
          <w:szCs w:val="46"/>
        </w:rPr>
      </w:pPr>
    </w:p>
    <w:p w14:paraId="62E9FA69" w14:textId="4538838F" w:rsidR="00005B2B" w:rsidRDefault="00005B2B" w:rsidP="00005B2B">
      <w:pPr>
        <w:rPr>
          <w:rFonts w:ascii="Arial" w:hAnsi="Arial"/>
          <w:b/>
          <w:color w:val="000000" w:themeColor="text1"/>
          <w:sz w:val="46"/>
          <w:szCs w:val="46"/>
        </w:rPr>
      </w:pPr>
    </w:p>
    <w:p w14:paraId="241BD0A1" w14:textId="5A1F757F" w:rsidR="00005B2B" w:rsidRDefault="00005B2B" w:rsidP="00005B2B">
      <w:pPr>
        <w:rPr>
          <w:rFonts w:ascii="Arial" w:hAnsi="Arial"/>
          <w:b/>
          <w:color w:val="000000" w:themeColor="text1"/>
          <w:sz w:val="46"/>
          <w:szCs w:val="46"/>
        </w:rPr>
      </w:pPr>
    </w:p>
    <w:p w14:paraId="03EB6E25" w14:textId="79ED2F38" w:rsidR="00005B2B" w:rsidRDefault="00005B2B" w:rsidP="00005B2B">
      <w:pPr>
        <w:rPr>
          <w:rFonts w:ascii="Arial" w:hAnsi="Arial"/>
          <w:b/>
          <w:color w:val="000000" w:themeColor="text1"/>
          <w:sz w:val="46"/>
          <w:szCs w:val="46"/>
        </w:rPr>
      </w:pPr>
    </w:p>
    <w:p w14:paraId="1B3976E0" w14:textId="069228D9" w:rsidR="00005B2B" w:rsidRDefault="00005B2B" w:rsidP="00005B2B">
      <w:pPr>
        <w:rPr>
          <w:rFonts w:ascii="Arial" w:hAnsi="Arial"/>
          <w:b/>
          <w:color w:val="000000" w:themeColor="text1"/>
          <w:sz w:val="46"/>
          <w:szCs w:val="46"/>
        </w:rPr>
      </w:pPr>
    </w:p>
    <w:p w14:paraId="3035CC86" w14:textId="1AF3F34B" w:rsidR="00005B2B" w:rsidRDefault="00005B2B" w:rsidP="00005B2B">
      <w:pPr>
        <w:rPr>
          <w:rFonts w:ascii="Arial" w:hAnsi="Arial"/>
          <w:b/>
          <w:color w:val="000000" w:themeColor="text1"/>
          <w:sz w:val="46"/>
          <w:szCs w:val="46"/>
        </w:rPr>
      </w:pPr>
    </w:p>
    <w:p w14:paraId="1BC94A15" w14:textId="142BC632" w:rsidR="00005B2B" w:rsidRDefault="00005B2B" w:rsidP="00005B2B">
      <w:pPr>
        <w:rPr>
          <w:rFonts w:ascii="Arial" w:hAnsi="Arial"/>
          <w:b/>
          <w:color w:val="000000" w:themeColor="text1"/>
          <w:sz w:val="46"/>
          <w:szCs w:val="46"/>
        </w:rPr>
      </w:pPr>
    </w:p>
    <w:p w14:paraId="6E5F3956" w14:textId="56279BE4" w:rsidR="00005B2B" w:rsidRDefault="00005B2B" w:rsidP="00005B2B">
      <w:pPr>
        <w:rPr>
          <w:rFonts w:ascii="Arial" w:hAnsi="Arial"/>
          <w:b/>
          <w:color w:val="000000" w:themeColor="text1"/>
          <w:sz w:val="46"/>
          <w:szCs w:val="46"/>
        </w:rPr>
      </w:pPr>
    </w:p>
    <w:p w14:paraId="48945936" w14:textId="7E2F4F38" w:rsidR="00005B2B" w:rsidRDefault="00005B2B" w:rsidP="00005B2B">
      <w:pPr>
        <w:rPr>
          <w:rFonts w:ascii="Arial" w:hAnsi="Arial"/>
          <w:b/>
          <w:color w:val="000000" w:themeColor="text1"/>
          <w:sz w:val="46"/>
          <w:szCs w:val="46"/>
        </w:rPr>
      </w:pPr>
    </w:p>
    <w:p w14:paraId="77FF190B" w14:textId="1070A506" w:rsidR="00005B2B" w:rsidRDefault="00005B2B" w:rsidP="00005B2B">
      <w:pPr>
        <w:rPr>
          <w:rFonts w:ascii="Arial" w:hAnsi="Arial"/>
          <w:b/>
          <w:color w:val="000000" w:themeColor="text1"/>
          <w:sz w:val="46"/>
          <w:szCs w:val="46"/>
        </w:rPr>
      </w:pPr>
    </w:p>
    <w:p w14:paraId="4C778B8E" w14:textId="21319F27" w:rsidR="00005B2B" w:rsidRDefault="00005B2B" w:rsidP="00005B2B">
      <w:pPr>
        <w:rPr>
          <w:rFonts w:ascii="Arial" w:hAnsi="Arial"/>
          <w:b/>
          <w:color w:val="000000" w:themeColor="text1"/>
          <w:sz w:val="46"/>
          <w:szCs w:val="46"/>
        </w:rPr>
      </w:pPr>
    </w:p>
    <w:p w14:paraId="07B36979" w14:textId="08E1F351" w:rsidR="00005B2B" w:rsidRDefault="00005B2B" w:rsidP="00005B2B">
      <w:pPr>
        <w:rPr>
          <w:rFonts w:ascii="Arial" w:hAnsi="Arial"/>
          <w:b/>
          <w:color w:val="000000" w:themeColor="text1"/>
          <w:sz w:val="46"/>
          <w:szCs w:val="46"/>
        </w:rPr>
      </w:pPr>
    </w:p>
    <w:p w14:paraId="5F403248" w14:textId="3CD5D56A" w:rsidR="00005B2B" w:rsidRDefault="00005B2B" w:rsidP="00005B2B">
      <w:pPr>
        <w:rPr>
          <w:rFonts w:ascii="Arial" w:hAnsi="Arial"/>
          <w:b/>
          <w:color w:val="000000" w:themeColor="text1"/>
          <w:sz w:val="46"/>
          <w:szCs w:val="46"/>
        </w:rPr>
      </w:pPr>
    </w:p>
    <w:p w14:paraId="72691481" w14:textId="44448044" w:rsidR="00005B2B" w:rsidRDefault="00005B2B" w:rsidP="00005B2B">
      <w:pPr>
        <w:rPr>
          <w:rFonts w:ascii="Arial" w:hAnsi="Arial"/>
          <w:b/>
          <w:color w:val="000000" w:themeColor="text1"/>
          <w:sz w:val="46"/>
          <w:szCs w:val="46"/>
        </w:rPr>
      </w:pPr>
    </w:p>
    <w:p w14:paraId="12F97DA8" w14:textId="08565E6A" w:rsidR="00005B2B" w:rsidRDefault="00005B2B" w:rsidP="00005B2B">
      <w:pPr>
        <w:rPr>
          <w:rFonts w:ascii="Arial" w:hAnsi="Arial"/>
          <w:b/>
          <w:color w:val="000000" w:themeColor="text1"/>
          <w:sz w:val="46"/>
          <w:szCs w:val="46"/>
        </w:rPr>
      </w:pPr>
    </w:p>
    <w:p w14:paraId="7470CDD0" w14:textId="2694A571" w:rsidR="00005B2B" w:rsidRDefault="00005B2B" w:rsidP="00005B2B">
      <w:pPr>
        <w:rPr>
          <w:rFonts w:ascii="Arial" w:hAnsi="Arial"/>
          <w:b/>
          <w:color w:val="000000" w:themeColor="text1"/>
          <w:sz w:val="46"/>
          <w:szCs w:val="46"/>
        </w:rPr>
      </w:pPr>
    </w:p>
    <w:p w14:paraId="6C4FBB35" w14:textId="77777777" w:rsidR="008814D1" w:rsidRDefault="008814D1" w:rsidP="006B042F">
      <w:pPr>
        <w:rPr>
          <w:rFonts w:ascii="Arial" w:hAnsi="Arial"/>
          <w:b/>
          <w:color w:val="000000" w:themeColor="text1"/>
          <w:sz w:val="46"/>
          <w:szCs w:val="46"/>
        </w:rPr>
      </w:pPr>
    </w:p>
    <w:p w14:paraId="5A341861" w14:textId="1E16D0AA" w:rsidR="006B042F" w:rsidRPr="00F20DF8" w:rsidRDefault="006B042F" w:rsidP="00FA64E8">
      <w:pPr>
        <w:jc w:val="both"/>
        <w:rPr>
          <w:rFonts w:ascii="Arial" w:hAnsi="Arial"/>
          <w:color w:val="000000" w:themeColor="text1"/>
          <w:sz w:val="21"/>
          <w:szCs w:val="21"/>
        </w:rPr>
      </w:pPr>
      <w:r w:rsidRPr="00F20DF8">
        <w:rPr>
          <w:rFonts w:ascii="Arial" w:hAnsi="Arial"/>
          <w:b/>
          <w:color w:val="000000" w:themeColor="text1"/>
          <w:sz w:val="40"/>
          <w:szCs w:val="40"/>
        </w:rPr>
        <w:lastRenderedPageBreak/>
        <w:t>1. Introduction</w:t>
      </w:r>
    </w:p>
    <w:p w14:paraId="1B982C17" w14:textId="77777777" w:rsidR="006B042F" w:rsidRPr="006B042F" w:rsidRDefault="006B042F" w:rsidP="00FA64E8">
      <w:pPr>
        <w:pStyle w:val="Textbody"/>
        <w:spacing w:before="480"/>
        <w:jc w:val="both"/>
        <w:rPr>
          <w:rFonts w:ascii="Arial" w:hAnsi="Arial"/>
          <w:color w:val="000000" w:themeColor="text1"/>
        </w:rPr>
      </w:pPr>
      <w:r w:rsidRPr="006B042F">
        <w:rPr>
          <w:rFonts w:ascii="Arial" w:hAnsi="Arial"/>
          <w:b/>
          <w:color w:val="000000" w:themeColor="text1"/>
          <w:sz w:val="32"/>
          <w:szCs w:val="32"/>
        </w:rPr>
        <w:t>1.1 Background and Constitution</w:t>
      </w:r>
    </w:p>
    <w:p w14:paraId="37E02295" w14:textId="77777777" w:rsidR="006B042F" w:rsidRPr="006B042F" w:rsidRDefault="006B042F" w:rsidP="002E49DE">
      <w:pPr>
        <w:pStyle w:val="Textbody"/>
        <w:spacing w:before="480"/>
        <w:ind w:left="720"/>
        <w:jc w:val="both"/>
        <w:rPr>
          <w:rFonts w:ascii="Arial" w:hAnsi="Arial"/>
          <w:color w:val="000000" w:themeColor="text1"/>
        </w:rPr>
      </w:pPr>
      <w:r w:rsidRPr="006B042F">
        <w:rPr>
          <w:rFonts w:ascii="Arial" w:hAnsi="Arial"/>
          <w:color w:val="000000" w:themeColor="text1"/>
        </w:rPr>
        <w:t>1.1.1 The St. Aidan's Junior Common Room Charitable Incorporated Organisation (“St. Aidan's JCR CIO”) is a charity established to</w:t>
      </w:r>
      <w:r w:rsidRPr="006B042F">
        <w:rPr>
          <w:rFonts w:ascii="Arial" w:hAnsi="Arial"/>
          <w:b/>
          <w:color w:val="000000" w:themeColor="text1"/>
        </w:rPr>
        <w:t xml:space="preserve"> </w:t>
      </w:r>
      <w:r w:rsidRPr="006B042F">
        <w:rPr>
          <w:rFonts w:ascii="Arial" w:hAnsi="Arial"/>
          <w:color w:val="000000" w:themeColor="text1"/>
        </w:rPr>
        <w:t>support and assist students at St Aidan's College at the University of Durham. The object (purpose) of the Charity is the advancement of education of Students at St Aidan’s</w:t>
      </w:r>
      <w:r w:rsidRPr="006B042F">
        <w:rPr>
          <w:rFonts w:ascii="Arial" w:hAnsi="Arial"/>
          <w:i/>
          <w:color w:val="000000" w:themeColor="text1"/>
        </w:rPr>
        <w:t xml:space="preserve"> </w:t>
      </w:r>
      <w:r w:rsidRPr="006B042F">
        <w:rPr>
          <w:rFonts w:ascii="Arial" w:hAnsi="Arial"/>
          <w:color w:val="000000" w:themeColor="text1"/>
        </w:rPr>
        <w:t>College for the public benefit by:</w:t>
      </w:r>
    </w:p>
    <w:p w14:paraId="2C9B78C2" w14:textId="7229D15C" w:rsidR="006B042F" w:rsidRPr="006B042F" w:rsidRDefault="006B042F" w:rsidP="002E49DE">
      <w:pPr>
        <w:pStyle w:val="Standard"/>
        <w:ind w:left="1440"/>
        <w:jc w:val="both"/>
        <w:rPr>
          <w:rFonts w:ascii="Arial" w:hAnsi="Arial"/>
          <w:color w:val="000000" w:themeColor="text1"/>
        </w:rPr>
      </w:pPr>
      <w:r w:rsidRPr="006B042F">
        <w:rPr>
          <w:rFonts w:ascii="Arial" w:hAnsi="Arial"/>
          <w:color w:val="000000" w:themeColor="text1"/>
        </w:rPr>
        <w:t xml:space="preserve">(a) promoting the interests and welfare of Students at </w:t>
      </w:r>
      <w:r w:rsidRPr="006B042F">
        <w:rPr>
          <w:rFonts w:ascii="Arial" w:hAnsi="Arial"/>
          <w:iCs/>
          <w:color w:val="000000" w:themeColor="text1"/>
        </w:rPr>
        <w:t xml:space="preserve">St Aidan’s College </w:t>
      </w:r>
      <w:r w:rsidRPr="006B042F">
        <w:rPr>
          <w:rFonts w:ascii="Arial" w:hAnsi="Arial"/>
          <w:color w:val="000000" w:themeColor="text1"/>
        </w:rPr>
        <w:t xml:space="preserve">during the course of study and representing, supporting and advising </w:t>
      </w:r>
      <w:proofErr w:type="gramStart"/>
      <w:r w:rsidR="003A42E8" w:rsidRPr="006B042F">
        <w:rPr>
          <w:rFonts w:ascii="Arial" w:hAnsi="Arial"/>
          <w:color w:val="000000" w:themeColor="text1"/>
        </w:rPr>
        <w:t>Students</w:t>
      </w:r>
      <w:r w:rsidR="003A42E8">
        <w:rPr>
          <w:rFonts w:ascii="Arial" w:hAnsi="Arial"/>
          <w:color w:val="000000" w:themeColor="text1"/>
        </w:rPr>
        <w:t>;</w:t>
      </w:r>
      <w:proofErr w:type="gramEnd"/>
    </w:p>
    <w:p w14:paraId="63748104" w14:textId="77777777" w:rsidR="006B042F" w:rsidRPr="006B042F" w:rsidRDefault="006B042F" w:rsidP="002E49DE">
      <w:pPr>
        <w:pStyle w:val="Standard"/>
        <w:ind w:left="1440"/>
        <w:jc w:val="both"/>
        <w:rPr>
          <w:rFonts w:ascii="Arial" w:hAnsi="Arial"/>
          <w:color w:val="000000" w:themeColor="text1"/>
        </w:rPr>
      </w:pPr>
      <w:r w:rsidRPr="006B042F">
        <w:rPr>
          <w:rFonts w:ascii="Arial" w:hAnsi="Arial"/>
          <w:color w:val="000000" w:themeColor="text1"/>
        </w:rPr>
        <w:t xml:space="preserve">(b) being the recognised representative channel between Students and </w:t>
      </w:r>
      <w:r w:rsidRPr="006B042F">
        <w:rPr>
          <w:rFonts w:ascii="Arial" w:hAnsi="Arial"/>
          <w:iCs/>
          <w:color w:val="000000" w:themeColor="text1"/>
        </w:rPr>
        <w:t>St Aidan’s College</w:t>
      </w:r>
      <w:r w:rsidRPr="006B042F">
        <w:rPr>
          <w:rFonts w:ascii="Arial" w:hAnsi="Arial"/>
          <w:color w:val="000000" w:themeColor="text1"/>
        </w:rPr>
        <w:t xml:space="preserve"> and any other external bodies; and</w:t>
      </w:r>
    </w:p>
    <w:p w14:paraId="07866ECB" w14:textId="34FAD062" w:rsidR="006B042F" w:rsidRPr="006B042F" w:rsidRDefault="006B042F" w:rsidP="002E49DE">
      <w:pPr>
        <w:pStyle w:val="Standard"/>
        <w:ind w:left="1440"/>
        <w:jc w:val="both"/>
        <w:rPr>
          <w:rFonts w:ascii="Arial" w:hAnsi="Arial"/>
          <w:color w:val="000000" w:themeColor="text1"/>
        </w:rPr>
      </w:pPr>
      <w:r w:rsidRPr="006B042F">
        <w:rPr>
          <w:rFonts w:ascii="Arial" w:hAnsi="Arial"/>
          <w:color w:val="000000" w:themeColor="text1"/>
        </w:rPr>
        <w:t xml:space="preserve">(c) providing social, sporting, cultural and recreational activities and forums for discussions and debate for the personal development of its </w:t>
      </w:r>
      <w:proofErr w:type="gramStart"/>
      <w:r w:rsidR="00DA39B0">
        <w:rPr>
          <w:rFonts w:ascii="Arial" w:hAnsi="Arial"/>
          <w:color w:val="000000" w:themeColor="text1"/>
        </w:rPr>
        <w:t>S</w:t>
      </w:r>
      <w:r w:rsidR="003A42E8" w:rsidRPr="006B042F">
        <w:rPr>
          <w:rFonts w:ascii="Arial" w:hAnsi="Arial"/>
          <w:color w:val="000000" w:themeColor="text1"/>
        </w:rPr>
        <w:t>tudents</w:t>
      </w:r>
      <w:proofErr w:type="gramEnd"/>
      <w:r w:rsidRPr="006B042F">
        <w:rPr>
          <w:rFonts w:ascii="Arial" w:hAnsi="Arial"/>
          <w:color w:val="000000" w:themeColor="text1"/>
        </w:rPr>
        <w:t xml:space="preserve">.  </w:t>
      </w:r>
    </w:p>
    <w:p w14:paraId="4B550A48" w14:textId="77777777" w:rsidR="006B042F" w:rsidRPr="006B042F" w:rsidRDefault="006B042F" w:rsidP="002E49DE">
      <w:pPr>
        <w:pStyle w:val="Textbody"/>
        <w:spacing w:before="480"/>
        <w:ind w:left="720"/>
        <w:jc w:val="both"/>
        <w:rPr>
          <w:rFonts w:ascii="Arial" w:hAnsi="Arial"/>
          <w:color w:val="000000" w:themeColor="text1"/>
        </w:rPr>
      </w:pPr>
      <w:r w:rsidRPr="006B042F">
        <w:rPr>
          <w:rFonts w:ascii="Arial" w:hAnsi="Arial"/>
          <w:color w:val="000000" w:themeColor="text1"/>
        </w:rPr>
        <w:t xml:space="preserve">1.1.2 The Charity is governed by a </w:t>
      </w:r>
      <w:proofErr w:type="gramStart"/>
      <w:r w:rsidRPr="006B042F">
        <w:rPr>
          <w:rFonts w:ascii="Arial" w:hAnsi="Arial"/>
          <w:color w:val="000000" w:themeColor="text1"/>
        </w:rPr>
        <w:t>Constitution</w:t>
      </w:r>
      <w:proofErr w:type="gramEnd"/>
      <w:r w:rsidRPr="006B042F">
        <w:rPr>
          <w:rFonts w:ascii="Arial" w:hAnsi="Arial"/>
          <w:color w:val="000000" w:themeColor="text1"/>
        </w:rPr>
        <w:t xml:space="preserve"> and controlled by a Board of Trustees who make all major decisions about the Charity's operation. The Trustees are also the Members of the Charity.</w:t>
      </w:r>
    </w:p>
    <w:p w14:paraId="18785043" w14:textId="7A951357" w:rsidR="006B042F" w:rsidRDefault="006B042F" w:rsidP="002E49DE">
      <w:pPr>
        <w:pStyle w:val="Textbody"/>
        <w:spacing w:before="480"/>
        <w:ind w:left="720"/>
        <w:jc w:val="both"/>
        <w:rPr>
          <w:rFonts w:ascii="Arial" w:hAnsi="Arial"/>
          <w:color w:val="000000" w:themeColor="text1"/>
        </w:rPr>
      </w:pPr>
      <w:r w:rsidRPr="006B042F">
        <w:rPr>
          <w:rFonts w:ascii="Arial" w:hAnsi="Arial"/>
          <w:color w:val="000000" w:themeColor="text1"/>
        </w:rPr>
        <w:t xml:space="preserve">1.1.3 The Constitution of the Charity allows the Trustees to create a class of Associate Members (non-voting). The Trustees have resolved to create </w:t>
      </w:r>
      <w:r w:rsidR="00EA74EF">
        <w:rPr>
          <w:rFonts w:ascii="Arial" w:hAnsi="Arial"/>
          <w:color w:val="000000" w:themeColor="text1"/>
        </w:rPr>
        <w:t>two</w:t>
      </w:r>
      <w:r w:rsidRPr="006B042F">
        <w:rPr>
          <w:rFonts w:ascii="Arial" w:hAnsi="Arial"/>
          <w:color w:val="000000" w:themeColor="text1"/>
        </w:rPr>
        <w:t xml:space="preserve"> class</w:t>
      </w:r>
      <w:r w:rsidR="00EA74EF">
        <w:rPr>
          <w:rFonts w:ascii="Arial" w:hAnsi="Arial"/>
          <w:color w:val="000000" w:themeColor="text1"/>
        </w:rPr>
        <w:t>es</w:t>
      </w:r>
      <w:r w:rsidRPr="006B042F">
        <w:rPr>
          <w:rFonts w:ascii="Arial" w:hAnsi="Arial"/>
          <w:color w:val="000000" w:themeColor="text1"/>
        </w:rPr>
        <w:t xml:space="preserve"> of Associate Members which will be open to those studying at or with a connection to St Aidan's College.</w:t>
      </w:r>
      <w:r w:rsidR="00EA74EF">
        <w:rPr>
          <w:rFonts w:ascii="Arial" w:hAnsi="Arial"/>
          <w:color w:val="000000" w:themeColor="text1"/>
        </w:rPr>
        <w:t xml:space="preserve"> The two classes of Associate Members are:</w:t>
      </w:r>
    </w:p>
    <w:p w14:paraId="4413D9BB" w14:textId="25834F4C" w:rsidR="00EA74EF" w:rsidRDefault="00EA74EF" w:rsidP="002E49DE">
      <w:pPr>
        <w:pStyle w:val="Textbody"/>
        <w:spacing w:before="480"/>
        <w:ind w:left="1440"/>
        <w:jc w:val="both"/>
        <w:rPr>
          <w:rFonts w:ascii="Arial" w:hAnsi="Arial"/>
          <w:color w:val="000000" w:themeColor="text1"/>
        </w:rPr>
      </w:pPr>
      <w:r>
        <w:rPr>
          <w:rFonts w:ascii="Arial" w:hAnsi="Arial"/>
          <w:color w:val="000000" w:themeColor="text1"/>
        </w:rPr>
        <w:t>JCR Associate Members, and</w:t>
      </w:r>
    </w:p>
    <w:p w14:paraId="3985D506" w14:textId="146D1C37" w:rsidR="00EA74EF" w:rsidRDefault="00EA74EF" w:rsidP="002E49DE">
      <w:pPr>
        <w:pStyle w:val="Textbody"/>
        <w:spacing w:before="480"/>
        <w:ind w:left="1440"/>
        <w:jc w:val="both"/>
        <w:rPr>
          <w:rFonts w:ascii="Arial" w:hAnsi="Arial"/>
          <w:color w:val="000000" w:themeColor="text1"/>
        </w:rPr>
      </w:pPr>
      <w:r>
        <w:rPr>
          <w:rFonts w:ascii="Arial" w:hAnsi="Arial"/>
          <w:color w:val="000000" w:themeColor="text1"/>
        </w:rPr>
        <w:t>MCR Associate Members.</w:t>
      </w:r>
    </w:p>
    <w:p w14:paraId="588173FF" w14:textId="28D953F0" w:rsidR="00EA74EF" w:rsidRPr="006B042F" w:rsidRDefault="00EA74EF" w:rsidP="002E49DE">
      <w:pPr>
        <w:pStyle w:val="Textbody"/>
        <w:spacing w:before="480"/>
        <w:ind w:left="720"/>
        <w:jc w:val="both"/>
        <w:rPr>
          <w:rFonts w:ascii="Arial" w:hAnsi="Arial"/>
          <w:color w:val="000000" w:themeColor="text1"/>
        </w:rPr>
      </w:pPr>
      <w:r>
        <w:rPr>
          <w:rFonts w:ascii="Arial" w:hAnsi="Arial"/>
          <w:color w:val="000000" w:themeColor="text1"/>
        </w:rPr>
        <w:t>The JCR Associate Members and the MCR Associate Members are known collectively as the Associate Members of the CIO/JCR. The JCR Executive shall maintain records of which Associate Members belong to which class of Associate Member. Eligibility, obligations, and rights relating to Associate Membership are contained in Section 2 of these OPPs.</w:t>
      </w:r>
    </w:p>
    <w:p w14:paraId="5AABE797" w14:textId="77777777" w:rsidR="006B042F" w:rsidRPr="006B042F" w:rsidRDefault="006B042F" w:rsidP="002E49DE">
      <w:pPr>
        <w:pStyle w:val="Textbody"/>
        <w:spacing w:before="480"/>
        <w:ind w:left="720"/>
        <w:jc w:val="both"/>
        <w:rPr>
          <w:rFonts w:ascii="Arial" w:hAnsi="Arial"/>
          <w:color w:val="000000" w:themeColor="text1"/>
        </w:rPr>
      </w:pPr>
      <w:r w:rsidRPr="006B042F">
        <w:rPr>
          <w:rFonts w:ascii="Arial" w:hAnsi="Arial"/>
          <w:color w:val="000000" w:themeColor="text1"/>
        </w:rPr>
        <w:t>1.1.4 The Constitution also allows the Trustees to delegate the functions of the Charity. The Trustees have resolved to delegate some of the day to day running of the Charity to the Associate Members through their elected Officers, Executive and Committees.</w:t>
      </w:r>
    </w:p>
    <w:p w14:paraId="3F285F12" w14:textId="77777777" w:rsidR="009722B3" w:rsidRDefault="009722B3" w:rsidP="002E49DE">
      <w:pPr>
        <w:ind w:left="720"/>
        <w:jc w:val="both"/>
        <w:rPr>
          <w:rFonts w:ascii="Arial" w:hAnsi="Arial"/>
          <w:color w:val="000000" w:themeColor="text1"/>
        </w:rPr>
      </w:pPr>
    </w:p>
    <w:p w14:paraId="0FE0701D" w14:textId="5A3505B2"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lastRenderedPageBreak/>
        <w:t>1.1.5 The Associate Members may propose changes to the Constitution. Any proposed changes must be:</w:t>
      </w:r>
    </w:p>
    <w:p w14:paraId="3039BD5C" w14:textId="77777777" w:rsidR="006B042F" w:rsidRPr="006B042F" w:rsidRDefault="006B042F" w:rsidP="002E49DE">
      <w:pPr>
        <w:ind w:left="720"/>
        <w:jc w:val="both"/>
        <w:rPr>
          <w:rFonts w:ascii="Arial" w:hAnsi="Arial"/>
          <w:color w:val="000000" w:themeColor="text1"/>
        </w:rPr>
      </w:pPr>
    </w:p>
    <w:p w14:paraId="32224E6F" w14:textId="77777777" w:rsidR="006B042F" w:rsidRPr="006B042F" w:rsidRDefault="006B042F" w:rsidP="002E49DE">
      <w:pPr>
        <w:ind w:left="1440"/>
        <w:jc w:val="both"/>
        <w:rPr>
          <w:rFonts w:ascii="Arial" w:hAnsi="Arial"/>
          <w:color w:val="000000" w:themeColor="text1"/>
        </w:rPr>
      </w:pPr>
      <w:proofErr w:type="spellStart"/>
      <w:r w:rsidRPr="009722B3">
        <w:rPr>
          <w:rFonts w:ascii="Arial" w:hAnsi="Arial"/>
          <w:b/>
          <w:bCs/>
          <w:color w:val="000000" w:themeColor="text1"/>
        </w:rPr>
        <w:t>i</w:t>
      </w:r>
      <w:proofErr w:type="spellEnd"/>
      <w:r w:rsidRPr="009722B3">
        <w:rPr>
          <w:rFonts w:ascii="Arial" w:hAnsi="Arial"/>
          <w:b/>
          <w:bCs/>
          <w:color w:val="000000" w:themeColor="text1"/>
        </w:rPr>
        <w:t>)</w:t>
      </w:r>
      <w:r w:rsidRPr="006B042F">
        <w:rPr>
          <w:rFonts w:ascii="Arial" w:hAnsi="Arial"/>
          <w:color w:val="000000" w:themeColor="text1"/>
        </w:rPr>
        <w:t xml:space="preserve"> Submitted to the Executive Committee for discussion and review.</w:t>
      </w:r>
    </w:p>
    <w:p w14:paraId="6927D442" w14:textId="77777777" w:rsidR="006B042F" w:rsidRPr="006B042F" w:rsidRDefault="006B042F" w:rsidP="002E49DE">
      <w:pPr>
        <w:ind w:left="1440"/>
        <w:jc w:val="both"/>
        <w:rPr>
          <w:rFonts w:ascii="Arial" w:hAnsi="Arial"/>
          <w:color w:val="000000" w:themeColor="text1"/>
        </w:rPr>
      </w:pPr>
    </w:p>
    <w:p w14:paraId="3806E34F" w14:textId="77777777" w:rsidR="006B042F" w:rsidRPr="006B042F" w:rsidRDefault="006B042F" w:rsidP="002E49DE">
      <w:pPr>
        <w:ind w:left="1440"/>
        <w:jc w:val="both"/>
        <w:rPr>
          <w:rFonts w:ascii="Arial" w:hAnsi="Arial"/>
          <w:color w:val="000000" w:themeColor="text1"/>
        </w:rPr>
      </w:pPr>
      <w:r w:rsidRPr="009722B3">
        <w:rPr>
          <w:rFonts w:ascii="Arial" w:hAnsi="Arial"/>
          <w:b/>
          <w:bCs/>
          <w:color w:val="000000" w:themeColor="text1"/>
        </w:rPr>
        <w:t>ii)</w:t>
      </w:r>
      <w:r w:rsidRPr="006B042F">
        <w:rPr>
          <w:rFonts w:ascii="Arial" w:hAnsi="Arial"/>
          <w:color w:val="000000" w:themeColor="text1"/>
        </w:rPr>
        <w:t xml:space="preserve"> A final version of any amendments shall be put forward in a motion at a</w:t>
      </w:r>
    </w:p>
    <w:p w14:paraId="7B4B26C9" w14:textId="77777777" w:rsidR="006B042F" w:rsidRPr="006B042F" w:rsidRDefault="006B042F" w:rsidP="002E49DE">
      <w:pPr>
        <w:ind w:left="1440"/>
        <w:jc w:val="both"/>
        <w:rPr>
          <w:rFonts w:ascii="Arial" w:hAnsi="Arial"/>
          <w:color w:val="000000" w:themeColor="text1"/>
        </w:rPr>
      </w:pPr>
      <w:r w:rsidRPr="006B042F">
        <w:rPr>
          <w:rFonts w:ascii="Arial" w:hAnsi="Arial"/>
          <w:color w:val="000000" w:themeColor="text1"/>
        </w:rPr>
        <w:t>JCR Meeting. Such a motion may only be voted on in a quorate referendum</w:t>
      </w:r>
    </w:p>
    <w:p w14:paraId="0D1BEC1A" w14:textId="77777777" w:rsidR="006B042F" w:rsidRPr="006B042F" w:rsidRDefault="006B042F" w:rsidP="002E49DE">
      <w:pPr>
        <w:ind w:left="1440"/>
        <w:jc w:val="both"/>
        <w:rPr>
          <w:rFonts w:ascii="Arial" w:hAnsi="Arial"/>
          <w:color w:val="000000" w:themeColor="text1"/>
        </w:rPr>
      </w:pPr>
      <w:r w:rsidRPr="006B042F">
        <w:rPr>
          <w:rFonts w:ascii="Arial" w:hAnsi="Arial"/>
          <w:color w:val="000000" w:themeColor="text1"/>
        </w:rPr>
        <w:t>and must attain a two-thirds majority.</w:t>
      </w:r>
    </w:p>
    <w:p w14:paraId="033D5753" w14:textId="77777777" w:rsidR="006B042F" w:rsidRPr="006B042F" w:rsidRDefault="006B042F" w:rsidP="002E49DE">
      <w:pPr>
        <w:ind w:left="1440"/>
        <w:jc w:val="both"/>
        <w:rPr>
          <w:rFonts w:ascii="Arial" w:hAnsi="Arial"/>
          <w:color w:val="000000" w:themeColor="text1"/>
        </w:rPr>
      </w:pPr>
    </w:p>
    <w:p w14:paraId="634BAF44" w14:textId="77777777" w:rsidR="006B042F" w:rsidRPr="006B042F" w:rsidRDefault="006B042F" w:rsidP="002E49DE">
      <w:pPr>
        <w:ind w:left="1440"/>
        <w:jc w:val="both"/>
        <w:rPr>
          <w:rFonts w:ascii="Arial" w:hAnsi="Arial"/>
          <w:color w:val="000000" w:themeColor="text1"/>
        </w:rPr>
      </w:pPr>
      <w:r w:rsidRPr="009722B3">
        <w:rPr>
          <w:rFonts w:ascii="Arial" w:hAnsi="Arial"/>
          <w:b/>
          <w:bCs/>
          <w:color w:val="000000" w:themeColor="text1"/>
        </w:rPr>
        <w:t>iii)</w:t>
      </w:r>
      <w:r w:rsidRPr="006B042F">
        <w:rPr>
          <w:rFonts w:ascii="Arial" w:hAnsi="Arial"/>
          <w:color w:val="000000" w:themeColor="text1"/>
        </w:rPr>
        <w:t xml:space="preserve"> If a two-thirds majority is reached, the proposed amendment must be</w:t>
      </w:r>
    </w:p>
    <w:p w14:paraId="698FB2AC" w14:textId="77777777" w:rsidR="006B042F" w:rsidRPr="006B042F" w:rsidRDefault="006B042F" w:rsidP="002E49DE">
      <w:pPr>
        <w:ind w:left="1440"/>
        <w:jc w:val="both"/>
        <w:rPr>
          <w:rFonts w:ascii="Arial" w:hAnsi="Arial"/>
          <w:color w:val="000000" w:themeColor="text1"/>
        </w:rPr>
      </w:pPr>
      <w:r w:rsidRPr="006B042F">
        <w:rPr>
          <w:rFonts w:ascii="Arial" w:hAnsi="Arial"/>
          <w:color w:val="000000" w:themeColor="text1"/>
        </w:rPr>
        <w:t>presented to the Board of Trustees who will vote upon the proposed</w:t>
      </w:r>
    </w:p>
    <w:p w14:paraId="48C661B3" w14:textId="77777777" w:rsidR="006B042F" w:rsidRPr="006B042F" w:rsidRDefault="006B042F" w:rsidP="002E49DE">
      <w:pPr>
        <w:ind w:left="1440"/>
        <w:jc w:val="both"/>
        <w:rPr>
          <w:rFonts w:ascii="Arial" w:hAnsi="Arial"/>
          <w:color w:val="000000" w:themeColor="text1"/>
        </w:rPr>
      </w:pPr>
      <w:r w:rsidRPr="006B042F">
        <w:rPr>
          <w:rFonts w:ascii="Arial" w:hAnsi="Arial"/>
          <w:color w:val="000000" w:themeColor="text1"/>
        </w:rPr>
        <w:t>amendment. Only when the Trustees vote in favour of an amendment, can it</w:t>
      </w:r>
    </w:p>
    <w:p w14:paraId="57223CED" w14:textId="3B85167D" w:rsidR="006B042F" w:rsidRPr="006B042F" w:rsidRDefault="006B042F" w:rsidP="002E49DE">
      <w:pPr>
        <w:ind w:left="1440"/>
        <w:jc w:val="both"/>
        <w:rPr>
          <w:rFonts w:ascii="Arial" w:hAnsi="Arial"/>
          <w:color w:val="000000" w:themeColor="text1"/>
        </w:rPr>
      </w:pPr>
      <w:r w:rsidRPr="006B042F">
        <w:rPr>
          <w:rFonts w:ascii="Arial" w:hAnsi="Arial"/>
          <w:color w:val="000000" w:themeColor="text1"/>
        </w:rPr>
        <w:t>be ratified.</w:t>
      </w:r>
    </w:p>
    <w:p w14:paraId="5788468F" w14:textId="58BA6697" w:rsidR="006B042F" w:rsidRPr="003E18A2" w:rsidRDefault="006B042F" w:rsidP="00FA64E8">
      <w:pPr>
        <w:pStyle w:val="Textbody"/>
        <w:spacing w:before="480"/>
        <w:jc w:val="both"/>
        <w:rPr>
          <w:rFonts w:ascii="Arial" w:hAnsi="Arial"/>
          <w:b/>
          <w:bCs/>
          <w:color w:val="000000" w:themeColor="text1"/>
          <w:sz w:val="32"/>
          <w:szCs w:val="32"/>
        </w:rPr>
      </w:pPr>
      <w:r w:rsidRPr="003E18A2">
        <w:rPr>
          <w:rFonts w:ascii="Arial" w:hAnsi="Arial"/>
          <w:b/>
          <w:bCs/>
          <w:color w:val="000000" w:themeColor="text1"/>
          <w:sz w:val="32"/>
          <w:szCs w:val="32"/>
        </w:rPr>
        <w:t xml:space="preserve">1.2 </w:t>
      </w:r>
      <w:r w:rsidR="00B13B26" w:rsidRPr="003E18A2">
        <w:rPr>
          <w:rFonts w:ascii="Arial" w:hAnsi="Arial"/>
          <w:b/>
          <w:bCs/>
          <w:color w:val="000000" w:themeColor="text1"/>
          <w:sz w:val="32"/>
          <w:szCs w:val="32"/>
        </w:rPr>
        <w:t>The Associate</w:t>
      </w:r>
      <w:r w:rsidRPr="003E18A2">
        <w:rPr>
          <w:rFonts w:ascii="Arial" w:hAnsi="Arial"/>
          <w:b/>
          <w:bCs/>
          <w:color w:val="000000" w:themeColor="text1"/>
          <w:sz w:val="32"/>
          <w:szCs w:val="32"/>
        </w:rPr>
        <w:t xml:space="preserve"> Members (JCR) Operating Policies and Procedures</w:t>
      </w:r>
    </w:p>
    <w:p w14:paraId="2207BC76" w14:textId="65E6F36F" w:rsidR="006B042F" w:rsidRPr="006B042F" w:rsidRDefault="006B042F" w:rsidP="002E49DE">
      <w:pPr>
        <w:pStyle w:val="Textbody"/>
        <w:spacing w:before="480"/>
        <w:ind w:left="720"/>
        <w:jc w:val="both"/>
        <w:rPr>
          <w:rFonts w:ascii="Arial" w:hAnsi="Arial"/>
          <w:color w:val="000000" w:themeColor="text1"/>
        </w:rPr>
      </w:pPr>
      <w:r w:rsidRPr="006B042F">
        <w:rPr>
          <w:rFonts w:ascii="Arial" w:hAnsi="Arial"/>
          <w:color w:val="000000" w:themeColor="text1"/>
        </w:rPr>
        <w:t xml:space="preserve">1.2.1 These Operating Policies and Procedures (“OPP”) have been approved by the Trustees to govern eligibility to be an Associate Member, the conditions of admission to, and termination </w:t>
      </w:r>
      <w:r w:rsidR="00335D42" w:rsidRPr="006B042F">
        <w:rPr>
          <w:rFonts w:ascii="Arial" w:hAnsi="Arial"/>
          <w:color w:val="000000" w:themeColor="text1"/>
        </w:rPr>
        <w:t>of membership</w:t>
      </w:r>
      <w:r w:rsidRPr="006B042F">
        <w:rPr>
          <w:rFonts w:ascii="Arial" w:hAnsi="Arial"/>
          <w:color w:val="000000" w:themeColor="text1"/>
        </w:rPr>
        <w:t>, and the rights and obligations of membership, together with provisions relating to levies for membership.</w:t>
      </w:r>
    </w:p>
    <w:p w14:paraId="1DD5AC8C" w14:textId="2956CC9E" w:rsidR="006B042F" w:rsidRPr="006B042F" w:rsidRDefault="006B042F" w:rsidP="002E49DE">
      <w:pPr>
        <w:pStyle w:val="Heading1"/>
        <w:spacing w:before="480"/>
        <w:ind w:left="720"/>
        <w:jc w:val="both"/>
        <w:rPr>
          <w:rFonts w:ascii="Arial" w:hAnsi="Arial"/>
          <w:color w:val="000000" w:themeColor="text1"/>
        </w:rPr>
      </w:pPr>
      <w:r w:rsidRPr="006B042F">
        <w:rPr>
          <w:rFonts w:ascii="Arial" w:hAnsi="Arial"/>
          <w:color w:val="000000" w:themeColor="text1"/>
          <w:sz w:val="24"/>
          <w:szCs w:val="24"/>
        </w:rPr>
        <w:t xml:space="preserve">1.2.2 The OPP also set out how the </w:t>
      </w:r>
      <w:r w:rsidR="00335D42" w:rsidRPr="006B042F">
        <w:rPr>
          <w:rFonts w:ascii="Arial" w:hAnsi="Arial"/>
          <w:color w:val="000000" w:themeColor="text1"/>
          <w:sz w:val="24"/>
          <w:szCs w:val="24"/>
        </w:rPr>
        <w:t>day-to-day</w:t>
      </w:r>
      <w:r w:rsidRPr="006B042F">
        <w:rPr>
          <w:rFonts w:ascii="Arial" w:hAnsi="Arial"/>
          <w:color w:val="000000" w:themeColor="text1"/>
          <w:sz w:val="24"/>
          <w:szCs w:val="24"/>
        </w:rPr>
        <w:t xml:space="preserve"> democratic processes and operation of the Charity will be run by the Associate Members through their elected Officers, Executive and Committees.</w:t>
      </w:r>
    </w:p>
    <w:p w14:paraId="29493ABF" w14:textId="0EBE50CF" w:rsidR="006B042F" w:rsidRDefault="006B042F" w:rsidP="002E49DE">
      <w:pPr>
        <w:pStyle w:val="Heading1"/>
        <w:spacing w:before="480"/>
        <w:ind w:left="720"/>
        <w:jc w:val="both"/>
        <w:rPr>
          <w:rFonts w:ascii="Arial" w:hAnsi="Arial"/>
          <w:color w:val="000000" w:themeColor="text1"/>
          <w:sz w:val="24"/>
          <w:szCs w:val="24"/>
        </w:rPr>
      </w:pPr>
      <w:r w:rsidRPr="006B042F">
        <w:rPr>
          <w:rFonts w:ascii="Arial" w:hAnsi="Arial"/>
          <w:color w:val="000000" w:themeColor="text1"/>
          <w:sz w:val="24"/>
          <w:szCs w:val="24"/>
        </w:rPr>
        <w:t xml:space="preserve">1.2.3 Throughout the OPP there may be references to the “JCR” or “Junior Common Room “. Any reference to JCR or Junior Common Room shall be read as a reference to the Associate Members as a whole and any references to membership of the JCR or Junior Common Room shall be read as references </w:t>
      </w:r>
      <w:r w:rsidR="00950154" w:rsidRPr="006B042F">
        <w:rPr>
          <w:rFonts w:ascii="Arial" w:hAnsi="Arial"/>
          <w:color w:val="000000" w:themeColor="text1"/>
          <w:sz w:val="24"/>
          <w:szCs w:val="24"/>
        </w:rPr>
        <w:t>to the</w:t>
      </w:r>
      <w:r w:rsidRPr="006B042F">
        <w:rPr>
          <w:rFonts w:ascii="Arial" w:hAnsi="Arial"/>
          <w:color w:val="000000" w:themeColor="text1"/>
          <w:sz w:val="24"/>
          <w:szCs w:val="24"/>
        </w:rPr>
        <w:t xml:space="preserve"> Associate Members of the Charity.</w:t>
      </w:r>
    </w:p>
    <w:p w14:paraId="362EBB44" w14:textId="77777777" w:rsidR="00950154" w:rsidRPr="00950154" w:rsidRDefault="00950154" w:rsidP="002E49DE">
      <w:pPr>
        <w:pStyle w:val="Textbody"/>
        <w:ind w:left="720"/>
        <w:jc w:val="both"/>
      </w:pPr>
    </w:p>
    <w:p w14:paraId="795F7A97"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1.2.4 Minor changes to the OPP may be approved by the Chair of Trustees. Other changes to the OPP may only be made by the Board of Trustees. The Associate Members (JCR) may make recommendations to the Chair of Trustees or the Board of Trustees for changes to the OPP.  Any proposed changes to the OPP may be submitted and voted upon in a quorate JCR Meeting. Such motions shall require a simple majority to take effect.</w:t>
      </w:r>
    </w:p>
    <w:p w14:paraId="5EEEDE73" w14:textId="5668B0E3" w:rsidR="006B042F" w:rsidRDefault="006B042F" w:rsidP="002E49DE">
      <w:pPr>
        <w:pStyle w:val="Heading1"/>
        <w:spacing w:before="480"/>
        <w:ind w:left="720"/>
        <w:jc w:val="both"/>
        <w:rPr>
          <w:rFonts w:ascii="Arial" w:hAnsi="Arial"/>
          <w:color w:val="000000" w:themeColor="text1"/>
          <w:sz w:val="24"/>
          <w:szCs w:val="24"/>
        </w:rPr>
      </w:pPr>
      <w:r w:rsidRPr="006B042F">
        <w:rPr>
          <w:rFonts w:ascii="Arial" w:hAnsi="Arial"/>
          <w:color w:val="000000" w:themeColor="text1"/>
          <w:sz w:val="24"/>
          <w:szCs w:val="24"/>
        </w:rPr>
        <w:lastRenderedPageBreak/>
        <w:t>1.2.5 Any question of the interpretation of the OPP should in the first instance be referred to the JCR Chair. Once the JCR Chair has given a view, any question of the interpretation of the OPP may be referred to the Trustees in writing by the JCR President, the JCR Chair or at least 5 Associate Members. The view of the Trustees on the interpretation of the OPP shall be final.</w:t>
      </w:r>
    </w:p>
    <w:p w14:paraId="0956C637" w14:textId="77777777" w:rsidR="00687D15" w:rsidRPr="00687D15" w:rsidRDefault="00687D15" w:rsidP="002E49DE">
      <w:pPr>
        <w:pStyle w:val="Textbody"/>
        <w:ind w:left="720"/>
        <w:jc w:val="both"/>
      </w:pPr>
    </w:p>
    <w:p w14:paraId="0CD8DBB0"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1.2.6 The OPPs shall be reviewed every term by Steering Committee and suggested amendments put to a JCR meeting.</w:t>
      </w:r>
    </w:p>
    <w:p w14:paraId="7670B6B7" w14:textId="77777777" w:rsidR="006B042F" w:rsidRPr="006B042F" w:rsidRDefault="006B042F" w:rsidP="00FA64E8">
      <w:pPr>
        <w:jc w:val="both"/>
        <w:rPr>
          <w:rFonts w:ascii="Arial" w:hAnsi="Arial"/>
          <w:color w:val="000000" w:themeColor="text1"/>
        </w:rPr>
      </w:pPr>
    </w:p>
    <w:p w14:paraId="5D1E8B22" w14:textId="77777777" w:rsidR="006B042F" w:rsidRPr="006B042F" w:rsidRDefault="006B042F" w:rsidP="00FA64E8">
      <w:pPr>
        <w:jc w:val="both"/>
        <w:rPr>
          <w:rFonts w:ascii="Arial" w:hAnsi="Arial"/>
          <w:color w:val="000000" w:themeColor="text1"/>
        </w:rPr>
      </w:pPr>
      <w:r w:rsidRPr="006B042F">
        <w:rPr>
          <w:rFonts w:ascii="Arial" w:hAnsi="Arial"/>
          <w:color w:val="000000" w:themeColor="text1"/>
        </w:rPr>
        <w:t>1.2.7 Parts of the OPPs may be suspended at a quorate JCR Meeting for the duration of the meeting or part of the meeting upon approval of a two-thirds majority.</w:t>
      </w:r>
    </w:p>
    <w:p w14:paraId="77CC6C8B" w14:textId="77777777" w:rsidR="006B042F" w:rsidRPr="006B042F" w:rsidRDefault="006B042F" w:rsidP="00FA64E8">
      <w:pPr>
        <w:jc w:val="both"/>
        <w:rPr>
          <w:rFonts w:ascii="Arial" w:hAnsi="Arial"/>
          <w:color w:val="000000" w:themeColor="text1"/>
        </w:rPr>
      </w:pPr>
    </w:p>
    <w:p w14:paraId="21545F42" w14:textId="77777777" w:rsidR="00536DBA" w:rsidRDefault="00536DBA" w:rsidP="00FA64E8">
      <w:pPr>
        <w:pStyle w:val="Standard"/>
        <w:jc w:val="both"/>
        <w:rPr>
          <w:rFonts w:ascii="Arial" w:eastAsia="Arial" w:hAnsi="Arial"/>
          <w:b/>
          <w:color w:val="000000" w:themeColor="text1"/>
          <w:sz w:val="46"/>
        </w:rPr>
      </w:pPr>
    </w:p>
    <w:p w14:paraId="0B6C05D6" w14:textId="4E294BF9" w:rsidR="006B042F" w:rsidRPr="000112B6" w:rsidRDefault="006B042F" w:rsidP="00FA64E8">
      <w:pPr>
        <w:pStyle w:val="Standard"/>
        <w:jc w:val="both"/>
        <w:rPr>
          <w:rFonts w:ascii="Arial" w:eastAsia="Arial" w:hAnsi="Arial"/>
          <w:b/>
          <w:color w:val="000000" w:themeColor="text1"/>
          <w:sz w:val="40"/>
          <w:szCs w:val="21"/>
        </w:rPr>
      </w:pPr>
      <w:r w:rsidRPr="000112B6">
        <w:rPr>
          <w:rFonts w:ascii="Arial" w:eastAsia="Arial" w:hAnsi="Arial"/>
          <w:b/>
          <w:color w:val="000000" w:themeColor="text1"/>
          <w:sz w:val="40"/>
          <w:szCs w:val="21"/>
        </w:rPr>
        <w:t>2. Associate Membership of the Charity</w:t>
      </w:r>
    </w:p>
    <w:p w14:paraId="4A28A115" w14:textId="77777777" w:rsidR="006B042F" w:rsidRPr="006B042F" w:rsidRDefault="006B042F" w:rsidP="00FA64E8">
      <w:pPr>
        <w:pStyle w:val="Standard"/>
        <w:jc w:val="both"/>
        <w:rPr>
          <w:rFonts w:ascii="Arial" w:eastAsia="Arial" w:hAnsi="Arial"/>
          <w:color w:val="000000" w:themeColor="text1"/>
        </w:rPr>
      </w:pPr>
    </w:p>
    <w:p w14:paraId="13B88144" w14:textId="77777777" w:rsidR="006B042F" w:rsidRPr="006B042F" w:rsidRDefault="006B042F" w:rsidP="00FA64E8">
      <w:pPr>
        <w:pStyle w:val="Standard"/>
        <w:jc w:val="both"/>
        <w:rPr>
          <w:rFonts w:ascii="Arial" w:hAnsi="Arial"/>
          <w:color w:val="000000" w:themeColor="text1"/>
        </w:rPr>
      </w:pPr>
      <w:r w:rsidRPr="006B042F">
        <w:rPr>
          <w:rFonts w:ascii="Arial" w:eastAsia="Arial" w:hAnsi="Arial"/>
          <w:b/>
          <w:bCs/>
          <w:color w:val="000000" w:themeColor="text1"/>
          <w:sz w:val="32"/>
          <w:szCs w:val="32"/>
        </w:rPr>
        <w:t>2.1. Eligibility, Obligations and Rights</w:t>
      </w:r>
    </w:p>
    <w:p w14:paraId="2843D0FE" w14:textId="77777777" w:rsidR="006B042F" w:rsidRPr="006B042F" w:rsidRDefault="006B042F" w:rsidP="00FA64E8">
      <w:pPr>
        <w:pStyle w:val="Standard"/>
        <w:jc w:val="both"/>
        <w:rPr>
          <w:rFonts w:ascii="Arial" w:eastAsia="Arial" w:hAnsi="Arial"/>
          <w:color w:val="000000" w:themeColor="text1"/>
        </w:rPr>
      </w:pPr>
    </w:p>
    <w:p w14:paraId="4CB55818" w14:textId="74CE5B73" w:rsidR="006B042F" w:rsidRPr="006B042F" w:rsidRDefault="006B042F" w:rsidP="002E49DE">
      <w:pPr>
        <w:pStyle w:val="Standard"/>
        <w:ind w:left="720"/>
        <w:jc w:val="both"/>
        <w:rPr>
          <w:rFonts w:ascii="Arial" w:eastAsia="Arial" w:hAnsi="Arial"/>
          <w:color w:val="000000" w:themeColor="text1"/>
        </w:rPr>
      </w:pPr>
      <w:r w:rsidRPr="006B042F">
        <w:rPr>
          <w:rFonts w:ascii="Arial" w:eastAsia="Arial" w:hAnsi="Arial"/>
          <w:color w:val="000000" w:themeColor="text1"/>
        </w:rPr>
        <w:t>2.1.1 The following are eligible to be</w:t>
      </w:r>
      <w:r w:rsidR="003171D1">
        <w:rPr>
          <w:rFonts w:ascii="Arial" w:eastAsia="Arial" w:hAnsi="Arial"/>
          <w:color w:val="000000" w:themeColor="text1"/>
        </w:rPr>
        <w:t xml:space="preserve"> JCR</w:t>
      </w:r>
      <w:r w:rsidRPr="006B042F">
        <w:rPr>
          <w:rFonts w:ascii="Arial" w:eastAsia="Arial" w:hAnsi="Arial"/>
          <w:color w:val="000000" w:themeColor="text1"/>
        </w:rPr>
        <w:t xml:space="preserve"> Associate Members of the </w:t>
      </w:r>
      <w:r w:rsidR="003D6FE2" w:rsidRPr="006B042F">
        <w:rPr>
          <w:rFonts w:ascii="Arial" w:eastAsia="Arial" w:hAnsi="Arial"/>
          <w:color w:val="000000" w:themeColor="text1"/>
        </w:rPr>
        <w:t>Charity:</w:t>
      </w:r>
    </w:p>
    <w:p w14:paraId="640176EB" w14:textId="77777777" w:rsidR="006B042F" w:rsidRPr="006B042F" w:rsidRDefault="006B042F" w:rsidP="002E49DE">
      <w:pPr>
        <w:pStyle w:val="Standard"/>
        <w:ind w:left="1440"/>
        <w:jc w:val="both"/>
        <w:rPr>
          <w:rFonts w:ascii="Arial" w:eastAsia="Arial" w:hAnsi="Arial"/>
          <w:color w:val="000000" w:themeColor="text1"/>
        </w:rPr>
      </w:pPr>
    </w:p>
    <w:p w14:paraId="273C0C49" w14:textId="2B974343" w:rsidR="006B042F" w:rsidRPr="006B042F" w:rsidRDefault="006B042F" w:rsidP="002E49DE">
      <w:pPr>
        <w:pStyle w:val="Standard"/>
        <w:ind w:left="1440"/>
        <w:jc w:val="both"/>
        <w:rPr>
          <w:rFonts w:ascii="Arial" w:hAnsi="Arial"/>
          <w:color w:val="000000" w:themeColor="text1"/>
        </w:rPr>
      </w:pPr>
      <w:proofErr w:type="spellStart"/>
      <w:r w:rsidRPr="00816FB5">
        <w:rPr>
          <w:rFonts w:ascii="Arial" w:eastAsia="Arial" w:hAnsi="Arial"/>
          <w:b/>
          <w:bCs/>
          <w:color w:val="000000" w:themeColor="text1"/>
        </w:rPr>
        <w:t>i</w:t>
      </w:r>
      <w:proofErr w:type="spellEnd"/>
      <w:r w:rsidRPr="00816FB5">
        <w:rPr>
          <w:rFonts w:ascii="Arial" w:eastAsia="Arial" w:hAnsi="Arial"/>
          <w:b/>
          <w:bCs/>
          <w:color w:val="000000" w:themeColor="text1"/>
        </w:rPr>
        <w:t>)</w:t>
      </w:r>
      <w:r w:rsidRPr="006B042F">
        <w:rPr>
          <w:rFonts w:ascii="Arial" w:eastAsia="Arial" w:hAnsi="Arial"/>
          <w:color w:val="000000" w:themeColor="text1"/>
        </w:rPr>
        <w:t xml:space="preserve"> All undergraduates who are members of St Aidan's College and have paid their Membership levy either to the former St. Aidan's JCR Durham Student Organisation or to the St. Aidan's JCR CIO.</w:t>
      </w:r>
    </w:p>
    <w:p w14:paraId="45B00A1C" w14:textId="77777777" w:rsidR="006B042F" w:rsidRPr="006B042F" w:rsidRDefault="006B042F" w:rsidP="002E49DE">
      <w:pPr>
        <w:pStyle w:val="Standard"/>
        <w:ind w:left="1440"/>
        <w:jc w:val="both"/>
        <w:rPr>
          <w:rFonts w:ascii="Arial" w:eastAsia="Arial" w:hAnsi="Arial"/>
          <w:color w:val="000000" w:themeColor="text1"/>
        </w:rPr>
      </w:pPr>
    </w:p>
    <w:p w14:paraId="0D80B9DA" w14:textId="0029F5DB" w:rsidR="006B042F" w:rsidRPr="006B042F" w:rsidRDefault="006B042F" w:rsidP="002E49DE">
      <w:pPr>
        <w:pStyle w:val="Standard"/>
        <w:ind w:left="1440"/>
        <w:jc w:val="both"/>
        <w:rPr>
          <w:rFonts w:ascii="Arial" w:eastAsia="Arial" w:hAnsi="Arial"/>
          <w:color w:val="000000" w:themeColor="text1"/>
        </w:rPr>
      </w:pPr>
      <w:r w:rsidRPr="00816FB5">
        <w:rPr>
          <w:rFonts w:ascii="Arial" w:eastAsia="Arial" w:hAnsi="Arial"/>
          <w:b/>
          <w:bCs/>
          <w:color w:val="000000" w:themeColor="text1"/>
        </w:rPr>
        <w:t>ii)</w:t>
      </w:r>
      <w:r w:rsidRPr="006B042F">
        <w:rPr>
          <w:rFonts w:ascii="Arial" w:eastAsia="Arial" w:hAnsi="Arial"/>
          <w:color w:val="000000" w:themeColor="text1"/>
        </w:rPr>
        <w:t xml:space="preserve"> Any former Associate Member working in a sabbatical position for the Charity</w:t>
      </w:r>
      <w:r w:rsidR="00014A97">
        <w:rPr>
          <w:rFonts w:ascii="Arial" w:eastAsia="Arial" w:hAnsi="Arial"/>
          <w:color w:val="000000" w:themeColor="text1"/>
        </w:rPr>
        <w:t>.</w:t>
      </w:r>
    </w:p>
    <w:p w14:paraId="1E66A655" w14:textId="77777777" w:rsidR="006B042F" w:rsidRPr="006B042F" w:rsidRDefault="006B042F" w:rsidP="002E49DE">
      <w:pPr>
        <w:pStyle w:val="Standard"/>
        <w:ind w:left="1440"/>
        <w:jc w:val="both"/>
        <w:rPr>
          <w:rFonts w:ascii="Arial" w:eastAsia="Arial" w:hAnsi="Arial"/>
          <w:color w:val="000000" w:themeColor="text1"/>
        </w:rPr>
      </w:pPr>
    </w:p>
    <w:p w14:paraId="6307BEF4" w14:textId="77777777" w:rsidR="006B042F" w:rsidRPr="006B042F" w:rsidRDefault="006B042F" w:rsidP="002E49DE">
      <w:pPr>
        <w:pStyle w:val="Standard"/>
        <w:ind w:left="1440"/>
        <w:jc w:val="both"/>
        <w:rPr>
          <w:rFonts w:ascii="Arial" w:hAnsi="Arial"/>
          <w:color w:val="000000" w:themeColor="text1"/>
        </w:rPr>
      </w:pPr>
      <w:r w:rsidRPr="00816FB5">
        <w:rPr>
          <w:rFonts w:ascii="Arial" w:eastAsia="Arial" w:hAnsi="Arial"/>
          <w:b/>
          <w:bCs/>
          <w:color w:val="000000" w:themeColor="text1"/>
        </w:rPr>
        <w:t>iii)</w:t>
      </w:r>
      <w:r w:rsidRPr="006B042F">
        <w:rPr>
          <w:rFonts w:ascii="Arial" w:eastAsia="Arial" w:hAnsi="Arial"/>
          <w:b/>
          <w:color w:val="000000" w:themeColor="text1"/>
        </w:rPr>
        <w:t xml:space="preserve"> </w:t>
      </w:r>
      <w:r w:rsidRPr="006B042F">
        <w:rPr>
          <w:rFonts w:ascii="Arial" w:eastAsia="Arial" w:hAnsi="Arial"/>
          <w:color w:val="000000" w:themeColor="text1"/>
        </w:rPr>
        <w:t xml:space="preserve">All members of </w:t>
      </w:r>
      <w:proofErr w:type="spellStart"/>
      <w:r w:rsidRPr="006B042F">
        <w:rPr>
          <w:rFonts w:ascii="Arial" w:eastAsia="Arial" w:hAnsi="Arial"/>
          <w:color w:val="000000" w:themeColor="text1"/>
        </w:rPr>
        <w:t>Teikyo</w:t>
      </w:r>
      <w:proofErr w:type="spellEnd"/>
      <w:r w:rsidRPr="006B042F">
        <w:rPr>
          <w:rFonts w:ascii="Arial" w:eastAsia="Arial" w:hAnsi="Arial"/>
          <w:color w:val="000000" w:themeColor="text1"/>
        </w:rPr>
        <w:t xml:space="preserve"> University affiliated to St Aidan's College who have paid their Membership levy.</w:t>
      </w:r>
    </w:p>
    <w:p w14:paraId="3B3579B2" w14:textId="77777777" w:rsidR="006B042F" w:rsidRPr="006B042F" w:rsidRDefault="006B042F" w:rsidP="002E49DE">
      <w:pPr>
        <w:pStyle w:val="Standard"/>
        <w:ind w:left="1440"/>
        <w:jc w:val="both"/>
        <w:rPr>
          <w:rFonts w:ascii="Arial" w:eastAsia="Arial" w:hAnsi="Arial"/>
          <w:color w:val="000000" w:themeColor="text1"/>
        </w:rPr>
      </w:pPr>
    </w:p>
    <w:p w14:paraId="0D8A8074" w14:textId="7EFEDB33" w:rsidR="006B042F" w:rsidRDefault="006B042F" w:rsidP="002E49DE">
      <w:pPr>
        <w:pStyle w:val="Standard"/>
        <w:ind w:left="1440"/>
        <w:jc w:val="both"/>
        <w:rPr>
          <w:rFonts w:ascii="Arial" w:eastAsia="Arial" w:hAnsi="Arial"/>
          <w:color w:val="000000" w:themeColor="text1"/>
        </w:rPr>
      </w:pPr>
      <w:r w:rsidRPr="00816FB5">
        <w:rPr>
          <w:rFonts w:ascii="Arial" w:eastAsia="Arial" w:hAnsi="Arial"/>
          <w:b/>
          <w:bCs/>
          <w:color w:val="000000" w:themeColor="text1"/>
        </w:rPr>
        <w:t>iv)</w:t>
      </w:r>
      <w:r w:rsidRPr="006B042F">
        <w:rPr>
          <w:rFonts w:ascii="Arial" w:eastAsia="Arial" w:hAnsi="Arial"/>
          <w:color w:val="000000" w:themeColor="text1"/>
        </w:rPr>
        <w:t xml:space="preserve"> Those</w:t>
      </w:r>
      <w:r w:rsidR="00B1378A">
        <w:rPr>
          <w:rFonts w:ascii="Arial" w:eastAsia="Arial" w:hAnsi="Arial"/>
          <w:color w:val="000000" w:themeColor="text1"/>
        </w:rPr>
        <w:t xml:space="preserve"> JCR</w:t>
      </w:r>
      <w:r w:rsidRPr="006B042F">
        <w:rPr>
          <w:rFonts w:ascii="Arial" w:eastAsia="Arial" w:hAnsi="Arial"/>
          <w:color w:val="000000" w:themeColor="text1"/>
        </w:rPr>
        <w:t xml:space="preserve"> Honorary Life Members of the JCR listed in Appendix B and others elected in accordance with Clause 2.1.</w:t>
      </w:r>
      <w:r w:rsidR="00B1378A">
        <w:rPr>
          <w:rFonts w:ascii="Arial" w:eastAsia="Arial" w:hAnsi="Arial"/>
          <w:color w:val="000000" w:themeColor="text1"/>
        </w:rPr>
        <w:t xml:space="preserve">3.1 </w:t>
      </w:r>
      <w:r w:rsidRPr="006B042F">
        <w:rPr>
          <w:rFonts w:ascii="Arial" w:eastAsia="Arial" w:hAnsi="Arial"/>
          <w:color w:val="000000" w:themeColor="text1"/>
        </w:rPr>
        <w:t>below.</w:t>
      </w:r>
    </w:p>
    <w:p w14:paraId="122C36A8" w14:textId="453979B6" w:rsidR="00D83FC4" w:rsidRDefault="00D83FC4" w:rsidP="002E49DE">
      <w:pPr>
        <w:pStyle w:val="Standard"/>
        <w:ind w:left="720"/>
        <w:jc w:val="both"/>
        <w:rPr>
          <w:rFonts w:ascii="Arial" w:eastAsia="Arial" w:hAnsi="Arial"/>
          <w:color w:val="000000" w:themeColor="text1"/>
        </w:rPr>
      </w:pPr>
    </w:p>
    <w:p w14:paraId="48FF1B2D" w14:textId="6B8A324F" w:rsidR="00D83FC4" w:rsidRDefault="00D83FC4" w:rsidP="002E49DE">
      <w:pPr>
        <w:pStyle w:val="Standard"/>
        <w:ind w:left="720"/>
        <w:jc w:val="both"/>
        <w:rPr>
          <w:rFonts w:ascii="Arial" w:eastAsia="Arial" w:hAnsi="Arial"/>
          <w:color w:val="000000" w:themeColor="text1"/>
        </w:rPr>
      </w:pPr>
      <w:r>
        <w:rPr>
          <w:rFonts w:ascii="Arial" w:eastAsia="Arial" w:hAnsi="Arial"/>
          <w:color w:val="000000" w:themeColor="text1"/>
        </w:rPr>
        <w:t>2.1. The following are eligible to be MCR Associate Members of the Charity:</w:t>
      </w:r>
    </w:p>
    <w:p w14:paraId="5DB76422" w14:textId="5F8943B7" w:rsidR="00D83FC4" w:rsidRDefault="00D83FC4" w:rsidP="002E49DE">
      <w:pPr>
        <w:pStyle w:val="Standard"/>
        <w:ind w:left="720"/>
        <w:jc w:val="both"/>
        <w:rPr>
          <w:rFonts w:ascii="Arial" w:eastAsia="Arial" w:hAnsi="Arial"/>
          <w:color w:val="000000" w:themeColor="text1"/>
        </w:rPr>
      </w:pPr>
    </w:p>
    <w:p w14:paraId="2FF7BBBE" w14:textId="1F4A43CF" w:rsidR="00D83FC4" w:rsidRDefault="00194E01" w:rsidP="002E49DE">
      <w:pPr>
        <w:pStyle w:val="Standard"/>
        <w:ind w:left="1440"/>
        <w:jc w:val="both"/>
        <w:rPr>
          <w:rFonts w:ascii="Arial" w:eastAsia="Arial" w:hAnsi="Arial"/>
          <w:color w:val="000000" w:themeColor="text1"/>
        </w:rPr>
      </w:pPr>
      <w:proofErr w:type="spellStart"/>
      <w:r>
        <w:rPr>
          <w:rFonts w:ascii="Arial" w:eastAsia="Arial" w:hAnsi="Arial"/>
          <w:b/>
          <w:bCs/>
          <w:color w:val="000000" w:themeColor="text1"/>
        </w:rPr>
        <w:t>i</w:t>
      </w:r>
      <w:proofErr w:type="spellEnd"/>
      <w:r>
        <w:rPr>
          <w:rFonts w:ascii="Arial" w:eastAsia="Arial" w:hAnsi="Arial"/>
          <w:b/>
          <w:bCs/>
          <w:color w:val="000000" w:themeColor="text1"/>
        </w:rPr>
        <w:t xml:space="preserve">) </w:t>
      </w:r>
      <w:r w:rsidR="00D83FC4">
        <w:rPr>
          <w:rFonts w:ascii="Arial" w:eastAsia="Arial" w:hAnsi="Arial"/>
          <w:color w:val="000000" w:themeColor="text1"/>
        </w:rPr>
        <w:t>All postgraduates and students identifying as “mature students” as defined by the JCR Executive who are members of St. Aidan’s College and have paid their Membership levy either to the former St. Aidan’s JCR Durham Student Organisation or to the St. Aidan’s JCR CIO.</w:t>
      </w:r>
    </w:p>
    <w:p w14:paraId="1F110142" w14:textId="77777777" w:rsidR="00D83FC4" w:rsidRDefault="00D83FC4" w:rsidP="002E49DE">
      <w:pPr>
        <w:pStyle w:val="Standard"/>
        <w:ind w:left="2520"/>
        <w:jc w:val="both"/>
        <w:rPr>
          <w:rFonts w:ascii="Arial" w:eastAsia="Arial" w:hAnsi="Arial"/>
          <w:color w:val="000000" w:themeColor="text1"/>
        </w:rPr>
      </w:pPr>
    </w:p>
    <w:p w14:paraId="3FE7751C" w14:textId="64065986" w:rsidR="00D83FC4" w:rsidRDefault="00194E01" w:rsidP="002E49DE">
      <w:pPr>
        <w:pStyle w:val="Standard"/>
        <w:ind w:left="1440"/>
        <w:jc w:val="both"/>
        <w:rPr>
          <w:rFonts w:ascii="Arial" w:eastAsia="Arial" w:hAnsi="Arial"/>
          <w:color w:val="000000" w:themeColor="text1"/>
        </w:rPr>
      </w:pPr>
      <w:r w:rsidRPr="00194E01">
        <w:rPr>
          <w:rFonts w:ascii="Arial" w:eastAsia="Arial" w:hAnsi="Arial"/>
          <w:b/>
          <w:bCs/>
          <w:color w:val="000000" w:themeColor="text1"/>
        </w:rPr>
        <w:t>ii)</w:t>
      </w:r>
      <w:r w:rsidR="00D83FC4">
        <w:rPr>
          <w:rFonts w:ascii="Arial" w:eastAsia="Arial" w:hAnsi="Arial"/>
          <w:color w:val="000000" w:themeColor="text1"/>
        </w:rPr>
        <w:t xml:space="preserve">Graduated students </w:t>
      </w:r>
      <w:proofErr w:type="gramStart"/>
      <w:r w:rsidR="00D83FC4">
        <w:rPr>
          <w:rFonts w:ascii="Arial" w:eastAsia="Arial" w:hAnsi="Arial"/>
          <w:color w:val="000000" w:themeColor="text1"/>
        </w:rPr>
        <w:t>of</w:t>
      </w:r>
      <w:proofErr w:type="gramEnd"/>
      <w:r w:rsidR="00D83FC4">
        <w:rPr>
          <w:rFonts w:ascii="Arial" w:eastAsia="Arial" w:hAnsi="Arial"/>
          <w:color w:val="000000" w:themeColor="text1"/>
        </w:rPr>
        <w:t xml:space="preserve"> St Aidan’s College working in sabbatical roles at Durham University.</w:t>
      </w:r>
    </w:p>
    <w:p w14:paraId="7F01AA3B" w14:textId="77777777" w:rsidR="00D83FC4" w:rsidRDefault="00D83FC4" w:rsidP="002E49DE">
      <w:pPr>
        <w:pStyle w:val="Standard"/>
        <w:ind w:left="1440"/>
        <w:jc w:val="both"/>
        <w:rPr>
          <w:rFonts w:ascii="Arial" w:eastAsia="Arial" w:hAnsi="Arial"/>
          <w:color w:val="000000" w:themeColor="text1"/>
        </w:rPr>
      </w:pPr>
    </w:p>
    <w:p w14:paraId="11B85CD1" w14:textId="258CA2B2" w:rsidR="00D83FC4" w:rsidRPr="006B042F" w:rsidRDefault="00194E01" w:rsidP="002E49DE">
      <w:pPr>
        <w:pStyle w:val="Standard"/>
        <w:ind w:left="1440"/>
        <w:jc w:val="both"/>
        <w:rPr>
          <w:rFonts w:ascii="Arial" w:eastAsia="Arial" w:hAnsi="Arial"/>
          <w:color w:val="000000" w:themeColor="text1"/>
        </w:rPr>
      </w:pPr>
      <w:r w:rsidRPr="00194E01">
        <w:rPr>
          <w:rFonts w:ascii="Arial" w:eastAsia="Arial" w:hAnsi="Arial"/>
          <w:b/>
          <w:bCs/>
          <w:color w:val="000000" w:themeColor="text1"/>
        </w:rPr>
        <w:t>iii)</w:t>
      </w:r>
      <w:r w:rsidR="00D83FC4">
        <w:rPr>
          <w:rFonts w:ascii="Arial" w:eastAsia="Arial" w:hAnsi="Arial"/>
          <w:color w:val="000000" w:themeColor="text1"/>
        </w:rPr>
        <w:t>Those MCR Honorary Life Members of the JCR listed in Appendix B and others elected in accordance with Clause 2.1.3.2 below.</w:t>
      </w:r>
    </w:p>
    <w:p w14:paraId="156E8D01" w14:textId="7722874E" w:rsidR="006B042F" w:rsidRDefault="006B042F" w:rsidP="002E49DE">
      <w:pPr>
        <w:pStyle w:val="Standard"/>
        <w:ind w:left="720"/>
        <w:jc w:val="both"/>
        <w:rPr>
          <w:rFonts w:ascii="Arial" w:eastAsia="Arial" w:hAnsi="Arial"/>
          <w:color w:val="000000" w:themeColor="text1"/>
        </w:rPr>
      </w:pPr>
    </w:p>
    <w:p w14:paraId="02ADA2F7" w14:textId="77777777" w:rsidR="00D83FC4" w:rsidRPr="006B042F" w:rsidRDefault="00D83FC4" w:rsidP="002E49DE">
      <w:pPr>
        <w:pStyle w:val="Standard"/>
        <w:ind w:left="720"/>
        <w:jc w:val="both"/>
        <w:rPr>
          <w:rFonts w:ascii="Arial" w:eastAsia="Arial" w:hAnsi="Arial"/>
          <w:color w:val="000000" w:themeColor="text1"/>
        </w:rPr>
      </w:pPr>
    </w:p>
    <w:p w14:paraId="51EF0919" w14:textId="3906DE6C" w:rsidR="00B1378A" w:rsidRDefault="006B042F" w:rsidP="002E49DE">
      <w:pPr>
        <w:pStyle w:val="Standard"/>
        <w:ind w:left="720"/>
        <w:jc w:val="both"/>
        <w:rPr>
          <w:rFonts w:ascii="Arial" w:eastAsia="Arial" w:hAnsi="Arial"/>
          <w:color w:val="000000" w:themeColor="text1"/>
        </w:rPr>
      </w:pPr>
      <w:r w:rsidRPr="006B042F">
        <w:rPr>
          <w:rFonts w:ascii="Arial" w:eastAsia="Arial" w:hAnsi="Arial"/>
          <w:color w:val="000000" w:themeColor="text1"/>
        </w:rPr>
        <w:t>2.1.</w:t>
      </w:r>
      <w:r w:rsidR="00B1378A">
        <w:rPr>
          <w:rFonts w:ascii="Arial" w:eastAsia="Arial" w:hAnsi="Arial"/>
          <w:color w:val="000000" w:themeColor="text1"/>
        </w:rPr>
        <w:t>3 Honorary Life Memberships of the JCR may be granted as follows:</w:t>
      </w:r>
    </w:p>
    <w:p w14:paraId="6B68406C" w14:textId="77777777" w:rsidR="00B1378A" w:rsidRDefault="00B1378A" w:rsidP="002E49DE">
      <w:pPr>
        <w:pStyle w:val="Standard"/>
        <w:ind w:left="1440"/>
        <w:jc w:val="both"/>
        <w:rPr>
          <w:rFonts w:ascii="Arial" w:eastAsia="Arial" w:hAnsi="Arial"/>
          <w:color w:val="000000" w:themeColor="text1"/>
        </w:rPr>
      </w:pPr>
    </w:p>
    <w:p w14:paraId="4D240EF1" w14:textId="178ABE1D" w:rsidR="006B042F" w:rsidRDefault="00B1378A" w:rsidP="002E49DE">
      <w:pPr>
        <w:pStyle w:val="Standard"/>
        <w:ind w:left="1440"/>
        <w:jc w:val="both"/>
        <w:rPr>
          <w:rFonts w:ascii="Arial" w:eastAsia="Arial" w:hAnsi="Arial"/>
          <w:bCs/>
          <w:color w:val="000000" w:themeColor="text1"/>
        </w:rPr>
      </w:pPr>
      <w:r>
        <w:rPr>
          <w:rFonts w:ascii="Arial" w:eastAsia="Arial" w:hAnsi="Arial"/>
          <w:color w:val="000000" w:themeColor="text1"/>
        </w:rPr>
        <w:t>2.1.3.</w:t>
      </w:r>
      <w:r w:rsidR="000D551C">
        <w:rPr>
          <w:rFonts w:ascii="Arial" w:eastAsia="Arial" w:hAnsi="Arial"/>
          <w:color w:val="000000" w:themeColor="text1"/>
        </w:rPr>
        <w:t>1</w:t>
      </w:r>
      <w:r>
        <w:rPr>
          <w:rFonts w:ascii="Arial" w:eastAsia="Arial" w:hAnsi="Arial"/>
          <w:color w:val="000000" w:themeColor="text1"/>
        </w:rPr>
        <w:t xml:space="preserve"> JCR </w:t>
      </w:r>
      <w:r w:rsidR="006B042F" w:rsidRPr="006B042F">
        <w:rPr>
          <w:rFonts w:ascii="Arial" w:eastAsia="Arial" w:hAnsi="Arial"/>
          <w:color w:val="000000" w:themeColor="text1"/>
        </w:rPr>
        <w:t xml:space="preserve">Life </w:t>
      </w:r>
      <w:r w:rsidR="00B736F0" w:rsidRPr="006B042F">
        <w:rPr>
          <w:rFonts w:ascii="Arial" w:eastAsia="Arial" w:hAnsi="Arial"/>
          <w:color w:val="000000" w:themeColor="text1"/>
        </w:rPr>
        <w:t>Memberships may</w:t>
      </w:r>
      <w:r w:rsidR="006B042F" w:rsidRPr="006B042F">
        <w:rPr>
          <w:rFonts w:ascii="Arial" w:eastAsia="Arial" w:hAnsi="Arial"/>
          <w:color w:val="000000" w:themeColor="text1"/>
        </w:rPr>
        <w:t xml:space="preserve"> only be given to final year members of the </w:t>
      </w:r>
      <w:r w:rsidR="00AF28C1" w:rsidRPr="006B042F">
        <w:rPr>
          <w:rFonts w:ascii="Arial" w:eastAsia="Arial" w:hAnsi="Arial"/>
          <w:color w:val="000000" w:themeColor="text1"/>
        </w:rPr>
        <w:t>JCR and</w:t>
      </w:r>
      <w:r w:rsidR="006B042F" w:rsidRPr="006B042F">
        <w:rPr>
          <w:rFonts w:ascii="Arial" w:eastAsia="Arial" w:hAnsi="Arial"/>
          <w:color w:val="000000" w:themeColor="text1"/>
        </w:rPr>
        <w:t xml:space="preserve"> shall be awarded at the final JCR Meeting of the academic year after consideration of the recommendations of an awards committee. The awards committee shall consist of the JCR President, and any non-graduating members of the JCR who have served at least two terms on the Executive Committee.</w:t>
      </w:r>
      <w:r w:rsidR="006B042F" w:rsidRPr="006B042F">
        <w:rPr>
          <w:rFonts w:ascii="Arial" w:eastAsia="Arial" w:hAnsi="Arial"/>
          <w:b/>
          <w:color w:val="000000" w:themeColor="text1"/>
        </w:rPr>
        <w:t xml:space="preserve"> </w:t>
      </w:r>
      <w:r w:rsidR="006B042F" w:rsidRPr="006B042F">
        <w:rPr>
          <w:rFonts w:ascii="Arial" w:eastAsia="Arial" w:hAnsi="Arial"/>
          <w:bCs/>
          <w:color w:val="000000" w:themeColor="text1"/>
        </w:rPr>
        <w:t>Honorary Life Members shall have limited membership rights, as outlined in the OPP.</w:t>
      </w:r>
    </w:p>
    <w:p w14:paraId="40AC0A85" w14:textId="231C5BB2" w:rsidR="000D551C" w:rsidRDefault="000D551C" w:rsidP="002E49DE">
      <w:pPr>
        <w:pStyle w:val="Standard"/>
        <w:ind w:left="1440"/>
        <w:jc w:val="both"/>
        <w:rPr>
          <w:rFonts w:ascii="Arial" w:eastAsia="Arial" w:hAnsi="Arial"/>
          <w:bCs/>
          <w:color w:val="000000" w:themeColor="text1"/>
        </w:rPr>
      </w:pPr>
    </w:p>
    <w:p w14:paraId="11F68B2B" w14:textId="6005E422" w:rsidR="000D551C" w:rsidRPr="006B042F" w:rsidRDefault="000D551C" w:rsidP="002E49DE">
      <w:pPr>
        <w:pStyle w:val="Standard"/>
        <w:ind w:left="1440"/>
        <w:jc w:val="both"/>
        <w:rPr>
          <w:rFonts w:ascii="Arial" w:hAnsi="Arial"/>
          <w:color w:val="000000" w:themeColor="text1"/>
        </w:rPr>
      </w:pPr>
      <w:r>
        <w:rPr>
          <w:rFonts w:ascii="Arial" w:eastAsia="Arial" w:hAnsi="Arial"/>
          <w:bCs/>
          <w:color w:val="000000" w:themeColor="text1"/>
        </w:rPr>
        <w:t>2.1.3.2 MCR Life Memberships may be granted by the MCR Committee Executive to graduating MCR Associate Members. Up to three Life Memberships may be granted each academic year.</w:t>
      </w:r>
    </w:p>
    <w:p w14:paraId="7B5E1A80" w14:textId="07628BC8" w:rsidR="006B042F" w:rsidRPr="006B042F" w:rsidRDefault="006B042F" w:rsidP="002E49DE">
      <w:pPr>
        <w:tabs>
          <w:tab w:val="left" w:pos="709"/>
        </w:tabs>
        <w:spacing w:before="480" w:after="120"/>
        <w:ind w:left="720"/>
        <w:jc w:val="both"/>
        <w:rPr>
          <w:rFonts w:ascii="Arial" w:eastAsia="Arial" w:hAnsi="Arial"/>
          <w:bCs/>
          <w:color w:val="000000" w:themeColor="text1"/>
        </w:rPr>
      </w:pPr>
      <w:r w:rsidRPr="006B042F">
        <w:rPr>
          <w:rFonts w:ascii="Arial" w:eastAsia="Arial" w:hAnsi="Arial"/>
          <w:bCs/>
          <w:color w:val="000000" w:themeColor="text1"/>
        </w:rPr>
        <w:t>2.1.</w:t>
      </w:r>
      <w:r w:rsidR="000D551C">
        <w:rPr>
          <w:rFonts w:ascii="Arial" w:eastAsia="Arial" w:hAnsi="Arial"/>
          <w:bCs/>
          <w:color w:val="000000" w:themeColor="text1"/>
        </w:rPr>
        <w:t>4</w:t>
      </w:r>
      <w:r w:rsidRPr="006B042F">
        <w:rPr>
          <w:rFonts w:ascii="Arial" w:eastAsia="Arial" w:hAnsi="Arial"/>
          <w:bCs/>
          <w:color w:val="000000" w:themeColor="text1"/>
        </w:rPr>
        <w:t xml:space="preserve"> </w:t>
      </w:r>
      <w:r w:rsidR="004954FA">
        <w:rPr>
          <w:rFonts w:ascii="Arial" w:eastAsia="Arial" w:hAnsi="Arial"/>
          <w:bCs/>
          <w:color w:val="000000" w:themeColor="text1"/>
        </w:rPr>
        <w:t xml:space="preserve">Honorary Life Members shall have limited membership rights, as outlined in these OPPs. All </w:t>
      </w:r>
      <w:r w:rsidRPr="006B042F">
        <w:rPr>
          <w:rFonts w:ascii="Arial" w:eastAsia="Arial" w:hAnsi="Arial"/>
          <w:bCs/>
          <w:color w:val="000000" w:themeColor="text1"/>
        </w:rPr>
        <w:t xml:space="preserve">Honorary Life Members are entitled to attend and speak at JCR Meetings after their graduation. However, they may not hold office, </w:t>
      </w:r>
      <w:r w:rsidR="006B6355" w:rsidRPr="006B042F">
        <w:rPr>
          <w:rFonts w:ascii="Arial" w:eastAsia="Arial" w:hAnsi="Arial"/>
          <w:bCs/>
          <w:color w:val="000000" w:themeColor="text1"/>
        </w:rPr>
        <w:t>vote,</w:t>
      </w:r>
      <w:r w:rsidRPr="006B042F">
        <w:rPr>
          <w:rFonts w:ascii="Arial" w:eastAsia="Arial" w:hAnsi="Arial"/>
          <w:bCs/>
          <w:color w:val="000000" w:themeColor="text1"/>
        </w:rPr>
        <w:t xml:space="preserve"> or propose motions.</w:t>
      </w:r>
      <w:r w:rsidR="004954FA">
        <w:rPr>
          <w:rFonts w:ascii="Arial" w:eastAsia="Arial" w:hAnsi="Arial"/>
          <w:bCs/>
          <w:color w:val="000000" w:themeColor="text1"/>
        </w:rPr>
        <w:t xml:space="preserve"> MCR Honorary Life Members may attend and speak at MCR Committee meetings, but may not hold office, vote, or propose motions.</w:t>
      </w:r>
    </w:p>
    <w:p w14:paraId="642B905E" w14:textId="70376BAF" w:rsidR="006B042F" w:rsidRPr="006B042F" w:rsidRDefault="006B042F" w:rsidP="002E49DE">
      <w:pPr>
        <w:pStyle w:val="Standard"/>
        <w:spacing w:before="480" w:after="120"/>
        <w:ind w:left="720"/>
        <w:jc w:val="both"/>
        <w:rPr>
          <w:rFonts w:ascii="Arial" w:eastAsia="Arial" w:hAnsi="Arial"/>
          <w:bCs/>
          <w:color w:val="000000" w:themeColor="text1"/>
        </w:rPr>
      </w:pPr>
      <w:r w:rsidRPr="006B042F">
        <w:rPr>
          <w:rFonts w:ascii="Arial" w:eastAsia="Arial" w:hAnsi="Arial"/>
          <w:bCs/>
          <w:color w:val="000000" w:themeColor="text1"/>
        </w:rPr>
        <w:t>2.1.</w:t>
      </w:r>
      <w:r w:rsidR="00C16C8E">
        <w:rPr>
          <w:rFonts w:ascii="Arial" w:eastAsia="Arial" w:hAnsi="Arial"/>
          <w:bCs/>
          <w:color w:val="000000" w:themeColor="text1"/>
        </w:rPr>
        <w:t>5</w:t>
      </w:r>
      <w:r w:rsidRPr="006B042F">
        <w:rPr>
          <w:rFonts w:ascii="Arial" w:eastAsia="Arial" w:hAnsi="Arial"/>
          <w:bCs/>
          <w:color w:val="000000" w:themeColor="text1"/>
        </w:rPr>
        <w:t xml:space="preserve"> Associate Members may access the services, </w:t>
      </w:r>
      <w:r w:rsidR="006B6355" w:rsidRPr="006B042F">
        <w:rPr>
          <w:rFonts w:ascii="Arial" w:eastAsia="Arial" w:hAnsi="Arial"/>
          <w:bCs/>
          <w:color w:val="000000" w:themeColor="text1"/>
        </w:rPr>
        <w:t>facilities,</w:t>
      </w:r>
      <w:r w:rsidRPr="006B042F">
        <w:rPr>
          <w:rFonts w:ascii="Arial" w:eastAsia="Arial" w:hAnsi="Arial"/>
          <w:bCs/>
          <w:color w:val="000000" w:themeColor="text1"/>
        </w:rPr>
        <w:t xml:space="preserve"> and events of the Charity in accordance with any rules or procedures approved by the Executive or a relevant Committee.  </w:t>
      </w:r>
    </w:p>
    <w:p w14:paraId="764E4754" w14:textId="23F54C64" w:rsidR="006B042F" w:rsidRPr="006B042F" w:rsidRDefault="006B042F" w:rsidP="002E49DE">
      <w:pPr>
        <w:pStyle w:val="Standard"/>
        <w:spacing w:before="480" w:after="120"/>
        <w:ind w:left="720"/>
        <w:jc w:val="both"/>
        <w:rPr>
          <w:rFonts w:ascii="Arial" w:eastAsia="Arial" w:hAnsi="Arial"/>
          <w:bCs/>
          <w:strike/>
          <w:color w:val="000000" w:themeColor="text1"/>
        </w:rPr>
      </w:pPr>
      <w:r w:rsidRPr="006B042F">
        <w:rPr>
          <w:rFonts w:ascii="Arial" w:eastAsia="Arial" w:hAnsi="Arial"/>
          <w:bCs/>
          <w:color w:val="000000" w:themeColor="text1"/>
        </w:rPr>
        <w:t>2.1.</w:t>
      </w:r>
      <w:r w:rsidR="000D551C">
        <w:rPr>
          <w:rFonts w:ascii="Arial" w:eastAsia="Arial" w:hAnsi="Arial"/>
          <w:bCs/>
          <w:color w:val="000000" w:themeColor="text1"/>
        </w:rPr>
        <w:t>6 Members</w:t>
      </w:r>
      <w:r w:rsidRPr="006B042F">
        <w:rPr>
          <w:rFonts w:ascii="Arial" w:eastAsia="Arial" w:hAnsi="Arial"/>
          <w:bCs/>
          <w:color w:val="000000" w:themeColor="text1"/>
        </w:rPr>
        <w:t xml:space="preserve"> of St Aidan’s College who are not Associate Members lose the right to access JCR services, </w:t>
      </w:r>
      <w:r w:rsidR="006B6355" w:rsidRPr="006B042F">
        <w:rPr>
          <w:rFonts w:ascii="Arial" w:eastAsia="Arial" w:hAnsi="Arial"/>
          <w:bCs/>
          <w:color w:val="000000" w:themeColor="text1"/>
        </w:rPr>
        <w:t>facilities,</w:t>
      </w:r>
      <w:r w:rsidRPr="006B042F">
        <w:rPr>
          <w:rFonts w:ascii="Arial" w:eastAsia="Arial" w:hAnsi="Arial"/>
          <w:bCs/>
          <w:color w:val="000000" w:themeColor="text1"/>
        </w:rPr>
        <w:t xml:space="preserve"> or events of the Charity. </w:t>
      </w:r>
    </w:p>
    <w:p w14:paraId="341351E9" w14:textId="62573BAA" w:rsidR="006B042F" w:rsidRPr="006B042F" w:rsidRDefault="006B042F" w:rsidP="002E49DE">
      <w:pPr>
        <w:pStyle w:val="Standard"/>
        <w:spacing w:before="480" w:after="120"/>
        <w:ind w:left="720"/>
        <w:jc w:val="both"/>
        <w:rPr>
          <w:rFonts w:ascii="Arial" w:hAnsi="Arial"/>
          <w:color w:val="000000" w:themeColor="text1"/>
        </w:rPr>
      </w:pPr>
      <w:r w:rsidRPr="006B042F">
        <w:rPr>
          <w:rFonts w:ascii="Arial" w:hAnsi="Arial"/>
          <w:color w:val="000000" w:themeColor="text1"/>
        </w:rPr>
        <w:t>2.1.</w:t>
      </w:r>
      <w:r w:rsidR="00476A21">
        <w:rPr>
          <w:rFonts w:ascii="Arial" w:hAnsi="Arial"/>
          <w:color w:val="000000" w:themeColor="text1"/>
        </w:rPr>
        <w:t>7</w:t>
      </w:r>
      <w:r w:rsidRPr="006B042F">
        <w:rPr>
          <w:rFonts w:ascii="Arial" w:hAnsi="Arial"/>
          <w:color w:val="000000" w:themeColor="text1"/>
        </w:rPr>
        <w:t xml:space="preserve"> Members will cease to be Members </w:t>
      </w:r>
      <w:r w:rsidR="000A76A2" w:rsidRPr="006B042F">
        <w:rPr>
          <w:rFonts w:ascii="Arial" w:hAnsi="Arial"/>
          <w:color w:val="000000" w:themeColor="text1"/>
        </w:rPr>
        <w:t>if:</w:t>
      </w:r>
    </w:p>
    <w:p w14:paraId="643A1CCD" w14:textId="4074DEFF" w:rsidR="006B042F" w:rsidRPr="006B042F" w:rsidRDefault="006B042F" w:rsidP="002E49DE">
      <w:pPr>
        <w:pStyle w:val="Standard"/>
        <w:spacing w:before="480" w:after="120"/>
        <w:ind w:left="1440"/>
        <w:jc w:val="both"/>
        <w:rPr>
          <w:rFonts w:ascii="Arial" w:hAnsi="Arial"/>
          <w:color w:val="000000" w:themeColor="text1"/>
        </w:rPr>
      </w:pPr>
      <w:r w:rsidRPr="006B042F">
        <w:rPr>
          <w:rFonts w:ascii="Arial" w:hAnsi="Arial"/>
          <w:color w:val="000000" w:themeColor="text1"/>
        </w:rPr>
        <w:t>2.1.</w:t>
      </w:r>
      <w:r w:rsidR="00476A21">
        <w:rPr>
          <w:rFonts w:ascii="Arial" w:hAnsi="Arial"/>
          <w:color w:val="000000" w:themeColor="text1"/>
        </w:rPr>
        <w:t>7</w:t>
      </w:r>
      <w:r w:rsidRPr="006B042F">
        <w:rPr>
          <w:rFonts w:ascii="Arial" w:hAnsi="Arial"/>
          <w:color w:val="000000" w:themeColor="text1"/>
        </w:rPr>
        <w:t xml:space="preserve">.1 they cease to fulfil at least one of the criteria in paragraph 2.1.1 </w:t>
      </w:r>
      <w:r w:rsidR="009415EF">
        <w:rPr>
          <w:rFonts w:ascii="Arial" w:hAnsi="Arial"/>
          <w:color w:val="000000" w:themeColor="text1"/>
        </w:rPr>
        <w:t>or 2.1.2 above;</w:t>
      </w:r>
    </w:p>
    <w:p w14:paraId="246FD76A" w14:textId="43AFD179" w:rsidR="006B042F" w:rsidRPr="006B042F" w:rsidRDefault="006B042F" w:rsidP="002E49DE">
      <w:pPr>
        <w:pStyle w:val="Standard"/>
        <w:spacing w:before="480" w:after="120"/>
        <w:ind w:left="1440"/>
        <w:jc w:val="both"/>
        <w:rPr>
          <w:rFonts w:ascii="Arial" w:hAnsi="Arial"/>
          <w:color w:val="000000" w:themeColor="text1"/>
        </w:rPr>
      </w:pPr>
      <w:r w:rsidRPr="006B042F">
        <w:rPr>
          <w:rFonts w:ascii="Arial" w:hAnsi="Arial"/>
          <w:color w:val="000000" w:themeColor="text1"/>
        </w:rPr>
        <w:t>2.1.</w:t>
      </w:r>
      <w:r w:rsidR="00476A21">
        <w:rPr>
          <w:rFonts w:ascii="Arial" w:hAnsi="Arial"/>
          <w:color w:val="000000" w:themeColor="text1"/>
        </w:rPr>
        <w:t>7</w:t>
      </w:r>
      <w:r w:rsidRPr="006B042F">
        <w:rPr>
          <w:rFonts w:ascii="Arial" w:hAnsi="Arial"/>
          <w:color w:val="000000" w:themeColor="text1"/>
        </w:rPr>
        <w:t>.2 they opt out of paying the JCR Levy in accordance with paragraph 2.2.3 below;</w:t>
      </w:r>
    </w:p>
    <w:p w14:paraId="71A7C968" w14:textId="5E9BAE62" w:rsidR="006B042F" w:rsidRDefault="006B042F" w:rsidP="002E49DE">
      <w:pPr>
        <w:pStyle w:val="Standard"/>
        <w:spacing w:before="480" w:after="120"/>
        <w:ind w:left="1440"/>
        <w:jc w:val="both"/>
        <w:rPr>
          <w:rFonts w:ascii="Arial" w:hAnsi="Arial"/>
          <w:color w:val="000000" w:themeColor="text1"/>
        </w:rPr>
      </w:pPr>
      <w:r w:rsidRPr="006B042F">
        <w:rPr>
          <w:rFonts w:ascii="Arial" w:hAnsi="Arial"/>
          <w:color w:val="000000" w:themeColor="text1"/>
        </w:rPr>
        <w:t>2.1</w:t>
      </w:r>
      <w:r w:rsidR="00476A21">
        <w:rPr>
          <w:rFonts w:ascii="Arial" w:hAnsi="Arial"/>
          <w:color w:val="000000" w:themeColor="text1"/>
        </w:rPr>
        <w:t>.7</w:t>
      </w:r>
      <w:r w:rsidRPr="006B042F">
        <w:rPr>
          <w:rFonts w:ascii="Arial" w:hAnsi="Arial"/>
          <w:color w:val="000000" w:themeColor="text1"/>
        </w:rPr>
        <w:t xml:space="preserve">.3 they are removed from membership by the Executive for breaching any Code of Conduct or other policy or procedure adopted by the Charity/JCR for its Associate Members or for any other behaviour considered by the Executive to be unreasonable, </w:t>
      </w:r>
      <w:r w:rsidR="00661ACD" w:rsidRPr="006B042F">
        <w:rPr>
          <w:rFonts w:ascii="Arial" w:hAnsi="Arial"/>
          <w:color w:val="000000" w:themeColor="text1"/>
        </w:rPr>
        <w:t>dangerous,</w:t>
      </w:r>
      <w:r w:rsidRPr="006B042F">
        <w:rPr>
          <w:rFonts w:ascii="Arial" w:hAnsi="Arial"/>
          <w:color w:val="000000" w:themeColor="text1"/>
        </w:rPr>
        <w:t xml:space="preserve"> or inappropriate.</w:t>
      </w:r>
    </w:p>
    <w:p w14:paraId="10234616" w14:textId="70FA7D10" w:rsidR="009415EF" w:rsidRPr="006B042F" w:rsidRDefault="009415EF" w:rsidP="002E49DE">
      <w:pPr>
        <w:pStyle w:val="Standard"/>
        <w:spacing w:before="480" w:after="120"/>
        <w:ind w:left="720"/>
        <w:jc w:val="both"/>
        <w:rPr>
          <w:rFonts w:ascii="Arial" w:hAnsi="Arial"/>
          <w:color w:val="000000" w:themeColor="text1"/>
        </w:rPr>
      </w:pPr>
      <w:r>
        <w:rPr>
          <w:rFonts w:ascii="Arial" w:hAnsi="Arial"/>
          <w:color w:val="000000" w:themeColor="text1"/>
        </w:rPr>
        <w:t>2.1.8 Any MCR Associate Member is free to join the Senior Common Room.</w:t>
      </w:r>
    </w:p>
    <w:p w14:paraId="4CE69B0F" w14:textId="13E4C191" w:rsidR="006B042F" w:rsidRPr="006B042F" w:rsidRDefault="006B042F" w:rsidP="002E49DE">
      <w:pPr>
        <w:pStyle w:val="Standard"/>
        <w:spacing w:before="480" w:after="120"/>
        <w:ind w:left="720"/>
        <w:jc w:val="both"/>
        <w:rPr>
          <w:rFonts w:ascii="Arial" w:hAnsi="Arial"/>
          <w:color w:val="000000" w:themeColor="text1"/>
        </w:rPr>
      </w:pPr>
      <w:r w:rsidRPr="006B042F">
        <w:rPr>
          <w:rFonts w:ascii="Arial" w:hAnsi="Arial"/>
          <w:color w:val="000000" w:themeColor="text1"/>
        </w:rPr>
        <w:t>2.1.</w:t>
      </w:r>
      <w:r w:rsidR="009415EF">
        <w:rPr>
          <w:rFonts w:ascii="Arial" w:hAnsi="Arial"/>
          <w:color w:val="000000" w:themeColor="text1"/>
        </w:rPr>
        <w:t>9</w:t>
      </w:r>
      <w:r w:rsidRPr="006B042F">
        <w:rPr>
          <w:rFonts w:ascii="Arial" w:hAnsi="Arial"/>
          <w:color w:val="000000" w:themeColor="text1"/>
        </w:rPr>
        <w:t xml:space="preserve"> All Members of the JCR shall comply with the Associate Member Code of </w:t>
      </w:r>
      <w:r w:rsidRPr="006B042F">
        <w:rPr>
          <w:rFonts w:ascii="Arial" w:hAnsi="Arial"/>
          <w:color w:val="000000" w:themeColor="text1"/>
        </w:rPr>
        <w:lastRenderedPageBreak/>
        <w:t>Conduct/Behaviour in Appendix M and all other policies and procedures of the JCR. Any allegations of breaches of the Code of Conduct may be investigated in accordance with the Annex to the Code and if a breach is identified then sanctions may be applied.</w:t>
      </w:r>
    </w:p>
    <w:p w14:paraId="45D76717" w14:textId="11B93E20" w:rsidR="006B042F" w:rsidRPr="009D20DB" w:rsidRDefault="006B042F" w:rsidP="00FA64E8">
      <w:pPr>
        <w:pStyle w:val="Heading1"/>
        <w:spacing w:before="480"/>
        <w:jc w:val="both"/>
        <w:rPr>
          <w:rFonts w:ascii="Arial" w:hAnsi="Arial"/>
          <w:b/>
          <w:color w:val="000000" w:themeColor="text1"/>
          <w:sz w:val="32"/>
          <w:szCs w:val="32"/>
        </w:rPr>
      </w:pPr>
      <w:r w:rsidRPr="009D20DB">
        <w:rPr>
          <w:rFonts w:ascii="Arial" w:hAnsi="Arial"/>
          <w:b/>
          <w:color w:val="000000" w:themeColor="text1"/>
          <w:sz w:val="32"/>
          <w:szCs w:val="32"/>
        </w:rPr>
        <w:t>2.2</w:t>
      </w:r>
      <w:r w:rsidR="00385B3A">
        <w:rPr>
          <w:rFonts w:ascii="Arial" w:hAnsi="Arial"/>
          <w:b/>
          <w:color w:val="000000" w:themeColor="text1"/>
          <w:sz w:val="32"/>
          <w:szCs w:val="32"/>
        </w:rPr>
        <w:t>.</w:t>
      </w:r>
      <w:r w:rsidRPr="009D20DB">
        <w:rPr>
          <w:rFonts w:ascii="Arial" w:hAnsi="Arial"/>
          <w:b/>
          <w:color w:val="000000" w:themeColor="text1"/>
          <w:sz w:val="32"/>
          <w:szCs w:val="32"/>
        </w:rPr>
        <w:t xml:space="preserve"> Levies</w:t>
      </w:r>
    </w:p>
    <w:p w14:paraId="739AB29F" w14:textId="1E6CDC10" w:rsidR="006B042F" w:rsidRPr="006B042F" w:rsidRDefault="006B042F" w:rsidP="002E49DE">
      <w:pPr>
        <w:tabs>
          <w:tab w:val="left" w:pos="709"/>
        </w:tabs>
        <w:ind w:left="709"/>
        <w:jc w:val="both"/>
        <w:rPr>
          <w:rFonts w:ascii="Arial" w:hAnsi="Arial"/>
          <w:color w:val="000000" w:themeColor="text1"/>
        </w:rPr>
      </w:pPr>
      <w:r w:rsidRPr="006B042F">
        <w:rPr>
          <w:rFonts w:ascii="Arial" w:hAnsi="Arial"/>
          <w:color w:val="000000" w:themeColor="text1"/>
        </w:rPr>
        <w:t>2.2.1 The JCR shall charge a levy of £180 to all first</w:t>
      </w:r>
      <w:r w:rsidR="004D3DC1">
        <w:rPr>
          <w:rFonts w:ascii="Arial" w:hAnsi="Arial"/>
          <w:color w:val="000000" w:themeColor="text1"/>
        </w:rPr>
        <w:t>-</w:t>
      </w:r>
      <w:r w:rsidRPr="006B042F">
        <w:rPr>
          <w:rFonts w:ascii="Arial" w:hAnsi="Arial"/>
          <w:color w:val="000000" w:themeColor="text1"/>
        </w:rPr>
        <w:t>year Undergraduate students, and £60/year for Postgraduates and in return they shall become Associate Members of the JCR. The levy shall be invoiced through First Years’ first college accommodation invoice, and the JCR President and JCR Treasurer will liaise with central university staff to ensure the collection of the levy and the opt-in/out process is adequately explained to students.</w:t>
      </w:r>
    </w:p>
    <w:p w14:paraId="10C372BA" w14:textId="77777777" w:rsidR="006B042F" w:rsidRPr="006B042F" w:rsidRDefault="006B042F" w:rsidP="002E49DE">
      <w:pPr>
        <w:tabs>
          <w:tab w:val="left" w:pos="1418"/>
        </w:tabs>
        <w:ind w:left="1418"/>
        <w:jc w:val="both"/>
        <w:rPr>
          <w:rFonts w:ascii="Arial" w:hAnsi="Arial"/>
          <w:color w:val="000000" w:themeColor="text1"/>
        </w:rPr>
      </w:pPr>
      <w:r w:rsidRPr="006B042F">
        <w:rPr>
          <w:rFonts w:ascii="Arial" w:hAnsi="Arial"/>
          <w:color w:val="000000" w:themeColor="text1"/>
        </w:rPr>
        <w:t xml:space="preserve"> </w:t>
      </w:r>
    </w:p>
    <w:p w14:paraId="351511E1" w14:textId="3A2B032B" w:rsidR="006B042F" w:rsidRPr="006B042F" w:rsidRDefault="006B042F" w:rsidP="002E49DE">
      <w:pPr>
        <w:numPr>
          <w:ilvl w:val="2"/>
          <w:numId w:val="1"/>
        </w:numPr>
        <w:tabs>
          <w:tab w:val="left" w:pos="709"/>
        </w:tabs>
        <w:ind w:left="709" w:firstLine="0"/>
        <w:jc w:val="both"/>
        <w:rPr>
          <w:rFonts w:ascii="Arial" w:hAnsi="Arial"/>
          <w:color w:val="000000" w:themeColor="text1"/>
        </w:rPr>
      </w:pPr>
      <w:r w:rsidRPr="006B042F">
        <w:rPr>
          <w:rFonts w:ascii="Arial" w:hAnsi="Arial"/>
          <w:color w:val="000000" w:themeColor="text1"/>
        </w:rPr>
        <w:t>The levy for Undergraduates entitles them to retain membership for the entirety of their undergraduate course and includes the cost of Freshers</w:t>
      </w:r>
      <w:r w:rsidR="0002610D">
        <w:rPr>
          <w:rFonts w:ascii="Arial" w:hAnsi="Arial"/>
          <w:color w:val="000000" w:themeColor="text1"/>
        </w:rPr>
        <w:t>’</w:t>
      </w:r>
      <w:r w:rsidRPr="006B042F">
        <w:rPr>
          <w:rFonts w:ascii="Arial" w:hAnsi="Arial"/>
          <w:color w:val="000000" w:themeColor="text1"/>
        </w:rPr>
        <w:t xml:space="preserve"> Week and Fresher</w:t>
      </w:r>
      <w:r w:rsidR="0002610D">
        <w:rPr>
          <w:rFonts w:ascii="Arial" w:hAnsi="Arial"/>
          <w:color w:val="000000" w:themeColor="text1"/>
        </w:rPr>
        <w:t>s’</w:t>
      </w:r>
      <w:r w:rsidRPr="006B042F">
        <w:rPr>
          <w:rFonts w:ascii="Arial" w:hAnsi="Arial"/>
          <w:color w:val="000000" w:themeColor="text1"/>
        </w:rPr>
        <w:t xml:space="preserve"> T-Shirt. Also, students who have already paid an undergraduate levy will not need to pay an additional levy in their fourth year, regardless of whether it’s an integrated or </w:t>
      </w:r>
      <w:r w:rsidR="009A6895" w:rsidRPr="006B042F">
        <w:rPr>
          <w:rFonts w:ascii="Arial" w:hAnsi="Arial"/>
          <w:color w:val="000000" w:themeColor="text1"/>
        </w:rPr>
        <w:t>one-year</w:t>
      </w:r>
      <w:r w:rsidRPr="006B042F">
        <w:rPr>
          <w:rFonts w:ascii="Arial" w:hAnsi="Arial"/>
          <w:color w:val="000000" w:themeColor="text1"/>
        </w:rPr>
        <w:t xml:space="preserve"> Masters, so long as they opt to remain a student at St Aidan’s College. If a student remains part of St Aidan’s College beyond four years </w:t>
      </w:r>
      <w:proofErr w:type="gramStart"/>
      <w:r w:rsidRPr="006B042F">
        <w:rPr>
          <w:rFonts w:ascii="Arial" w:hAnsi="Arial"/>
          <w:color w:val="000000" w:themeColor="text1"/>
        </w:rPr>
        <w:t>e.g.</w:t>
      </w:r>
      <w:proofErr w:type="gramEnd"/>
      <w:r w:rsidRPr="006B042F">
        <w:rPr>
          <w:rFonts w:ascii="Arial" w:hAnsi="Arial"/>
          <w:color w:val="000000" w:themeColor="text1"/>
        </w:rPr>
        <w:t xml:space="preserve"> if a student studies a PhD at St Aidan’s after their Masters, they will opt in/out to pay the post-graduate levy on a yearly basis from that point onwards.</w:t>
      </w:r>
    </w:p>
    <w:p w14:paraId="045BA315" w14:textId="77777777" w:rsidR="006B042F" w:rsidRPr="006B042F" w:rsidRDefault="006B042F" w:rsidP="002E49DE">
      <w:pPr>
        <w:tabs>
          <w:tab w:val="left" w:pos="709"/>
        </w:tabs>
        <w:ind w:left="709"/>
        <w:jc w:val="both"/>
        <w:rPr>
          <w:rFonts w:ascii="Arial" w:hAnsi="Arial"/>
          <w:color w:val="000000" w:themeColor="text1"/>
        </w:rPr>
      </w:pPr>
    </w:p>
    <w:p w14:paraId="4A8C14E6" w14:textId="77777777" w:rsidR="006B042F" w:rsidRPr="006B042F" w:rsidRDefault="006B042F" w:rsidP="002E49DE">
      <w:pPr>
        <w:tabs>
          <w:tab w:val="left" w:pos="709"/>
        </w:tabs>
        <w:ind w:left="709"/>
        <w:jc w:val="both"/>
        <w:rPr>
          <w:rFonts w:ascii="Arial" w:hAnsi="Arial"/>
          <w:color w:val="000000" w:themeColor="text1"/>
        </w:rPr>
      </w:pPr>
      <w:r w:rsidRPr="006B042F">
        <w:rPr>
          <w:rFonts w:ascii="Arial" w:hAnsi="Arial"/>
          <w:color w:val="000000" w:themeColor="text1"/>
        </w:rPr>
        <w:t>2.2.3. First Year students may opt-out of the levy and Associate Membership by informing the JCR President and College accounts office in Michaelmas Term.</w:t>
      </w:r>
    </w:p>
    <w:p w14:paraId="7B0AA533" w14:textId="77777777" w:rsidR="006B042F" w:rsidRPr="006B042F" w:rsidRDefault="006B042F" w:rsidP="002E49DE">
      <w:pPr>
        <w:pStyle w:val="Heading1"/>
        <w:spacing w:before="480"/>
        <w:ind w:left="709"/>
        <w:jc w:val="both"/>
        <w:rPr>
          <w:rFonts w:ascii="Arial" w:hAnsi="Arial"/>
          <w:bCs/>
          <w:color w:val="000000" w:themeColor="text1"/>
          <w:sz w:val="24"/>
          <w:szCs w:val="24"/>
        </w:rPr>
      </w:pPr>
      <w:r w:rsidRPr="006B042F">
        <w:rPr>
          <w:rFonts w:ascii="Arial" w:hAnsi="Arial"/>
          <w:bCs/>
          <w:color w:val="000000" w:themeColor="text1"/>
          <w:sz w:val="24"/>
          <w:szCs w:val="24"/>
        </w:rPr>
        <w:t>2.2.4 The JCR President may allow the payment of levies on an annual basis in cases of financial hardship or other appropriate circumstances.</w:t>
      </w:r>
    </w:p>
    <w:p w14:paraId="62709A13" w14:textId="77777777" w:rsidR="006B042F" w:rsidRPr="006B042F" w:rsidRDefault="006B042F" w:rsidP="00FA64E8">
      <w:pPr>
        <w:jc w:val="both"/>
        <w:rPr>
          <w:rFonts w:ascii="Arial" w:hAnsi="Arial"/>
          <w:color w:val="000000" w:themeColor="text1"/>
        </w:rPr>
      </w:pPr>
    </w:p>
    <w:p w14:paraId="38A80535" w14:textId="77777777" w:rsidR="006B042F" w:rsidRPr="002014C7" w:rsidRDefault="006B042F" w:rsidP="00FA64E8">
      <w:pPr>
        <w:pStyle w:val="Heading1"/>
        <w:spacing w:before="480"/>
        <w:jc w:val="both"/>
        <w:rPr>
          <w:rFonts w:ascii="Arial" w:hAnsi="Arial"/>
          <w:b/>
          <w:color w:val="000000" w:themeColor="text1"/>
        </w:rPr>
      </w:pPr>
      <w:r w:rsidRPr="002014C7">
        <w:rPr>
          <w:rFonts w:ascii="Arial" w:hAnsi="Arial"/>
          <w:b/>
          <w:color w:val="000000" w:themeColor="text1"/>
        </w:rPr>
        <w:t>3. Associate Members (JCR) Meetings</w:t>
      </w:r>
    </w:p>
    <w:p w14:paraId="20DC9461" w14:textId="77777777" w:rsidR="006B042F" w:rsidRPr="00B437EF" w:rsidRDefault="006B042F" w:rsidP="00FA64E8">
      <w:pPr>
        <w:pStyle w:val="Heading2"/>
        <w:keepNext w:val="0"/>
        <w:keepLines w:val="0"/>
        <w:spacing w:after="80"/>
        <w:jc w:val="both"/>
        <w:rPr>
          <w:rFonts w:ascii="Arial" w:hAnsi="Arial" w:cs="Arial"/>
          <w:b/>
          <w:color w:val="000000" w:themeColor="text1"/>
          <w:sz w:val="32"/>
          <w:szCs w:val="32"/>
        </w:rPr>
      </w:pPr>
      <w:bookmarkStart w:id="0" w:name="__RefHeading__2694_1084690965"/>
      <w:r w:rsidRPr="00B437EF">
        <w:rPr>
          <w:rFonts w:ascii="Arial" w:hAnsi="Arial" w:cs="Arial"/>
          <w:b/>
          <w:color w:val="000000" w:themeColor="text1"/>
          <w:sz w:val="32"/>
          <w:szCs w:val="32"/>
        </w:rPr>
        <w:t>3.1. General</w:t>
      </w:r>
      <w:bookmarkEnd w:id="0"/>
    </w:p>
    <w:p w14:paraId="493503B6" w14:textId="77777777" w:rsidR="006B042F" w:rsidRPr="006B042F" w:rsidRDefault="006B042F" w:rsidP="00FA64E8">
      <w:pPr>
        <w:jc w:val="both"/>
        <w:rPr>
          <w:rFonts w:ascii="Arial" w:hAnsi="Arial"/>
          <w:color w:val="000000" w:themeColor="text1"/>
        </w:rPr>
      </w:pPr>
      <w:r w:rsidRPr="006B042F">
        <w:rPr>
          <w:rFonts w:ascii="Arial" w:hAnsi="Arial"/>
          <w:color w:val="000000" w:themeColor="text1"/>
        </w:rPr>
        <w:t xml:space="preserve"> </w:t>
      </w:r>
    </w:p>
    <w:p w14:paraId="11DC38FB" w14:textId="2C31458F"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3.1.1 All members of the JCR have a right to attend, vote and speak at JCR Meetings. Honorary Life Members may attend and speak but may not vote. Executive Committee members may vote in a JCR Meeting election, however the President and Secretary can only do so through a secret ballot, so as not to influence other JCR members. Non-members may not attend JCR Meetings unless invited by the Executive Committee. Trustees of the Charity may attend JCR Meetings.</w:t>
      </w:r>
    </w:p>
    <w:p w14:paraId="4882C32F" w14:textId="77777777" w:rsidR="006B042F" w:rsidRPr="006B042F" w:rsidRDefault="006B042F" w:rsidP="002E49DE">
      <w:pPr>
        <w:ind w:left="720"/>
        <w:jc w:val="both"/>
        <w:rPr>
          <w:rFonts w:ascii="Arial" w:hAnsi="Arial"/>
          <w:b/>
          <w:color w:val="000000" w:themeColor="text1"/>
        </w:rPr>
      </w:pPr>
    </w:p>
    <w:p w14:paraId="5B86BF49"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3.1.2.</w:t>
      </w:r>
      <w:r w:rsidRPr="006B042F">
        <w:rPr>
          <w:rFonts w:ascii="Arial" w:hAnsi="Arial"/>
          <w:color w:val="000000" w:themeColor="text1"/>
          <w:sz w:val="14"/>
          <w:szCs w:val="14"/>
        </w:rPr>
        <w:t xml:space="preserve">     </w:t>
      </w:r>
      <w:r w:rsidRPr="006B042F">
        <w:rPr>
          <w:rFonts w:ascii="Arial" w:hAnsi="Arial"/>
          <w:color w:val="000000" w:themeColor="text1"/>
        </w:rPr>
        <w:t xml:space="preserve">Executive Committee members may vote in a JCR Meeting election via a show of hands like other JCR members. However, the JCR President and Secretary are exceptions to this rule; they shall vote via secret ballot because </w:t>
      </w:r>
      <w:r w:rsidRPr="006B042F">
        <w:rPr>
          <w:rFonts w:ascii="Arial" w:hAnsi="Arial"/>
          <w:color w:val="000000" w:themeColor="text1"/>
        </w:rPr>
        <w:lastRenderedPageBreak/>
        <w:t>they are seated at the front with the JCR Chair. The relevant Committee Head shall also vote via secret ballot, to prevent the potential to influence other members. Their ballots will be collected and counted by the relevant members of the Steering Committee and added to the overall tally.</w:t>
      </w:r>
    </w:p>
    <w:p w14:paraId="5B652BDC"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535076AE"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3.1.3. Minutes shall be recorded of all JCR Meetings and be available to view to all JCR members within 48 hours of the meeting’s conclusion, usually by being displayed on the Charity website.</w:t>
      </w:r>
    </w:p>
    <w:p w14:paraId="50E5D04B"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1B74BA58" w14:textId="77777777" w:rsidR="006B042F" w:rsidRPr="006B042F" w:rsidRDefault="006B042F" w:rsidP="002E49DE">
      <w:pPr>
        <w:numPr>
          <w:ilvl w:val="2"/>
          <w:numId w:val="2"/>
        </w:numPr>
        <w:ind w:left="720" w:firstLine="0"/>
        <w:jc w:val="both"/>
        <w:rPr>
          <w:rFonts w:ascii="Arial" w:hAnsi="Arial"/>
          <w:color w:val="000000" w:themeColor="text1"/>
        </w:rPr>
      </w:pPr>
      <w:r w:rsidRPr="006B042F">
        <w:rPr>
          <w:rFonts w:ascii="Arial" w:hAnsi="Arial"/>
          <w:color w:val="000000" w:themeColor="text1"/>
        </w:rPr>
        <w:t xml:space="preserve">Elected and appointed officers of the JCR who fail to attend more than two JCR Meetings and submit apologies in a single term may be removed from office upon unanimous agreement of the head of the committee of which they are a member, JCR </w:t>
      </w:r>
      <w:proofErr w:type="gramStart"/>
      <w:r w:rsidRPr="006B042F">
        <w:rPr>
          <w:rFonts w:ascii="Arial" w:hAnsi="Arial"/>
          <w:color w:val="000000" w:themeColor="text1"/>
        </w:rPr>
        <w:t>President</w:t>
      </w:r>
      <w:proofErr w:type="gramEnd"/>
      <w:r w:rsidRPr="006B042F">
        <w:rPr>
          <w:rFonts w:ascii="Arial" w:hAnsi="Arial"/>
          <w:color w:val="000000" w:themeColor="text1"/>
        </w:rPr>
        <w:t xml:space="preserve"> and JCR Chair.</w:t>
      </w:r>
    </w:p>
    <w:p w14:paraId="681D876D" w14:textId="77777777" w:rsidR="006B042F" w:rsidRPr="006B042F" w:rsidRDefault="006B042F" w:rsidP="002E49DE">
      <w:pPr>
        <w:ind w:left="720"/>
        <w:jc w:val="both"/>
        <w:rPr>
          <w:rFonts w:ascii="Arial" w:hAnsi="Arial"/>
          <w:color w:val="000000" w:themeColor="text1"/>
        </w:rPr>
      </w:pPr>
    </w:p>
    <w:p w14:paraId="4FE1490C" w14:textId="77777777" w:rsidR="006B042F" w:rsidRPr="006B042F" w:rsidRDefault="006B042F" w:rsidP="002E49DE">
      <w:pPr>
        <w:ind w:left="720"/>
        <w:jc w:val="both"/>
        <w:rPr>
          <w:rFonts w:ascii="Arial" w:hAnsi="Arial"/>
          <w:bCs/>
          <w:color w:val="000000" w:themeColor="text1"/>
        </w:rPr>
      </w:pPr>
      <w:r w:rsidRPr="006B042F">
        <w:rPr>
          <w:rFonts w:ascii="Arial" w:hAnsi="Arial"/>
          <w:color w:val="000000" w:themeColor="text1"/>
        </w:rPr>
        <w:t>3.1.5 Members</w:t>
      </w:r>
      <w:r w:rsidRPr="006B042F">
        <w:rPr>
          <w:rFonts w:ascii="Arial" w:hAnsi="Arial"/>
          <w:b/>
          <w:color w:val="000000" w:themeColor="text1"/>
          <w:sz w:val="34"/>
          <w:szCs w:val="34"/>
        </w:rPr>
        <w:t xml:space="preserve"> </w:t>
      </w:r>
      <w:r w:rsidRPr="006B042F">
        <w:rPr>
          <w:rFonts w:ascii="Arial" w:hAnsi="Arial"/>
          <w:bCs/>
          <w:color w:val="000000" w:themeColor="text1"/>
        </w:rPr>
        <w:t xml:space="preserve">are encouraged to participate fully in JCR CIO meetings. </w:t>
      </w:r>
      <w:proofErr w:type="gramStart"/>
      <w:r w:rsidRPr="006B042F">
        <w:rPr>
          <w:rFonts w:ascii="Arial" w:hAnsi="Arial"/>
          <w:bCs/>
          <w:color w:val="000000" w:themeColor="text1"/>
        </w:rPr>
        <w:t>In order for</w:t>
      </w:r>
      <w:proofErr w:type="gramEnd"/>
      <w:r w:rsidRPr="006B042F">
        <w:rPr>
          <w:rFonts w:ascii="Arial" w:hAnsi="Arial"/>
          <w:bCs/>
          <w:color w:val="000000" w:themeColor="text1"/>
        </w:rPr>
        <w:t xml:space="preserve"> the JCR CIO to continue as an engaged community, members should feel free to ask questions of Executive Committee officers and request a discussion of any matters they feel important to them. Members should not be dissuaded by the husting process and should stand for positions they have an interest in and feel they would be able to fulfil well.  Competition in elections is encouraged.</w:t>
      </w:r>
    </w:p>
    <w:p w14:paraId="10BC3325" w14:textId="77777777" w:rsidR="006B042F" w:rsidRPr="006B042F" w:rsidRDefault="006B042F" w:rsidP="00FA64E8">
      <w:pPr>
        <w:jc w:val="both"/>
        <w:rPr>
          <w:rFonts w:ascii="Arial" w:hAnsi="Arial"/>
          <w:color w:val="000000" w:themeColor="text1"/>
        </w:rPr>
      </w:pPr>
    </w:p>
    <w:p w14:paraId="1F02C77E" w14:textId="77777777" w:rsidR="006B042F" w:rsidRPr="006B042F" w:rsidRDefault="006B042F" w:rsidP="00FA64E8">
      <w:pPr>
        <w:jc w:val="both"/>
        <w:rPr>
          <w:rFonts w:ascii="Arial" w:hAnsi="Arial"/>
          <w:color w:val="000000" w:themeColor="text1"/>
        </w:rPr>
      </w:pPr>
    </w:p>
    <w:p w14:paraId="48ABF754" w14:textId="77777777" w:rsidR="006B042F" w:rsidRPr="006B042F" w:rsidRDefault="006B042F" w:rsidP="00FA64E8">
      <w:pPr>
        <w:jc w:val="both"/>
        <w:rPr>
          <w:rFonts w:ascii="Arial" w:hAnsi="Arial"/>
          <w:color w:val="000000" w:themeColor="text1"/>
        </w:rPr>
      </w:pPr>
    </w:p>
    <w:p w14:paraId="083C2118" w14:textId="77777777" w:rsidR="006B042F" w:rsidRPr="006B042F" w:rsidRDefault="006B042F" w:rsidP="00FA64E8">
      <w:pPr>
        <w:pStyle w:val="Heading2"/>
        <w:keepNext w:val="0"/>
        <w:keepLines w:val="0"/>
        <w:spacing w:after="80"/>
        <w:jc w:val="both"/>
        <w:rPr>
          <w:rFonts w:ascii="Arial" w:hAnsi="Arial" w:cs="Arial"/>
          <w:b/>
          <w:color w:val="000000" w:themeColor="text1"/>
          <w:sz w:val="34"/>
          <w:szCs w:val="34"/>
        </w:rPr>
      </w:pPr>
      <w:r w:rsidRPr="006B042F">
        <w:rPr>
          <w:rFonts w:ascii="Arial" w:hAnsi="Arial" w:cs="Arial"/>
          <w:b/>
          <w:color w:val="000000" w:themeColor="text1"/>
          <w:sz w:val="34"/>
          <w:szCs w:val="34"/>
        </w:rPr>
        <w:t>3.2.  Meetings, Notice and Quorums</w:t>
      </w:r>
    </w:p>
    <w:p w14:paraId="03EDEA94" w14:textId="77777777" w:rsidR="00354635" w:rsidRDefault="00354635" w:rsidP="00FA64E8">
      <w:pPr>
        <w:pStyle w:val="Textbody"/>
        <w:jc w:val="both"/>
        <w:rPr>
          <w:rFonts w:ascii="Arial" w:hAnsi="Arial"/>
          <w:b/>
          <w:bCs/>
          <w:color w:val="000000" w:themeColor="text1"/>
        </w:rPr>
      </w:pPr>
    </w:p>
    <w:p w14:paraId="05CE4574" w14:textId="1B7C2040" w:rsidR="006B042F" w:rsidRPr="006B042F" w:rsidRDefault="006B042F" w:rsidP="00FA64E8">
      <w:pPr>
        <w:pStyle w:val="Textbody"/>
        <w:jc w:val="both"/>
        <w:rPr>
          <w:rFonts w:ascii="Arial" w:hAnsi="Arial"/>
          <w:b/>
          <w:bCs/>
          <w:color w:val="000000" w:themeColor="text1"/>
        </w:rPr>
      </w:pPr>
      <w:r w:rsidRPr="006B042F">
        <w:rPr>
          <w:rFonts w:ascii="Arial" w:hAnsi="Arial"/>
          <w:b/>
          <w:bCs/>
          <w:color w:val="000000" w:themeColor="text1"/>
        </w:rPr>
        <w:t>Purpose</w:t>
      </w:r>
    </w:p>
    <w:p w14:paraId="554B1B4D" w14:textId="632A0956" w:rsidR="006B042F" w:rsidRPr="006B042F" w:rsidRDefault="006B042F" w:rsidP="002E49DE">
      <w:pPr>
        <w:pStyle w:val="Standard"/>
        <w:jc w:val="both"/>
        <w:rPr>
          <w:rFonts w:ascii="Arial" w:eastAsia="Arial" w:hAnsi="Arial"/>
          <w:color w:val="000000" w:themeColor="text1"/>
        </w:rPr>
      </w:pPr>
      <w:r w:rsidRPr="006B042F">
        <w:rPr>
          <w:rFonts w:ascii="Arial" w:eastAsia="Arial" w:hAnsi="Arial"/>
          <w:color w:val="000000" w:themeColor="text1"/>
        </w:rPr>
        <w:t xml:space="preserve">JCR meetings are the basis of the </w:t>
      </w:r>
      <w:r w:rsidR="006563E6" w:rsidRPr="006B042F">
        <w:rPr>
          <w:rFonts w:ascii="Arial" w:eastAsia="Arial" w:hAnsi="Arial"/>
          <w:color w:val="000000" w:themeColor="text1"/>
        </w:rPr>
        <w:t>day-to-day</w:t>
      </w:r>
      <w:r w:rsidRPr="006B042F">
        <w:rPr>
          <w:rFonts w:ascii="Arial" w:eastAsia="Arial" w:hAnsi="Arial"/>
          <w:color w:val="000000" w:themeColor="text1"/>
        </w:rPr>
        <w:t xml:space="preserve"> operations of the JCR, ensuring that the JCR is run democratically by its membership. Meetings are an opportunity for members of the JCR to speak their mind about how the JCR is run, and to collectively steer the direction of the JCR in a way they see fit. JCR Meetings are also where elections and hustings take place, and where questions can be asked publicly of Executive Committee members and other officers.</w:t>
      </w:r>
    </w:p>
    <w:p w14:paraId="3D634099" w14:textId="77777777" w:rsidR="006B042F" w:rsidRPr="006B042F" w:rsidRDefault="006B042F" w:rsidP="002E49DE">
      <w:pPr>
        <w:pStyle w:val="Standard"/>
        <w:jc w:val="both"/>
        <w:rPr>
          <w:rFonts w:ascii="Arial" w:eastAsia="Arial" w:hAnsi="Arial"/>
          <w:color w:val="000000" w:themeColor="text1"/>
        </w:rPr>
      </w:pPr>
    </w:p>
    <w:p w14:paraId="23B20F71" w14:textId="7652E96D" w:rsidR="006B042F" w:rsidRPr="006B042F" w:rsidRDefault="006B042F" w:rsidP="002E49DE">
      <w:pPr>
        <w:pStyle w:val="Standard"/>
        <w:jc w:val="both"/>
        <w:rPr>
          <w:rFonts w:ascii="Arial" w:eastAsia="Arial" w:hAnsi="Arial"/>
          <w:color w:val="000000" w:themeColor="text1"/>
        </w:rPr>
      </w:pPr>
      <w:r w:rsidRPr="006B042F">
        <w:rPr>
          <w:rFonts w:ascii="Arial" w:eastAsia="Arial" w:hAnsi="Arial"/>
          <w:color w:val="000000" w:themeColor="text1"/>
        </w:rPr>
        <w:t xml:space="preserve">Members are expected and encouraged to attend as many </w:t>
      </w:r>
      <w:r w:rsidRPr="006B042F">
        <w:rPr>
          <w:rFonts w:ascii="Arial" w:hAnsi="Arial"/>
          <w:color w:val="000000" w:themeColor="text1"/>
        </w:rPr>
        <w:t xml:space="preserve">JCR </w:t>
      </w:r>
      <w:r w:rsidRPr="006B042F">
        <w:rPr>
          <w:rFonts w:ascii="Arial" w:eastAsia="Arial" w:hAnsi="Arial"/>
          <w:color w:val="000000" w:themeColor="text1"/>
        </w:rPr>
        <w:t xml:space="preserve">Meetings as possible. Attendance is compulsory for all committee members, and failure to attend and send apologies on a frequent basis can result in removal from that committee, as stipulated elsewhere in these OPPs. </w:t>
      </w:r>
      <w:r w:rsidRPr="006B042F">
        <w:rPr>
          <w:rFonts w:ascii="Arial" w:hAnsi="Arial"/>
          <w:color w:val="000000" w:themeColor="text1"/>
        </w:rPr>
        <w:t>JCR</w:t>
      </w:r>
      <w:r w:rsidRPr="006B042F">
        <w:rPr>
          <w:rFonts w:ascii="Arial" w:eastAsia="Arial" w:hAnsi="Arial"/>
          <w:color w:val="000000" w:themeColor="text1"/>
        </w:rPr>
        <w:t xml:space="preserve"> Meetings are generally quite laid-back and relaxed affairs, full of giggles, </w:t>
      </w:r>
      <w:r w:rsidR="0075077E" w:rsidRPr="006B042F">
        <w:rPr>
          <w:rFonts w:ascii="Arial" w:eastAsia="Arial" w:hAnsi="Arial"/>
          <w:color w:val="000000" w:themeColor="text1"/>
        </w:rPr>
        <w:t>jokes,</w:t>
      </w:r>
      <w:r w:rsidRPr="006B042F">
        <w:rPr>
          <w:rFonts w:ascii="Arial" w:eastAsia="Arial" w:hAnsi="Arial"/>
          <w:color w:val="000000" w:themeColor="text1"/>
        </w:rPr>
        <w:t xml:space="preserve"> and banter. Members are encouraged to contribute to keep up an enjoyable atmosphere.</w:t>
      </w:r>
    </w:p>
    <w:p w14:paraId="01071E13" w14:textId="77777777" w:rsidR="006B042F" w:rsidRPr="006B042F" w:rsidRDefault="006B042F" w:rsidP="002E49DE">
      <w:pPr>
        <w:jc w:val="both"/>
        <w:rPr>
          <w:rFonts w:ascii="Arial" w:hAnsi="Arial"/>
          <w:color w:val="000000" w:themeColor="text1"/>
        </w:rPr>
      </w:pPr>
    </w:p>
    <w:p w14:paraId="09195EFA" w14:textId="77777777" w:rsidR="006B042F" w:rsidRPr="006B042F" w:rsidRDefault="006B042F" w:rsidP="002E49DE">
      <w:pPr>
        <w:pStyle w:val="Standard"/>
        <w:ind w:left="720"/>
        <w:jc w:val="both"/>
        <w:rPr>
          <w:rFonts w:ascii="Arial" w:hAnsi="Arial"/>
          <w:color w:val="000000" w:themeColor="text1"/>
        </w:rPr>
      </w:pPr>
      <w:r w:rsidRPr="006B042F">
        <w:rPr>
          <w:rFonts w:ascii="Arial" w:eastAsia="Arial" w:hAnsi="Arial"/>
          <w:color w:val="000000" w:themeColor="text1"/>
        </w:rPr>
        <w:t>3.2.1.</w:t>
      </w:r>
      <w:r w:rsidRPr="006B042F">
        <w:rPr>
          <w:rFonts w:ascii="Arial" w:eastAsia="Arial" w:hAnsi="Arial"/>
          <w:b/>
          <w:color w:val="000000" w:themeColor="text1"/>
        </w:rPr>
        <w:t xml:space="preserve"> </w:t>
      </w:r>
      <w:r w:rsidRPr="006B042F">
        <w:rPr>
          <w:rFonts w:ascii="Arial" w:eastAsia="Arial" w:hAnsi="Arial"/>
          <w:color w:val="000000" w:themeColor="text1"/>
        </w:rPr>
        <w:t xml:space="preserve">Ordinary </w:t>
      </w:r>
      <w:r w:rsidRPr="006B042F">
        <w:rPr>
          <w:rFonts w:ascii="Arial" w:hAnsi="Arial"/>
          <w:color w:val="000000" w:themeColor="text1"/>
        </w:rPr>
        <w:t xml:space="preserve">JCR </w:t>
      </w:r>
      <w:r w:rsidRPr="006B042F">
        <w:rPr>
          <w:rFonts w:ascii="Arial" w:eastAsia="Arial" w:hAnsi="Arial"/>
          <w:color w:val="000000" w:themeColor="text1"/>
        </w:rPr>
        <w:t xml:space="preserve">Meetings will be held at least three times in Michaelmas and Epiphany Terms and at least twice in Easter Term. Traditionally they are held on Sunday evenings at 7:00pm in order to avoid clashing with major social events. The </w:t>
      </w:r>
      <w:r w:rsidRPr="006B042F">
        <w:rPr>
          <w:rFonts w:ascii="Arial" w:hAnsi="Arial"/>
          <w:color w:val="000000" w:themeColor="text1"/>
        </w:rPr>
        <w:t xml:space="preserve">JCR </w:t>
      </w:r>
      <w:r w:rsidRPr="006B042F">
        <w:rPr>
          <w:rFonts w:ascii="Arial" w:eastAsia="Arial" w:hAnsi="Arial"/>
          <w:color w:val="000000" w:themeColor="text1"/>
        </w:rPr>
        <w:t>Chair may schedule extra meetings if deemed necessary.</w:t>
      </w:r>
    </w:p>
    <w:p w14:paraId="2D5D4668" w14:textId="77777777" w:rsidR="006B042F" w:rsidRPr="006B042F" w:rsidRDefault="006B042F" w:rsidP="002E49DE">
      <w:pPr>
        <w:pStyle w:val="Standard"/>
        <w:ind w:left="720"/>
        <w:jc w:val="both"/>
        <w:rPr>
          <w:rFonts w:ascii="Arial" w:eastAsia="Arial" w:hAnsi="Arial"/>
          <w:color w:val="000000" w:themeColor="text1"/>
        </w:rPr>
      </w:pPr>
    </w:p>
    <w:p w14:paraId="6E62E1DA" w14:textId="77777777" w:rsidR="006B042F" w:rsidRPr="006B042F" w:rsidRDefault="006B042F" w:rsidP="002E49DE">
      <w:pPr>
        <w:pStyle w:val="Standard"/>
        <w:ind w:left="720"/>
        <w:jc w:val="both"/>
        <w:rPr>
          <w:rFonts w:ascii="Arial" w:hAnsi="Arial"/>
          <w:color w:val="000000" w:themeColor="text1"/>
        </w:rPr>
      </w:pPr>
      <w:r w:rsidRPr="006B042F">
        <w:rPr>
          <w:rFonts w:ascii="Arial" w:eastAsia="Arial" w:hAnsi="Arial"/>
          <w:color w:val="000000" w:themeColor="text1"/>
        </w:rPr>
        <w:t xml:space="preserve">3.2.2. At least five days’ notice, via email, must be given for Ordinary JCR Meetings, and the JCR Chair shall disseminate a full agenda ahead of the </w:t>
      </w:r>
      <w:r w:rsidRPr="006B042F">
        <w:rPr>
          <w:rFonts w:ascii="Arial" w:eastAsia="Arial" w:hAnsi="Arial"/>
          <w:color w:val="000000" w:themeColor="text1"/>
        </w:rPr>
        <w:lastRenderedPageBreak/>
        <w:t>meeting.</w:t>
      </w:r>
    </w:p>
    <w:p w14:paraId="627F5720" w14:textId="77777777" w:rsidR="006B042F" w:rsidRPr="006B042F" w:rsidRDefault="006B042F" w:rsidP="002E49DE">
      <w:pPr>
        <w:pStyle w:val="Standard"/>
        <w:ind w:left="720"/>
        <w:jc w:val="both"/>
        <w:rPr>
          <w:rFonts w:ascii="Arial" w:eastAsia="Arial" w:hAnsi="Arial"/>
          <w:color w:val="000000" w:themeColor="text1"/>
        </w:rPr>
      </w:pPr>
    </w:p>
    <w:p w14:paraId="4A3E50A6" w14:textId="77777777" w:rsidR="006B042F" w:rsidRPr="006B042F" w:rsidRDefault="006B042F" w:rsidP="002E49DE">
      <w:pPr>
        <w:pStyle w:val="Standard"/>
        <w:ind w:left="720"/>
        <w:jc w:val="both"/>
        <w:rPr>
          <w:rFonts w:ascii="Arial" w:hAnsi="Arial"/>
          <w:color w:val="000000" w:themeColor="text1"/>
        </w:rPr>
      </w:pPr>
      <w:r w:rsidRPr="006B042F">
        <w:rPr>
          <w:rFonts w:ascii="Arial" w:eastAsia="Arial" w:hAnsi="Arial"/>
          <w:color w:val="000000" w:themeColor="text1"/>
        </w:rPr>
        <w:t>3.2.3. An Extraordinary JCR Meeting may be called by either the Executive Committee or by a signed petition of at least 10% of the JCR membership, submitted to the JCR Chair. At least three days’ notice must be given for an Extraordinary JCR Meeting.</w:t>
      </w:r>
    </w:p>
    <w:p w14:paraId="53A8CAF8" w14:textId="77777777" w:rsidR="006B042F" w:rsidRPr="006B042F" w:rsidRDefault="006B042F" w:rsidP="002E49DE">
      <w:pPr>
        <w:pStyle w:val="Standard"/>
        <w:ind w:left="720"/>
        <w:jc w:val="both"/>
        <w:rPr>
          <w:rFonts w:ascii="Arial" w:eastAsia="Arial" w:hAnsi="Arial"/>
          <w:color w:val="000000" w:themeColor="text1"/>
        </w:rPr>
      </w:pPr>
    </w:p>
    <w:p w14:paraId="0D7F5DB2" w14:textId="77777777" w:rsidR="006B042F" w:rsidRPr="006B042F" w:rsidRDefault="006B042F" w:rsidP="002E49DE">
      <w:pPr>
        <w:pStyle w:val="Standard"/>
        <w:ind w:left="720"/>
        <w:jc w:val="both"/>
        <w:rPr>
          <w:rFonts w:ascii="Arial" w:hAnsi="Arial"/>
          <w:color w:val="000000" w:themeColor="text1"/>
        </w:rPr>
      </w:pPr>
      <w:r w:rsidRPr="006B042F">
        <w:rPr>
          <w:rFonts w:ascii="Arial" w:eastAsia="Arial" w:hAnsi="Arial"/>
          <w:color w:val="000000" w:themeColor="text1"/>
        </w:rPr>
        <w:t>3.2.4. An Emergency JCR Meeting may be called by the Executive Committee in the case where an urgent decision from the JCR is deemed to be required. At least 24 hours’ notice must be given for an Emergency JCR Meeting.</w:t>
      </w:r>
    </w:p>
    <w:p w14:paraId="6A3A21B8" w14:textId="77777777" w:rsidR="006B042F" w:rsidRPr="006B042F" w:rsidRDefault="006B042F" w:rsidP="002E49DE">
      <w:pPr>
        <w:pStyle w:val="Standard"/>
        <w:ind w:left="720"/>
        <w:jc w:val="both"/>
        <w:rPr>
          <w:rFonts w:ascii="Arial" w:eastAsia="Arial" w:hAnsi="Arial"/>
          <w:color w:val="000000" w:themeColor="text1"/>
        </w:rPr>
      </w:pPr>
    </w:p>
    <w:p w14:paraId="532C888D" w14:textId="77777777" w:rsidR="006B042F" w:rsidRPr="006B042F" w:rsidRDefault="006B042F" w:rsidP="002E49DE">
      <w:pPr>
        <w:pStyle w:val="Standard"/>
        <w:ind w:left="720"/>
        <w:jc w:val="both"/>
        <w:rPr>
          <w:rFonts w:ascii="Arial" w:eastAsia="Arial" w:hAnsi="Arial"/>
          <w:color w:val="000000" w:themeColor="text1"/>
        </w:rPr>
      </w:pPr>
      <w:r w:rsidRPr="006B042F">
        <w:rPr>
          <w:rFonts w:ascii="Arial" w:eastAsia="Arial" w:hAnsi="Arial"/>
          <w:color w:val="000000" w:themeColor="text1"/>
        </w:rPr>
        <w:t>3.2.5 All members of the JCR have a right to attend and speak at JCR Meetings. All members of the JCR are expected to attend JCR Meetings. Attendance at JCR Meetings is compulsory for JCR officers and committee members, who must submit apologies for absence to the JCR Chair if unable to attend.</w:t>
      </w:r>
    </w:p>
    <w:p w14:paraId="6E7F7AF6" w14:textId="77777777" w:rsidR="006B042F" w:rsidRPr="006B042F" w:rsidRDefault="006B042F" w:rsidP="002E49DE">
      <w:pPr>
        <w:pStyle w:val="Standard"/>
        <w:ind w:left="720"/>
        <w:jc w:val="both"/>
        <w:rPr>
          <w:rFonts w:ascii="Arial" w:eastAsia="Arial" w:hAnsi="Arial"/>
          <w:b/>
          <w:color w:val="000000" w:themeColor="text1"/>
        </w:rPr>
      </w:pPr>
    </w:p>
    <w:p w14:paraId="2B9D253B" w14:textId="77777777" w:rsidR="006B042F" w:rsidRPr="006B042F" w:rsidRDefault="006B042F" w:rsidP="002E49DE">
      <w:pPr>
        <w:pStyle w:val="Standard"/>
        <w:ind w:left="720"/>
        <w:jc w:val="both"/>
        <w:rPr>
          <w:rFonts w:ascii="Arial" w:hAnsi="Arial"/>
          <w:color w:val="000000" w:themeColor="text1"/>
        </w:rPr>
      </w:pPr>
      <w:r w:rsidRPr="006B042F">
        <w:rPr>
          <w:rFonts w:ascii="Arial" w:eastAsia="Arial" w:hAnsi="Arial"/>
          <w:color w:val="000000" w:themeColor="text1"/>
        </w:rPr>
        <w:t>3.2.6. The quorum for JCR Meetings, elections and referenda shall be 10% of the previous year’s membership of the JCR or 75 people, whichever is lower. This is to be reviewed every 3 years, considering attendance trends and size of the JCR, with any recommendation for change being approved at a JCR Meeting.</w:t>
      </w:r>
    </w:p>
    <w:p w14:paraId="46AA17A2" w14:textId="77777777" w:rsidR="006B042F" w:rsidRPr="006B042F" w:rsidRDefault="006B042F" w:rsidP="002E49DE">
      <w:pPr>
        <w:pStyle w:val="Standard"/>
        <w:ind w:left="720"/>
        <w:jc w:val="both"/>
        <w:rPr>
          <w:rFonts w:ascii="Arial" w:eastAsia="Arial" w:hAnsi="Arial"/>
          <w:color w:val="000000" w:themeColor="text1"/>
        </w:rPr>
      </w:pPr>
    </w:p>
    <w:p w14:paraId="06597B78" w14:textId="77777777" w:rsidR="006B042F" w:rsidRPr="006B042F" w:rsidRDefault="006B042F" w:rsidP="002E49DE">
      <w:pPr>
        <w:pStyle w:val="Standard"/>
        <w:ind w:left="720"/>
        <w:jc w:val="both"/>
        <w:rPr>
          <w:rFonts w:ascii="Arial" w:hAnsi="Arial"/>
          <w:color w:val="000000" w:themeColor="text1"/>
        </w:rPr>
      </w:pPr>
      <w:r w:rsidRPr="006B042F">
        <w:rPr>
          <w:rFonts w:ascii="Arial" w:eastAsia="Arial" w:hAnsi="Arial"/>
          <w:color w:val="000000" w:themeColor="text1"/>
        </w:rPr>
        <w:t>3.2.7.</w:t>
      </w:r>
      <w:r w:rsidRPr="006B042F">
        <w:rPr>
          <w:rFonts w:ascii="Arial" w:eastAsia="Arial" w:hAnsi="Arial"/>
          <w:b/>
          <w:color w:val="000000" w:themeColor="text1"/>
        </w:rPr>
        <w:t xml:space="preserve"> </w:t>
      </w:r>
      <w:r w:rsidRPr="006B042F">
        <w:rPr>
          <w:rFonts w:ascii="Arial" w:eastAsia="Arial" w:hAnsi="Arial"/>
          <w:color w:val="000000" w:themeColor="text1"/>
        </w:rPr>
        <w:t>An in-quorate JCR Meeting may not transact motions but may - at the discretion of the JCR Chair - elect and hear hustings for officer positions. Any elections held at an inquorate JCR Meeting must be noted and ratified by a subsequent quorate JCR Meeting. If the election cannot be ratified by a two-thirds majority, then the election must be re-run.</w:t>
      </w:r>
    </w:p>
    <w:p w14:paraId="31E2675D" w14:textId="77777777" w:rsidR="006B042F" w:rsidRPr="006B042F" w:rsidRDefault="006B042F" w:rsidP="002E49DE">
      <w:pPr>
        <w:pStyle w:val="Standard"/>
        <w:spacing w:before="360" w:after="80"/>
        <w:ind w:left="720"/>
        <w:jc w:val="both"/>
        <w:rPr>
          <w:rFonts w:ascii="Arial" w:hAnsi="Arial"/>
          <w:color w:val="000000" w:themeColor="text1"/>
        </w:rPr>
      </w:pPr>
      <w:r w:rsidRPr="006B042F">
        <w:rPr>
          <w:rFonts w:ascii="Arial" w:eastAsia="Arial" w:hAnsi="Arial"/>
          <w:color w:val="000000" w:themeColor="text1"/>
        </w:rPr>
        <w:t>3.2.8.</w:t>
      </w:r>
      <w:r w:rsidRPr="006B042F">
        <w:rPr>
          <w:rFonts w:ascii="Arial" w:eastAsia="Arial" w:hAnsi="Arial"/>
          <w:b/>
          <w:color w:val="000000" w:themeColor="text1"/>
        </w:rPr>
        <w:t xml:space="preserve"> </w:t>
      </w:r>
      <w:r w:rsidRPr="006B042F">
        <w:rPr>
          <w:rFonts w:ascii="Arial" w:eastAsia="Arial" w:hAnsi="Arial"/>
          <w:bCs/>
          <w:color w:val="000000" w:themeColor="text1"/>
        </w:rPr>
        <w:t>Any matter arising out of a JCR meeting may be declared confidential to the JCR and College Council by a two-thirds majority of those present and voting. As a result, any such minutes will not be included in the JCR minutes, although the JCR Secretary shall keep a private record which may be seen on request by any Trustee of the Charity, member of the JCR or College Council.</w:t>
      </w:r>
    </w:p>
    <w:p w14:paraId="2F2AAB11" w14:textId="77777777" w:rsidR="00151A4A" w:rsidRDefault="00151A4A" w:rsidP="002E49DE">
      <w:pPr>
        <w:pStyle w:val="Heading2"/>
        <w:spacing w:after="80"/>
        <w:ind w:left="720"/>
        <w:jc w:val="both"/>
        <w:rPr>
          <w:rFonts w:ascii="Arial" w:hAnsi="Arial" w:cs="Arial"/>
          <w:b/>
          <w:color w:val="000000" w:themeColor="text1"/>
        </w:rPr>
      </w:pPr>
      <w:bookmarkStart w:id="1" w:name="__RefHeading__2696_1084690965"/>
    </w:p>
    <w:p w14:paraId="138CFD74" w14:textId="0439A609" w:rsidR="006B042F" w:rsidRPr="005279CF" w:rsidRDefault="006B042F" w:rsidP="005279CF">
      <w:pPr>
        <w:pStyle w:val="Heading2"/>
        <w:spacing w:after="80"/>
        <w:jc w:val="both"/>
        <w:rPr>
          <w:rFonts w:ascii="Arial" w:hAnsi="Arial" w:cs="Arial"/>
          <w:color w:val="000000" w:themeColor="text1"/>
        </w:rPr>
      </w:pPr>
      <w:r w:rsidRPr="00151A4A">
        <w:rPr>
          <w:rFonts w:ascii="Arial" w:hAnsi="Arial" w:cs="Arial"/>
          <w:b/>
          <w:color w:val="000000" w:themeColor="text1"/>
          <w:sz w:val="32"/>
          <w:szCs w:val="28"/>
        </w:rPr>
        <w:t xml:space="preserve">3.3. Agenda  </w:t>
      </w:r>
      <w:r w:rsidRPr="00151A4A">
        <w:rPr>
          <w:rFonts w:ascii="Arial" w:hAnsi="Arial" w:cs="Arial"/>
          <w:b/>
          <w:color w:val="000000" w:themeColor="text1"/>
          <w:sz w:val="32"/>
          <w:szCs w:val="32"/>
        </w:rPr>
        <w:t xml:space="preserve">                    </w:t>
      </w:r>
      <w:r w:rsidRPr="006B042F">
        <w:rPr>
          <w:rFonts w:ascii="Arial" w:hAnsi="Arial" w:cs="Arial"/>
          <w:b/>
          <w:color w:val="000000" w:themeColor="text1"/>
          <w:sz w:val="24"/>
          <w:szCs w:val="24"/>
        </w:rPr>
        <w:tab/>
      </w:r>
      <w:bookmarkEnd w:id="1"/>
    </w:p>
    <w:p w14:paraId="3DFA0614" w14:textId="77777777" w:rsidR="0093240F" w:rsidRDefault="0093240F" w:rsidP="002E49DE">
      <w:pPr>
        <w:ind w:left="720"/>
        <w:jc w:val="both"/>
        <w:rPr>
          <w:rFonts w:ascii="Arial" w:hAnsi="Arial"/>
          <w:color w:val="000000" w:themeColor="text1"/>
        </w:rPr>
      </w:pPr>
    </w:p>
    <w:p w14:paraId="22E3FB19" w14:textId="15B0E2D0"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3.3.1. Notice of a JCR Meeting shall be given in the form of an agenda, to be issued and circulated by the JCR Chair. The agenda may only be altered between it being first circulated and the start of the meeting at the discretion of the JCR Chair.</w:t>
      </w:r>
    </w:p>
    <w:p w14:paraId="1F24AB27"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5CC6AC11" w14:textId="499BCB3C"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3.3.2. The agenda must </w:t>
      </w:r>
      <w:r w:rsidR="00732A7B" w:rsidRPr="006B042F">
        <w:rPr>
          <w:rFonts w:ascii="Arial" w:hAnsi="Arial"/>
          <w:color w:val="000000" w:themeColor="text1"/>
        </w:rPr>
        <w:t>include</w:t>
      </w:r>
      <w:r w:rsidRPr="006B042F">
        <w:rPr>
          <w:rFonts w:ascii="Arial" w:hAnsi="Arial"/>
          <w:color w:val="000000" w:themeColor="text1"/>
        </w:rPr>
        <w:t xml:space="preserve"> reports and questions of officers, motions, </w:t>
      </w:r>
      <w:r w:rsidR="00732A7B" w:rsidRPr="006B042F">
        <w:rPr>
          <w:rFonts w:ascii="Arial" w:hAnsi="Arial"/>
          <w:color w:val="000000" w:themeColor="text1"/>
        </w:rPr>
        <w:t>elections,</w:t>
      </w:r>
      <w:r w:rsidRPr="006B042F">
        <w:rPr>
          <w:rFonts w:ascii="Arial" w:hAnsi="Arial"/>
          <w:color w:val="000000" w:themeColor="text1"/>
        </w:rPr>
        <w:t xml:space="preserve"> and hustings.  It may include further items at the discretion of the JCR Chair.</w:t>
      </w:r>
    </w:p>
    <w:p w14:paraId="4CC3EB28"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1321355A" w14:textId="2084DB24" w:rsidR="006B042F" w:rsidRDefault="006B042F" w:rsidP="002E49DE">
      <w:pPr>
        <w:ind w:left="720"/>
        <w:jc w:val="both"/>
        <w:rPr>
          <w:rFonts w:ascii="Arial" w:hAnsi="Arial"/>
          <w:color w:val="000000" w:themeColor="text1"/>
        </w:rPr>
      </w:pPr>
      <w:r w:rsidRPr="006B042F">
        <w:rPr>
          <w:rFonts w:ascii="Arial" w:hAnsi="Arial"/>
          <w:color w:val="000000" w:themeColor="text1"/>
        </w:rPr>
        <w:t>3.3.3. Executive Committee members must report to the JCR at every ordinary JCR meeting. Other officers may be asked to report by the JCR Chair.</w:t>
      </w:r>
    </w:p>
    <w:p w14:paraId="23D7C05B" w14:textId="77777777" w:rsidR="00460CD9" w:rsidRPr="006B042F" w:rsidRDefault="00460CD9" w:rsidP="00FA64E8">
      <w:pPr>
        <w:ind w:left="860"/>
        <w:jc w:val="both"/>
        <w:rPr>
          <w:rFonts w:ascii="Arial" w:hAnsi="Arial"/>
          <w:color w:val="000000" w:themeColor="text1"/>
        </w:rPr>
      </w:pPr>
    </w:p>
    <w:p w14:paraId="7C086CAC" w14:textId="77777777" w:rsidR="006B042F" w:rsidRPr="00151A4A" w:rsidRDefault="006B042F" w:rsidP="00FA64E8">
      <w:pPr>
        <w:pStyle w:val="Heading2"/>
        <w:keepNext w:val="0"/>
        <w:keepLines w:val="0"/>
        <w:spacing w:after="80"/>
        <w:jc w:val="both"/>
        <w:rPr>
          <w:rFonts w:ascii="Arial" w:hAnsi="Arial" w:cs="Arial"/>
          <w:b/>
          <w:color w:val="000000" w:themeColor="text1"/>
          <w:sz w:val="32"/>
          <w:szCs w:val="28"/>
        </w:rPr>
      </w:pPr>
      <w:bookmarkStart w:id="2" w:name="__RefHeading__2698_1084690965"/>
      <w:r w:rsidRPr="00151A4A">
        <w:rPr>
          <w:rFonts w:ascii="Arial" w:hAnsi="Arial" w:cs="Arial"/>
          <w:b/>
          <w:color w:val="000000" w:themeColor="text1"/>
          <w:sz w:val="32"/>
          <w:szCs w:val="28"/>
        </w:rPr>
        <w:lastRenderedPageBreak/>
        <w:t>3.4. Motions</w:t>
      </w:r>
      <w:bookmarkEnd w:id="2"/>
    </w:p>
    <w:p w14:paraId="6261AFF6" w14:textId="77777777" w:rsidR="00515C72" w:rsidRDefault="00515C72" w:rsidP="002E49DE">
      <w:pPr>
        <w:pStyle w:val="Textbody"/>
        <w:ind w:left="720"/>
        <w:jc w:val="both"/>
        <w:rPr>
          <w:rFonts w:ascii="Arial" w:eastAsia="Arial" w:hAnsi="Arial"/>
          <w:color w:val="000000" w:themeColor="text1"/>
        </w:rPr>
      </w:pPr>
    </w:p>
    <w:p w14:paraId="6A3DFE6A" w14:textId="585224FC" w:rsidR="006B042F" w:rsidRPr="006B042F" w:rsidRDefault="006B042F" w:rsidP="00515C72">
      <w:pPr>
        <w:pStyle w:val="Textbody"/>
        <w:jc w:val="both"/>
        <w:rPr>
          <w:rFonts w:ascii="Arial" w:hAnsi="Arial"/>
          <w:color w:val="000000" w:themeColor="text1"/>
        </w:rPr>
      </w:pPr>
      <w:r w:rsidRPr="006B042F">
        <w:rPr>
          <w:rFonts w:ascii="Arial" w:eastAsia="Arial" w:hAnsi="Arial"/>
          <w:color w:val="000000" w:themeColor="text1"/>
        </w:rPr>
        <w:t xml:space="preserve">Any member of the JCR may propose a motion about more or less anything, whether it’s a change to the OPPs, a new JCR policy, or just a motion stating the JCR’s approval, </w:t>
      </w:r>
      <w:r w:rsidR="00015772" w:rsidRPr="006B042F">
        <w:rPr>
          <w:rFonts w:ascii="Arial" w:eastAsia="Arial" w:hAnsi="Arial"/>
          <w:color w:val="000000" w:themeColor="text1"/>
        </w:rPr>
        <w:t>disapproval,</w:t>
      </w:r>
      <w:r w:rsidRPr="006B042F">
        <w:rPr>
          <w:rFonts w:ascii="Arial" w:eastAsia="Arial" w:hAnsi="Arial"/>
          <w:color w:val="000000" w:themeColor="text1"/>
        </w:rPr>
        <w:t xml:space="preserve"> or attitude towards almost anything. Members proposing motions are advised to consult the JCR Chair, JCR President and any relevant Executive Committee member whilst writing up their motion, and must submit their motion according to the guidelines:</w:t>
      </w:r>
    </w:p>
    <w:p w14:paraId="67561321" w14:textId="77777777" w:rsidR="006B042F" w:rsidRPr="006B042F" w:rsidRDefault="006B042F" w:rsidP="002E49DE">
      <w:pPr>
        <w:ind w:left="720"/>
        <w:jc w:val="both"/>
        <w:rPr>
          <w:rFonts w:ascii="Arial" w:hAnsi="Arial"/>
          <w:color w:val="000000" w:themeColor="text1"/>
        </w:rPr>
      </w:pPr>
    </w:p>
    <w:p w14:paraId="6C28C508"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3.4.1.</w:t>
      </w:r>
      <w:r w:rsidRPr="006B042F">
        <w:rPr>
          <w:rFonts w:ascii="Arial" w:hAnsi="Arial"/>
          <w:b/>
          <w:color w:val="000000" w:themeColor="text1"/>
        </w:rPr>
        <w:t xml:space="preserve"> </w:t>
      </w:r>
      <w:r w:rsidRPr="006B042F">
        <w:rPr>
          <w:rFonts w:ascii="Arial" w:hAnsi="Arial"/>
          <w:color w:val="000000" w:themeColor="text1"/>
        </w:rPr>
        <w:t>The full terms of motions to be included in the agenda for any JCR meeting should be submitted to the Chair in writing before the agenda is issued. After this time no alterations to the motion can be made until it is put before the JCR at the JCR Meeting.</w:t>
      </w:r>
    </w:p>
    <w:p w14:paraId="731BC142"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0AD1FCD6"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3.4.2. Motions submitted too late to go on the agenda may be discussed under ‘Any Other Business’ at the discretion of the JCR Chair.</w:t>
      </w:r>
    </w:p>
    <w:p w14:paraId="34DD5AF6"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2AF75234"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3.4.3. All motions, including procedural motions, require a proposer and a seconder. Motions may also be proposed by a JCR committee (such that they do not require a seconder), including the Executive, providing that the motion has unanimous support among committee members.</w:t>
      </w:r>
    </w:p>
    <w:p w14:paraId="6D196FA0"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03DC4C0F" w14:textId="465BB84C"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3.4.4. Motions shall clearly outline their purpose, grounds for being proposed and outcome sought. This usually is achieved by structuring the motion into 3 sections; ‘The JCR notes’, ‘The JCR believes’, ‘The JCR </w:t>
      </w:r>
      <w:proofErr w:type="gramStart"/>
      <w:r w:rsidR="00987878" w:rsidRPr="006B042F">
        <w:rPr>
          <w:rFonts w:ascii="Arial" w:hAnsi="Arial"/>
          <w:color w:val="000000" w:themeColor="text1"/>
        </w:rPr>
        <w:t>resolves</w:t>
      </w:r>
      <w:r w:rsidR="00987878">
        <w:rPr>
          <w:rFonts w:ascii="Arial" w:hAnsi="Arial"/>
          <w:color w:val="000000" w:themeColor="text1"/>
        </w:rPr>
        <w:t>’</w:t>
      </w:r>
      <w:proofErr w:type="gramEnd"/>
      <w:r w:rsidRPr="006B042F">
        <w:rPr>
          <w:rFonts w:ascii="Arial" w:hAnsi="Arial"/>
          <w:color w:val="000000" w:themeColor="text1"/>
        </w:rPr>
        <w:t>.</w:t>
      </w:r>
    </w:p>
    <w:p w14:paraId="355E8389"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05E8FF6E"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3.4.5. No motion may be rescinded or altered in the term which it is passed, nor may any motion which has been rejected be moved again in the same term, unless a notice to do so has been signed by no fewer than 10% of the JCR’s members. This may only be passed by a two-thirds majority at the next meeting.</w:t>
      </w:r>
    </w:p>
    <w:p w14:paraId="569BDE93" w14:textId="77777777" w:rsidR="006B042F" w:rsidRPr="006B042F" w:rsidRDefault="006B042F" w:rsidP="00FA64E8">
      <w:pPr>
        <w:pStyle w:val="Heading3"/>
        <w:keepNext w:val="0"/>
        <w:keepLines w:val="0"/>
        <w:spacing w:before="280"/>
        <w:ind w:left="720"/>
        <w:jc w:val="both"/>
        <w:rPr>
          <w:rFonts w:ascii="Arial" w:hAnsi="Arial" w:cs="Arial"/>
          <w:b/>
          <w:color w:val="000000" w:themeColor="text1"/>
          <w:szCs w:val="24"/>
        </w:rPr>
      </w:pPr>
      <w:bookmarkStart w:id="3" w:name="__RefHeading__2700_1084690965"/>
      <w:r w:rsidRPr="006B042F">
        <w:rPr>
          <w:rFonts w:ascii="Arial" w:hAnsi="Arial" w:cs="Arial"/>
          <w:b/>
          <w:color w:val="000000" w:themeColor="text1"/>
          <w:szCs w:val="24"/>
        </w:rPr>
        <w:t>3.4.6. Amendments</w:t>
      </w:r>
      <w:bookmarkEnd w:id="3"/>
    </w:p>
    <w:p w14:paraId="34B68F69" w14:textId="77777777" w:rsidR="006B042F" w:rsidRPr="006B042F" w:rsidRDefault="006B042F" w:rsidP="002E49DE">
      <w:pPr>
        <w:ind w:left="851"/>
        <w:jc w:val="both"/>
        <w:rPr>
          <w:rFonts w:ascii="Arial" w:hAnsi="Arial"/>
          <w:color w:val="000000" w:themeColor="text1"/>
        </w:rPr>
      </w:pPr>
      <w:r w:rsidRPr="006B042F">
        <w:rPr>
          <w:rFonts w:ascii="Arial" w:hAnsi="Arial"/>
          <w:color w:val="000000" w:themeColor="text1"/>
        </w:rPr>
        <w:t xml:space="preserve"> </w:t>
      </w:r>
    </w:p>
    <w:p w14:paraId="5AA87919" w14:textId="2E918A52" w:rsidR="006B042F" w:rsidRPr="006B042F" w:rsidRDefault="006B042F" w:rsidP="002E49DE">
      <w:pPr>
        <w:ind w:left="982"/>
        <w:jc w:val="both"/>
        <w:rPr>
          <w:rFonts w:ascii="Arial" w:hAnsi="Arial"/>
          <w:color w:val="000000" w:themeColor="text1"/>
        </w:rPr>
      </w:pPr>
      <w:r w:rsidRPr="006B042F">
        <w:rPr>
          <w:rFonts w:ascii="Arial" w:hAnsi="Arial"/>
          <w:color w:val="000000" w:themeColor="text1"/>
        </w:rPr>
        <w:t>3.4.6.1. Any member may propose an amendment to a motion whilst it is being discussed</w:t>
      </w:r>
      <w:r w:rsidR="00FC015D">
        <w:rPr>
          <w:rFonts w:ascii="Arial" w:hAnsi="Arial"/>
          <w:color w:val="000000" w:themeColor="text1"/>
        </w:rPr>
        <w:t xml:space="preserve"> - </w:t>
      </w:r>
      <w:r w:rsidRPr="006B042F">
        <w:rPr>
          <w:rFonts w:ascii="Arial" w:hAnsi="Arial"/>
          <w:color w:val="000000" w:themeColor="text1"/>
        </w:rPr>
        <w:t>provided that it does not alter the basic substance of the motion in the view of the JCR Chair. A proposed amendment requires a seconder in order to be discussed.</w:t>
      </w:r>
    </w:p>
    <w:p w14:paraId="0C3A98A4" w14:textId="77777777" w:rsidR="006B042F" w:rsidRPr="006B042F" w:rsidRDefault="006B042F" w:rsidP="002E49DE">
      <w:pPr>
        <w:ind w:left="982"/>
        <w:jc w:val="both"/>
        <w:rPr>
          <w:rFonts w:ascii="Arial" w:hAnsi="Arial"/>
          <w:color w:val="000000" w:themeColor="text1"/>
        </w:rPr>
      </w:pPr>
      <w:r w:rsidRPr="006B042F">
        <w:rPr>
          <w:rFonts w:ascii="Arial" w:hAnsi="Arial"/>
          <w:color w:val="000000" w:themeColor="text1"/>
        </w:rPr>
        <w:t xml:space="preserve"> </w:t>
      </w:r>
    </w:p>
    <w:p w14:paraId="3EFE75EA" w14:textId="77777777" w:rsidR="006B042F" w:rsidRPr="006B042F" w:rsidRDefault="006B042F" w:rsidP="002E49DE">
      <w:pPr>
        <w:ind w:left="982"/>
        <w:jc w:val="both"/>
        <w:rPr>
          <w:rFonts w:ascii="Arial" w:hAnsi="Arial"/>
          <w:color w:val="000000" w:themeColor="text1"/>
        </w:rPr>
      </w:pPr>
      <w:r w:rsidRPr="006B042F">
        <w:rPr>
          <w:rFonts w:ascii="Arial" w:hAnsi="Arial"/>
          <w:color w:val="000000" w:themeColor="text1"/>
        </w:rPr>
        <w:t xml:space="preserve">3.4.6.2. A proposed amendment must be discussed and either carried or rejected before discussion reverts back to the whole motion.  </w:t>
      </w:r>
    </w:p>
    <w:p w14:paraId="42FE5D89" w14:textId="77777777" w:rsidR="006B042F" w:rsidRPr="006B042F" w:rsidRDefault="006B042F" w:rsidP="002E49DE">
      <w:pPr>
        <w:ind w:left="982"/>
        <w:jc w:val="both"/>
        <w:rPr>
          <w:rFonts w:ascii="Arial" w:hAnsi="Arial"/>
          <w:color w:val="000000" w:themeColor="text1"/>
        </w:rPr>
      </w:pPr>
      <w:r w:rsidRPr="006B042F">
        <w:rPr>
          <w:rFonts w:ascii="Arial" w:hAnsi="Arial"/>
          <w:color w:val="000000" w:themeColor="text1"/>
        </w:rPr>
        <w:t xml:space="preserve"> </w:t>
      </w:r>
    </w:p>
    <w:p w14:paraId="33572E35" w14:textId="77777777" w:rsidR="006B042F" w:rsidRPr="006B042F" w:rsidRDefault="006B042F" w:rsidP="002E49DE">
      <w:pPr>
        <w:ind w:left="982"/>
        <w:jc w:val="both"/>
        <w:rPr>
          <w:rFonts w:ascii="Arial" w:hAnsi="Arial"/>
          <w:color w:val="000000" w:themeColor="text1"/>
        </w:rPr>
      </w:pPr>
      <w:r w:rsidRPr="006B042F">
        <w:rPr>
          <w:rFonts w:ascii="Arial" w:hAnsi="Arial"/>
          <w:color w:val="000000" w:themeColor="text1"/>
        </w:rPr>
        <w:t>3.4.6.3. An amendment may not be amended. Such amendments must be proposed separately and discussed in turn.</w:t>
      </w:r>
    </w:p>
    <w:p w14:paraId="32946E23" w14:textId="77777777" w:rsidR="006B042F" w:rsidRPr="006B042F" w:rsidRDefault="006B042F" w:rsidP="002E49DE">
      <w:pPr>
        <w:ind w:left="1571"/>
        <w:jc w:val="both"/>
        <w:rPr>
          <w:rFonts w:ascii="Arial" w:hAnsi="Arial"/>
          <w:color w:val="000000" w:themeColor="text1"/>
        </w:rPr>
      </w:pPr>
      <w:r w:rsidRPr="006B042F">
        <w:rPr>
          <w:rFonts w:ascii="Arial" w:hAnsi="Arial"/>
          <w:color w:val="000000" w:themeColor="text1"/>
        </w:rPr>
        <w:t xml:space="preserve"> </w:t>
      </w:r>
    </w:p>
    <w:p w14:paraId="0352081D" w14:textId="77777777" w:rsidR="006B042F" w:rsidRPr="006B042F" w:rsidRDefault="006B042F" w:rsidP="002E49DE">
      <w:pPr>
        <w:ind w:left="982"/>
        <w:jc w:val="both"/>
        <w:rPr>
          <w:rFonts w:ascii="Arial" w:hAnsi="Arial"/>
          <w:color w:val="000000" w:themeColor="text1"/>
        </w:rPr>
      </w:pPr>
      <w:r w:rsidRPr="006B042F">
        <w:rPr>
          <w:rFonts w:ascii="Arial" w:hAnsi="Arial"/>
          <w:color w:val="000000" w:themeColor="text1"/>
        </w:rPr>
        <w:t>3.4.6.4. Drafting amendments to the spelling, printing or grammar of a motion may be proposed and carried without reference to the meeting. The exact interpretation of a drafting amendment is at the discretion of the JCR Chair.</w:t>
      </w:r>
    </w:p>
    <w:p w14:paraId="40F9B641" w14:textId="77777777" w:rsidR="005279CF" w:rsidRDefault="005279CF" w:rsidP="002E49DE">
      <w:pPr>
        <w:pStyle w:val="Heading3"/>
        <w:keepNext w:val="0"/>
        <w:keepLines w:val="0"/>
        <w:spacing w:before="280"/>
        <w:ind w:left="851"/>
        <w:jc w:val="both"/>
        <w:rPr>
          <w:rFonts w:ascii="Arial" w:hAnsi="Arial" w:cs="Arial"/>
          <w:b/>
          <w:color w:val="000000" w:themeColor="text1"/>
          <w:szCs w:val="24"/>
        </w:rPr>
      </w:pPr>
      <w:bookmarkStart w:id="4" w:name="__RefHeading__2702_1084690965"/>
    </w:p>
    <w:p w14:paraId="7D0DFA60" w14:textId="32A3622A" w:rsidR="006B042F" w:rsidRPr="006B042F" w:rsidRDefault="006B042F" w:rsidP="002E49DE">
      <w:pPr>
        <w:pStyle w:val="Heading3"/>
        <w:keepNext w:val="0"/>
        <w:keepLines w:val="0"/>
        <w:spacing w:before="280"/>
        <w:ind w:left="851"/>
        <w:jc w:val="both"/>
        <w:rPr>
          <w:rFonts w:ascii="Arial" w:hAnsi="Arial" w:cs="Arial"/>
          <w:b/>
          <w:color w:val="000000" w:themeColor="text1"/>
          <w:szCs w:val="24"/>
        </w:rPr>
      </w:pPr>
      <w:r w:rsidRPr="006B042F">
        <w:rPr>
          <w:rFonts w:ascii="Arial" w:hAnsi="Arial" w:cs="Arial"/>
          <w:b/>
          <w:color w:val="000000" w:themeColor="text1"/>
          <w:szCs w:val="24"/>
        </w:rPr>
        <w:lastRenderedPageBreak/>
        <w:t>3.4.7. Debating and Voting on Motions</w:t>
      </w:r>
      <w:bookmarkEnd w:id="4"/>
    </w:p>
    <w:p w14:paraId="1C4B3DC6" w14:textId="77777777" w:rsidR="006B042F" w:rsidRPr="006B042F" w:rsidRDefault="006B042F" w:rsidP="002E49DE">
      <w:pPr>
        <w:ind w:left="851"/>
        <w:jc w:val="both"/>
        <w:rPr>
          <w:rFonts w:ascii="Arial" w:hAnsi="Arial"/>
          <w:b/>
          <w:color w:val="000000" w:themeColor="text1"/>
        </w:rPr>
      </w:pPr>
      <w:r w:rsidRPr="006B042F">
        <w:rPr>
          <w:rFonts w:ascii="Arial" w:hAnsi="Arial"/>
          <w:b/>
          <w:color w:val="000000" w:themeColor="text1"/>
        </w:rPr>
        <w:t xml:space="preserve"> </w:t>
      </w:r>
    </w:p>
    <w:p w14:paraId="0D8D99F1" w14:textId="77777777" w:rsidR="006B042F" w:rsidRPr="006B042F" w:rsidRDefault="006B042F" w:rsidP="002E49DE">
      <w:pPr>
        <w:ind w:left="982"/>
        <w:jc w:val="both"/>
        <w:rPr>
          <w:rFonts w:ascii="Arial" w:hAnsi="Arial"/>
          <w:color w:val="000000" w:themeColor="text1"/>
        </w:rPr>
      </w:pPr>
      <w:r w:rsidRPr="006B042F">
        <w:rPr>
          <w:rFonts w:ascii="Arial" w:hAnsi="Arial"/>
          <w:color w:val="000000" w:themeColor="text1"/>
        </w:rPr>
        <w:t>3.4.7.1. Motions amending the Standing Orders must adhere to section 4 of the Preface.</w:t>
      </w:r>
    </w:p>
    <w:p w14:paraId="0C577132" w14:textId="77777777" w:rsidR="006B042F" w:rsidRPr="006B042F" w:rsidRDefault="006B042F" w:rsidP="002E49DE">
      <w:pPr>
        <w:ind w:left="982"/>
        <w:jc w:val="both"/>
        <w:rPr>
          <w:rFonts w:ascii="Arial" w:hAnsi="Arial"/>
          <w:color w:val="000000" w:themeColor="text1"/>
        </w:rPr>
      </w:pPr>
      <w:r w:rsidRPr="006B042F">
        <w:rPr>
          <w:rFonts w:ascii="Arial" w:hAnsi="Arial"/>
          <w:color w:val="000000" w:themeColor="text1"/>
        </w:rPr>
        <w:t xml:space="preserve"> </w:t>
      </w:r>
    </w:p>
    <w:p w14:paraId="119E38F3" w14:textId="77777777" w:rsidR="006B042F" w:rsidRPr="006B042F" w:rsidRDefault="006B042F" w:rsidP="002E49DE">
      <w:pPr>
        <w:ind w:left="982"/>
        <w:jc w:val="both"/>
        <w:rPr>
          <w:rFonts w:ascii="Arial" w:hAnsi="Arial"/>
          <w:color w:val="000000" w:themeColor="text1"/>
        </w:rPr>
      </w:pPr>
      <w:r w:rsidRPr="006B042F">
        <w:rPr>
          <w:rFonts w:ascii="Arial" w:hAnsi="Arial"/>
          <w:color w:val="000000" w:themeColor="text1"/>
        </w:rPr>
        <w:t>3.4.7.2. If there is no formal opposition to a motion it shall be passed on a general ‘aye’.</w:t>
      </w:r>
    </w:p>
    <w:p w14:paraId="7DFB7513" w14:textId="77777777" w:rsidR="006B042F" w:rsidRPr="006B042F" w:rsidRDefault="006B042F" w:rsidP="002E49DE">
      <w:pPr>
        <w:ind w:left="982"/>
        <w:jc w:val="both"/>
        <w:rPr>
          <w:rFonts w:ascii="Arial" w:hAnsi="Arial"/>
          <w:color w:val="000000" w:themeColor="text1"/>
        </w:rPr>
      </w:pPr>
      <w:r w:rsidRPr="006B042F">
        <w:rPr>
          <w:rFonts w:ascii="Arial" w:hAnsi="Arial"/>
          <w:color w:val="000000" w:themeColor="text1"/>
        </w:rPr>
        <w:t xml:space="preserve"> </w:t>
      </w:r>
    </w:p>
    <w:p w14:paraId="32C75FF3" w14:textId="77777777" w:rsidR="006B042F" w:rsidRPr="006B042F" w:rsidRDefault="006B042F" w:rsidP="002E49DE">
      <w:pPr>
        <w:ind w:left="982"/>
        <w:jc w:val="both"/>
        <w:rPr>
          <w:rFonts w:ascii="Arial" w:hAnsi="Arial"/>
          <w:color w:val="000000" w:themeColor="text1"/>
        </w:rPr>
      </w:pPr>
      <w:r w:rsidRPr="006B042F">
        <w:rPr>
          <w:rFonts w:ascii="Arial" w:hAnsi="Arial"/>
          <w:color w:val="000000" w:themeColor="text1"/>
        </w:rPr>
        <w:t>3.4.7.3. If formal opposition to a motion is raised in a meeting the JCR Chair must give time for further even-handed discussion. Upon conclusion of this, and upon agreement of a simple majority of those present, the Chair may either:</w:t>
      </w:r>
    </w:p>
    <w:p w14:paraId="25B8C578" w14:textId="77777777" w:rsidR="006B042F" w:rsidRPr="006B042F" w:rsidRDefault="006B042F" w:rsidP="002E49DE">
      <w:pPr>
        <w:ind w:left="1571"/>
        <w:jc w:val="both"/>
        <w:rPr>
          <w:rFonts w:ascii="Arial" w:hAnsi="Arial"/>
          <w:color w:val="000000" w:themeColor="text1"/>
        </w:rPr>
      </w:pPr>
      <w:r w:rsidRPr="006B042F">
        <w:rPr>
          <w:rFonts w:ascii="Arial" w:hAnsi="Arial"/>
          <w:color w:val="000000" w:themeColor="text1"/>
        </w:rPr>
        <w:t xml:space="preserve"> </w:t>
      </w:r>
    </w:p>
    <w:p w14:paraId="3C7C5E6A" w14:textId="77777777" w:rsidR="006B042F" w:rsidRPr="006B042F" w:rsidRDefault="006B042F" w:rsidP="002E49DE">
      <w:pPr>
        <w:ind w:left="1832"/>
        <w:jc w:val="both"/>
        <w:rPr>
          <w:rFonts w:ascii="Arial" w:hAnsi="Arial"/>
          <w:color w:val="000000" w:themeColor="text1"/>
        </w:rPr>
      </w:pPr>
      <w:proofErr w:type="spellStart"/>
      <w:r w:rsidRPr="006B042F">
        <w:rPr>
          <w:rFonts w:ascii="Arial" w:hAnsi="Arial"/>
          <w:b/>
          <w:color w:val="000000" w:themeColor="text1"/>
        </w:rPr>
        <w:t>i</w:t>
      </w:r>
      <w:proofErr w:type="spellEnd"/>
      <w:r w:rsidRPr="006B042F">
        <w:rPr>
          <w:rFonts w:ascii="Arial" w:hAnsi="Arial"/>
          <w:b/>
          <w:color w:val="000000" w:themeColor="text1"/>
        </w:rPr>
        <w:t>)</w:t>
      </w:r>
      <w:r w:rsidRPr="006B042F">
        <w:rPr>
          <w:rFonts w:ascii="Arial" w:hAnsi="Arial"/>
          <w:color w:val="000000" w:themeColor="text1"/>
        </w:rPr>
        <w:t xml:space="preserve"> Put the motion to a vote by a show of hands. Unless stated elsewhere in the Standing Orders a simple majority is required to carry the motion.</w:t>
      </w:r>
    </w:p>
    <w:p w14:paraId="0A3EEFD6" w14:textId="77777777" w:rsidR="006B042F" w:rsidRPr="006B042F" w:rsidRDefault="006B042F" w:rsidP="002E49DE">
      <w:pPr>
        <w:ind w:left="1832"/>
        <w:jc w:val="both"/>
        <w:rPr>
          <w:rFonts w:ascii="Arial" w:hAnsi="Arial"/>
          <w:color w:val="000000" w:themeColor="text1"/>
        </w:rPr>
      </w:pPr>
      <w:r w:rsidRPr="006B042F">
        <w:rPr>
          <w:rFonts w:ascii="Arial" w:hAnsi="Arial"/>
          <w:color w:val="000000" w:themeColor="text1"/>
        </w:rPr>
        <w:t xml:space="preserve"> </w:t>
      </w:r>
    </w:p>
    <w:p w14:paraId="2B83AABA" w14:textId="77777777" w:rsidR="006B042F" w:rsidRPr="006B042F" w:rsidRDefault="006B042F" w:rsidP="002E49DE">
      <w:pPr>
        <w:ind w:left="1832"/>
        <w:jc w:val="both"/>
        <w:rPr>
          <w:rFonts w:ascii="Arial" w:hAnsi="Arial"/>
          <w:color w:val="000000" w:themeColor="text1"/>
        </w:rPr>
      </w:pPr>
      <w:r w:rsidRPr="006B042F">
        <w:rPr>
          <w:rFonts w:ascii="Arial" w:hAnsi="Arial"/>
          <w:b/>
          <w:color w:val="000000" w:themeColor="text1"/>
        </w:rPr>
        <w:t>ii)</w:t>
      </w:r>
      <w:r w:rsidRPr="006B042F">
        <w:rPr>
          <w:rFonts w:ascii="Arial" w:hAnsi="Arial"/>
          <w:color w:val="000000" w:themeColor="text1"/>
        </w:rPr>
        <w:t xml:space="preserve"> Put the motion to a JCR wide referendum. Unless stated elsewhere in the Standing Orders a simple majority is required to carry the motion.</w:t>
      </w:r>
    </w:p>
    <w:p w14:paraId="75396E12" w14:textId="77777777" w:rsidR="006B042F" w:rsidRPr="006B042F" w:rsidRDefault="006B042F" w:rsidP="002E49DE">
      <w:pPr>
        <w:ind w:left="1832"/>
        <w:jc w:val="both"/>
        <w:rPr>
          <w:rFonts w:ascii="Arial" w:hAnsi="Arial"/>
          <w:color w:val="000000" w:themeColor="text1"/>
        </w:rPr>
      </w:pPr>
      <w:r w:rsidRPr="006B042F">
        <w:rPr>
          <w:rFonts w:ascii="Arial" w:hAnsi="Arial"/>
          <w:color w:val="000000" w:themeColor="text1"/>
        </w:rPr>
        <w:t xml:space="preserve"> </w:t>
      </w:r>
    </w:p>
    <w:p w14:paraId="374093D6" w14:textId="77777777" w:rsidR="006B042F" w:rsidRPr="006B042F" w:rsidRDefault="006B042F" w:rsidP="002E49DE">
      <w:pPr>
        <w:ind w:left="1832"/>
        <w:jc w:val="both"/>
        <w:rPr>
          <w:rFonts w:ascii="Arial" w:hAnsi="Arial"/>
          <w:color w:val="000000" w:themeColor="text1"/>
        </w:rPr>
      </w:pPr>
      <w:r w:rsidRPr="006B042F">
        <w:rPr>
          <w:rFonts w:ascii="Arial" w:hAnsi="Arial"/>
          <w:b/>
          <w:color w:val="000000" w:themeColor="text1"/>
        </w:rPr>
        <w:t>iii)</w:t>
      </w:r>
      <w:r w:rsidRPr="006B042F">
        <w:rPr>
          <w:rFonts w:ascii="Arial" w:hAnsi="Arial"/>
          <w:color w:val="000000" w:themeColor="text1"/>
        </w:rPr>
        <w:t xml:space="preserve"> Allow the motion to lie on the table until the next meeting.</w:t>
      </w:r>
    </w:p>
    <w:p w14:paraId="437456C7" w14:textId="77777777" w:rsidR="006B042F" w:rsidRPr="006B042F" w:rsidRDefault="006B042F" w:rsidP="002E49DE">
      <w:pPr>
        <w:ind w:left="1832"/>
        <w:jc w:val="both"/>
        <w:rPr>
          <w:rFonts w:ascii="Arial" w:hAnsi="Arial"/>
          <w:color w:val="000000" w:themeColor="text1"/>
        </w:rPr>
      </w:pPr>
      <w:r w:rsidRPr="006B042F">
        <w:rPr>
          <w:rFonts w:ascii="Arial" w:hAnsi="Arial"/>
          <w:color w:val="000000" w:themeColor="text1"/>
        </w:rPr>
        <w:t xml:space="preserve"> </w:t>
      </w:r>
    </w:p>
    <w:p w14:paraId="6131E88F" w14:textId="77777777" w:rsidR="006B042F" w:rsidRPr="006B042F" w:rsidRDefault="006B042F" w:rsidP="002E49DE">
      <w:pPr>
        <w:ind w:left="1832"/>
        <w:jc w:val="both"/>
        <w:rPr>
          <w:rFonts w:ascii="Arial" w:hAnsi="Arial"/>
          <w:color w:val="000000" w:themeColor="text1"/>
        </w:rPr>
      </w:pPr>
      <w:r w:rsidRPr="006B042F">
        <w:rPr>
          <w:rFonts w:ascii="Arial" w:hAnsi="Arial"/>
          <w:b/>
          <w:color w:val="000000" w:themeColor="text1"/>
        </w:rPr>
        <w:t xml:space="preserve">iv) </w:t>
      </w:r>
      <w:r w:rsidRPr="006B042F">
        <w:rPr>
          <w:rFonts w:ascii="Arial" w:hAnsi="Arial"/>
          <w:color w:val="000000" w:themeColor="text1"/>
        </w:rPr>
        <w:t>Call an extra JCR meeting and allow the motion to be exclusively discussed at this extra meeting.</w:t>
      </w:r>
    </w:p>
    <w:p w14:paraId="52B38EBD" w14:textId="77777777" w:rsidR="006B042F" w:rsidRPr="006B042F" w:rsidRDefault="006B042F" w:rsidP="002E49DE">
      <w:pPr>
        <w:ind w:left="1832"/>
        <w:jc w:val="both"/>
        <w:rPr>
          <w:rFonts w:ascii="Arial" w:hAnsi="Arial"/>
          <w:color w:val="000000" w:themeColor="text1"/>
        </w:rPr>
      </w:pPr>
      <w:r w:rsidRPr="006B042F">
        <w:rPr>
          <w:rFonts w:ascii="Arial" w:hAnsi="Arial"/>
          <w:color w:val="000000" w:themeColor="text1"/>
        </w:rPr>
        <w:t xml:space="preserve"> </w:t>
      </w:r>
    </w:p>
    <w:p w14:paraId="4D77CBDD" w14:textId="77777777" w:rsidR="006B042F" w:rsidRPr="006B042F" w:rsidRDefault="006B042F" w:rsidP="002E49DE">
      <w:pPr>
        <w:ind w:left="1832"/>
        <w:jc w:val="both"/>
        <w:rPr>
          <w:rFonts w:ascii="Arial" w:hAnsi="Arial"/>
          <w:color w:val="000000" w:themeColor="text1"/>
        </w:rPr>
      </w:pPr>
      <w:r w:rsidRPr="006B042F">
        <w:rPr>
          <w:rFonts w:ascii="Arial" w:hAnsi="Arial"/>
          <w:b/>
          <w:color w:val="000000" w:themeColor="text1"/>
        </w:rPr>
        <w:t>v)</w:t>
      </w:r>
      <w:r w:rsidRPr="006B042F">
        <w:rPr>
          <w:rFonts w:ascii="Arial" w:hAnsi="Arial"/>
          <w:color w:val="000000" w:themeColor="text1"/>
        </w:rPr>
        <w:t xml:space="preserve"> Mandate the Executive Committee to discuss the motion further and report to the next JCR Meeting.</w:t>
      </w:r>
    </w:p>
    <w:p w14:paraId="78333D67" w14:textId="77777777" w:rsidR="005279CF" w:rsidRDefault="005279CF" w:rsidP="00FA64E8">
      <w:pPr>
        <w:pStyle w:val="Heading2"/>
        <w:keepNext w:val="0"/>
        <w:keepLines w:val="0"/>
        <w:spacing w:after="80"/>
        <w:jc w:val="both"/>
        <w:rPr>
          <w:rFonts w:ascii="Arial" w:hAnsi="Arial" w:cs="Arial"/>
          <w:b/>
          <w:color w:val="000000" w:themeColor="text1"/>
          <w:sz w:val="34"/>
          <w:szCs w:val="34"/>
        </w:rPr>
      </w:pPr>
      <w:bookmarkStart w:id="5" w:name="__RefHeading__2704_1084690965"/>
    </w:p>
    <w:p w14:paraId="095677B6" w14:textId="722036DE" w:rsidR="006B042F" w:rsidRPr="00B437EF" w:rsidRDefault="006B042F" w:rsidP="00B437EF">
      <w:pPr>
        <w:pStyle w:val="Heading2"/>
        <w:keepNext w:val="0"/>
        <w:keepLines w:val="0"/>
        <w:spacing w:after="80"/>
        <w:jc w:val="both"/>
        <w:rPr>
          <w:rFonts w:ascii="Arial" w:hAnsi="Arial" w:cs="Arial"/>
          <w:b/>
          <w:color w:val="000000" w:themeColor="text1"/>
          <w:sz w:val="32"/>
          <w:szCs w:val="32"/>
        </w:rPr>
      </w:pPr>
      <w:r w:rsidRPr="005279CF">
        <w:rPr>
          <w:rFonts w:ascii="Arial" w:hAnsi="Arial" w:cs="Arial"/>
          <w:b/>
          <w:color w:val="000000" w:themeColor="text1"/>
          <w:sz w:val="32"/>
          <w:szCs w:val="32"/>
        </w:rPr>
        <w:t>3.5. Procedure</w:t>
      </w:r>
      <w:bookmarkEnd w:id="5"/>
    </w:p>
    <w:p w14:paraId="41593CDB" w14:textId="77777777" w:rsidR="00CF0F16" w:rsidRDefault="00CF0F16" w:rsidP="002E49DE">
      <w:pPr>
        <w:ind w:left="720"/>
        <w:jc w:val="both"/>
        <w:rPr>
          <w:rFonts w:ascii="Arial" w:hAnsi="Arial"/>
          <w:color w:val="000000" w:themeColor="text1"/>
        </w:rPr>
      </w:pPr>
    </w:p>
    <w:p w14:paraId="553B3172" w14:textId="1949DABD"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3.5.1. Only one matter at a time may be discussed.</w:t>
      </w:r>
    </w:p>
    <w:p w14:paraId="5AE4C252"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14FFB0D0" w14:textId="77777777" w:rsidR="006B042F" w:rsidRPr="006B042F" w:rsidRDefault="006B042F" w:rsidP="002E49DE">
      <w:pPr>
        <w:ind w:left="720"/>
        <w:jc w:val="both"/>
        <w:rPr>
          <w:rFonts w:ascii="Arial" w:eastAsia="Arial" w:hAnsi="Arial"/>
          <w:color w:val="000000" w:themeColor="text1"/>
        </w:rPr>
      </w:pPr>
      <w:r w:rsidRPr="006B042F">
        <w:rPr>
          <w:rFonts w:ascii="Arial" w:hAnsi="Arial"/>
          <w:color w:val="000000" w:themeColor="text1"/>
        </w:rPr>
        <w:t>3.5.2. O</w:t>
      </w:r>
      <w:r w:rsidRPr="006B042F">
        <w:rPr>
          <w:rFonts w:ascii="Arial" w:eastAsia="Arial" w:hAnsi="Arial"/>
          <w:color w:val="000000" w:themeColor="text1"/>
        </w:rPr>
        <w:t xml:space="preserve">nly one member should speak at a time during meetings. The JCR Chair shall be the primary speaker and shall decide who has the floor at any one time. The Vice Chairs should remain alert </w:t>
      </w:r>
      <w:proofErr w:type="gramStart"/>
      <w:r w:rsidRPr="006B042F">
        <w:rPr>
          <w:rFonts w:ascii="Arial" w:eastAsia="Arial" w:hAnsi="Arial"/>
          <w:color w:val="000000" w:themeColor="text1"/>
        </w:rPr>
        <w:t>in order to</w:t>
      </w:r>
      <w:proofErr w:type="gramEnd"/>
      <w:r w:rsidRPr="006B042F">
        <w:rPr>
          <w:rFonts w:ascii="Arial" w:eastAsia="Arial" w:hAnsi="Arial"/>
          <w:color w:val="000000" w:themeColor="text1"/>
        </w:rPr>
        <w:t xml:space="preserve"> efficiently count votes and shuffle candidates in and out of the room in the quickest time possible so that time is not wasted.</w:t>
      </w:r>
    </w:p>
    <w:p w14:paraId="302EDA0E" w14:textId="77777777" w:rsidR="006B042F" w:rsidRPr="006B042F" w:rsidRDefault="006B042F" w:rsidP="002E49DE">
      <w:pPr>
        <w:ind w:left="720"/>
        <w:jc w:val="both"/>
        <w:rPr>
          <w:rFonts w:ascii="Arial" w:hAnsi="Arial"/>
          <w:color w:val="000000" w:themeColor="text1"/>
        </w:rPr>
      </w:pPr>
    </w:p>
    <w:p w14:paraId="1070114C"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3.5.3 Any member of the JCR may raise a ‘Point of Order’ which shall take precedence over all other business except when a speech is being delivered and must relate to the conduct of the meeting at that time.</w:t>
      </w:r>
    </w:p>
    <w:p w14:paraId="36544BA7"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5AE7249A" w14:textId="1877F62E"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3.5.4. Any member of the JCR may raise a ‘Point of Information’ </w:t>
      </w:r>
      <w:proofErr w:type="gramStart"/>
      <w:r w:rsidRPr="006B042F">
        <w:rPr>
          <w:rFonts w:ascii="Arial" w:hAnsi="Arial"/>
          <w:color w:val="000000" w:themeColor="text1"/>
        </w:rPr>
        <w:t>in order to</w:t>
      </w:r>
      <w:proofErr w:type="gramEnd"/>
      <w:r w:rsidRPr="006B042F">
        <w:rPr>
          <w:rFonts w:ascii="Arial" w:hAnsi="Arial"/>
          <w:color w:val="000000" w:themeColor="text1"/>
        </w:rPr>
        <w:t xml:space="preserve"> offer strictly factual information. The </w:t>
      </w:r>
      <w:r w:rsidR="00D67B30">
        <w:rPr>
          <w:rFonts w:ascii="Arial" w:hAnsi="Arial"/>
          <w:color w:val="000000" w:themeColor="text1"/>
        </w:rPr>
        <w:t xml:space="preserve">JCR </w:t>
      </w:r>
      <w:r w:rsidRPr="006B042F">
        <w:rPr>
          <w:rFonts w:ascii="Arial" w:hAnsi="Arial"/>
          <w:color w:val="000000" w:themeColor="text1"/>
        </w:rPr>
        <w:t>Chair shall rule out of order any point of information that takes the form of a speech to a motion, or a question of a speaker.</w:t>
      </w:r>
      <w:r w:rsidR="00C22D15">
        <w:rPr>
          <w:rFonts w:ascii="Arial" w:hAnsi="Arial"/>
          <w:color w:val="000000" w:themeColor="text1"/>
        </w:rPr>
        <w:t xml:space="preserve"> </w:t>
      </w:r>
      <w:r w:rsidRPr="006B042F">
        <w:rPr>
          <w:rFonts w:ascii="Arial" w:hAnsi="Arial"/>
          <w:color w:val="000000" w:themeColor="text1"/>
        </w:rPr>
        <w:t>The speaker has the right to accept or refuse points of information, to refuse to accept any further points of information, or to ask to take points of information at the end of the speech.</w:t>
      </w:r>
    </w:p>
    <w:p w14:paraId="7074071A"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lastRenderedPageBreak/>
        <w:t xml:space="preserve"> </w:t>
      </w:r>
    </w:p>
    <w:p w14:paraId="2E416483"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3.5.5. For all motions, including procedural motions (see below), there shall be one speech for the motion and, if offered by the floor, one speech against the motion. Discussion of the motion will follow and take the form of comments and questions from the floor. If required, a speech of summation for the motion and a speech of summation against the motion shall conclude the debate. A vote on the motion shall then take place.</w:t>
      </w:r>
    </w:p>
    <w:p w14:paraId="1DB9B701"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78AE6ACA" w14:textId="526D6243"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3.5.6. There are no time limits to </w:t>
      </w:r>
      <w:r w:rsidR="00005B2B" w:rsidRPr="006B042F">
        <w:rPr>
          <w:rFonts w:ascii="Arial" w:hAnsi="Arial"/>
          <w:color w:val="000000" w:themeColor="text1"/>
        </w:rPr>
        <w:t>speeches,</w:t>
      </w:r>
      <w:r w:rsidRPr="006B042F">
        <w:rPr>
          <w:rFonts w:ascii="Arial" w:hAnsi="Arial"/>
          <w:color w:val="000000" w:themeColor="text1"/>
        </w:rPr>
        <w:t xml:space="preserve"> but the Chair shall - at their discretion - ask for a speech to be concluded.</w:t>
      </w:r>
    </w:p>
    <w:p w14:paraId="5643C7E2"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015816BA"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3.5.7. The Chair shall give preference to those who have not spoken on the matter under debate.</w:t>
      </w:r>
    </w:p>
    <w:p w14:paraId="2B6C8715" w14:textId="77777777" w:rsidR="006B042F" w:rsidRPr="006B042F" w:rsidRDefault="006B042F" w:rsidP="002E49DE">
      <w:pPr>
        <w:ind w:left="720"/>
        <w:jc w:val="both"/>
        <w:rPr>
          <w:rFonts w:ascii="Arial" w:hAnsi="Arial"/>
          <w:color w:val="000000" w:themeColor="text1"/>
        </w:rPr>
      </w:pPr>
    </w:p>
    <w:p w14:paraId="7D86FC3B" w14:textId="77777777" w:rsidR="006B042F" w:rsidRPr="006B042F" w:rsidRDefault="006B042F" w:rsidP="002E49DE">
      <w:pPr>
        <w:pStyle w:val="Standard"/>
        <w:ind w:left="709"/>
        <w:jc w:val="both"/>
        <w:rPr>
          <w:rFonts w:ascii="Arial" w:eastAsia="Arial" w:hAnsi="Arial"/>
          <w:color w:val="000000" w:themeColor="text1"/>
        </w:rPr>
      </w:pPr>
      <w:r w:rsidRPr="006B042F">
        <w:rPr>
          <w:rFonts w:ascii="Arial" w:hAnsi="Arial"/>
          <w:color w:val="000000" w:themeColor="text1"/>
        </w:rPr>
        <w:t xml:space="preserve">3.5.8. </w:t>
      </w:r>
      <w:r w:rsidRPr="006B042F">
        <w:rPr>
          <w:rFonts w:ascii="Arial" w:eastAsia="Arial" w:hAnsi="Arial"/>
          <w:color w:val="000000" w:themeColor="text1"/>
        </w:rPr>
        <w:t xml:space="preserve">Minutes should be taken by the JCR Secretary </w:t>
      </w:r>
      <w:proofErr w:type="gramStart"/>
      <w:r w:rsidRPr="006B042F">
        <w:rPr>
          <w:rFonts w:ascii="Arial" w:eastAsia="Arial" w:hAnsi="Arial"/>
          <w:color w:val="000000" w:themeColor="text1"/>
        </w:rPr>
        <w:t>in order for</w:t>
      </w:r>
      <w:proofErr w:type="gramEnd"/>
      <w:r w:rsidRPr="006B042F">
        <w:rPr>
          <w:rFonts w:ascii="Arial" w:eastAsia="Arial" w:hAnsi="Arial"/>
          <w:color w:val="000000" w:themeColor="text1"/>
        </w:rPr>
        <w:t xml:space="preserve"> a proper and accurate record of the meeting is kept. This does not have to be a word-by-word account, but minutes should be clear, understandable and keep a record of all major points raised at the meeting. Motions should be copied in full into the minutes </w:t>
      </w:r>
      <w:proofErr w:type="gramStart"/>
      <w:r w:rsidRPr="006B042F">
        <w:rPr>
          <w:rFonts w:ascii="Arial" w:eastAsia="Arial" w:hAnsi="Arial"/>
          <w:color w:val="000000" w:themeColor="text1"/>
        </w:rPr>
        <w:t>in order to</w:t>
      </w:r>
      <w:proofErr w:type="gramEnd"/>
      <w:r w:rsidRPr="006B042F">
        <w:rPr>
          <w:rFonts w:ascii="Arial" w:eastAsia="Arial" w:hAnsi="Arial"/>
          <w:color w:val="000000" w:themeColor="text1"/>
        </w:rPr>
        <w:t xml:space="preserve"> be taken on board by Steering Committee when reviewing the OPPs.</w:t>
      </w:r>
    </w:p>
    <w:p w14:paraId="3E875357" w14:textId="3B447CF0" w:rsidR="006B042F" w:rsidRDefault="006B042F" w:rsidP="00FA64E8">
      <w:pPr>
        <w:ind w:left="720"/>
        <w:jc w:val="both"/>
        <w:rPr>
          <w:rFonts w:ascii="Arial" w:hAnsi="Arial"/>
          <w:color w:val="000000" w:themeColor="text1"/>
        </w:rPr>
      </w:pPr>
    </w:p>
    <w:p w14:paraId="4D79CDBE" w14:textId="77777777" w:rsidR="005279CF" w:rsidRPr="006B042F" w:rsidRDefault="005279CF" w:rsidP="00FA64E8">
      <w:pPr>
        <w:ind w:left="720"/>
        <w:jc w:val="both"/>
        <w:rPr>
          <w:rFonts w:ascii="Arial" w:hAnsi="Arial"/>
          <w:color w:val="000000" w:themeColor="text1"/>
        </w:rPr>
      </w:pPr>
    </w:p>
    <w:p w14:paraId="377C9792" w14:textId="36DC06F6" w:rsidR="006B042F" w:rsidRPr="00C53AC2" w:rsidRDefault="006B042F" w:rsidP="00C53AC2">
      <w:pPr>
        <w:pStyle w:val="Heading2"/>
        <w:keepNext w:val="0"/>
        <w:keepLines w:val="0"/>
        <w:spacing w:after="80"/>
        <w:jc w:val="both"/>
        <w:rPr>
          <w:rFonts w:ascii="Arial" w:hAnsi="Arial" w:cs="Arial"/>
          <w:b/>
          <w:color w:val="000000" w:themeColor="text1"/>
          <w:sz w:val="32"/>
          <w:szCs w:val="32"/>
        </w:rPr>
      </w:pPr>
      <w:bookmarkStart w:id="6" w:name="__RefHeading__2706_1084690965"/>
      <w:r w:rsidRPr="005279CF">
        <w:rPr>
          <w:rFonts w:ascii="Arial" w:hAnsi="Arial" w:cs="Arial"/>
          <w:b/>
          <w:color w:val="000000" w:themeColor="text1"/>
          <w:sz w:val="32"/>
          <w:szCs w:val="32"/>
        </w:rPr>
        <w:t>3.6. Procedural Motions</w:t>
      </w:r>
      <w:bookmarkEnd w:id="6"/>
    </w:p>
    <w:p w14:paraId="229A6CBA" w14:textId="77777777" w:rsidR="00CF0F16" w:rsidRDefault="00CF0F16" w:rsidP="002E49DE">
      <w:pPr>
        <w:ind w:left="720"/>
        <w:jc w:val="both"/>
        <w:rPr>
          <w:rFonts w:ascii="Arial" w:hAnsi="Arial"/>
          <w:color w:val="000000" w:themeColor="text1"/>
        </w:rPr>
      </w:pPr>
    </w:p>
    <w:p w14:paraId="41CF96A1" w14:textId="710331CD"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3.6.1</w:t>
      </w:r>
      <w:r w:rsidRPr="006B042F">
        <w:rPr>
          <w:rFonts w:ascii="Arial" w:hAnsi="Arial"/>
          <w:b/>
          <w:color w:val="000000" w:themeColor="text1"/>
        </w:rPr>
        <w:t>.</w:t>
      </w:r>
      <w:r w:rsidRPr="006B042F">
        <w:rPr>
          <w:rFonts w:ascii="Arial" w:hAnsi="Arial"/>
          <w:color w:val="000000" w:themeColor="text1"/>
        </w:rPr>
        <w:t xml:space="preserve"> Any member of the JCR may propose a procedural motion, which must be seconded by another member of the JCR.</w:t>
      </w:r>
    </w:p>
    <w:p w14:paraId="53D2691E"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4A177A71"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3.6.2. Procedural motions may deal only with the </w:t>
      </w:r>
      <w:proofErr w:type="gramStart"/>
      <w:r w:rsidRPr="006B042F">
        <w:rPr>
          <w:rFonts w:ascii="Arial" w:hAnsi="Arial"/>
          <w:color w:val="000000" w:themeColor="text1"/>
        </w:rPr>
        <w:t>manner in which</w:t>
      </w:r>
      <w:proofErr w:type="gramEnd"/>
      <w:r w:rsidRPr="006B042F">
        <w:rPr>
          <w:rFonts w:ascii="Arial" w:hAnsi="Arial"/>
          <w:color w:val="000000" w:themeColor="text1"/>
        </w:rPr>
        <w:t xml:space="preserve"> a matter is being debated.</w:t>
      </w:r>
    </w:p>
    <w:p w14:paraId="01C11307"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67039C14" w14:textId="4892A328" w:rsidR="006B042F" w:rsidRDefault="006B042F" w:rsidP="002E49DE">
      <w:pPr>
        <w:ind w:left="720"/>
        <w:jc w:val="both"/>
        <w:rPr>
          <w:rFonts w:ascii="Arial" w:hAnsi="Arial"/>
          <w:color w:val="000000" w:themeColor="text1"/>
        </w:rPr>
      </w:pPr>
      <w:r w:rsidRPr="006B042F">
        <w:rPr>
          <w:rFonts w:ascii="Arial" w:hAnsi="Arial"/>
          <w:color w:val="000000" w:themeColor="text1"/>
        </w:rPr>
        <w:t xml:space="preserve">3.6.3. If more than one procedural motion is brought before the </w:t>
      </w:r>
      <w:proofErr w:type="gramStart"/>
      <w:r w:rsidRPr="006B042F">
        <w:rPr>
          <w:rFonts w:ascii="Arial" w:hAnsi="Arial"/>
          <w:color w:val="000000" w:themeColor="text1"/>
        </w:rPr>
        <w:t>meeting</w:t>
      </w:r>
      <w:proofErr w:type="gramEnd"/>
      <w:r w:rsidRPr="006B042F">
        <w:rPr>
          <w:rFonts w:ascii="Arial" w:hAnsi="Arial"/>
          <w:color w:val="000000" w:themeColor="text1"/>
        </w:rPr>
        <w:t xml:space="preserve"> they shall hold the following order of preference:</w:t>
      </w:r>
    </w:p>
    <w:p w14:paraId="10878F60" w14:textId="49189D6F" w:rsidR="006B042F" w:rsidRPr="006B042F" w:rsidRDefault="006B042F" w:rsidP="002E49DE">
      <w:pPr>
        <w:ind w:left="11"/>
        <w:jc w:val="both"/>
        <w:rPr>
          <w:rFonts w:ascii="Arial" w:hAnsi="Arial"/>
          <w:color w:val="000000" w:themeColor="text1"/>
        </w:rPr>
      </w:pPr>
    </w:p>
    <w:p w14:paraId="3B9413C4" w14:textId="77777777" w:rsidR="006B042F" w:rsidRPr="006B042F" w:rsidRDefault="006B042F" w:rsidP="002E49DE">
      <w:pPr>
        <w:ind w:left="1712"/>
        <w:jc w:val="both"/>
        <w:rPr>
          <w:rFonts w:ascii="Arial" w:hAnsi="Arial"/>
          <w:color w:val="000000" w:themeColor="text1"/>
        </w:rPr>
      </w:pPr>
      <w:proofErr w:type="spellStart"/>
      <w:r w:rsidRPr="006B042F">
        <w:rPr>
          <w:rFonts w:ascii="Arial" w:hAnsi="Arial"/>
          <w:b/>
          <w:color w:val="000000" w:themeColor="text1"/>
        </w:rPr>
        <w:t>i</w:t>
      </w:r>
      <w:proofErr w:type="spellEnd"/>
      <w:r w:rsidRPr="006B042F">
        <w:rPr>
          <w:rFonts w:ascii="Arial" w:hAnsi="Arial"/>
          <w:b/>
          <w:color w:val="000000" w:themeColor="text1"/>
        </w:rPr>
        <w:t>)</w:t>
      </w:r>
      <w:r w:rsidRPr="006B042F">
        <w:rPr>
          <w:rFonts w:ascii="Arial" w:hAnsi="Arial"/>
          <w:color w:val="000000" w:themeColor="text1"/>
        </w:rPr>
        <w:t xml:space="preserve"> A challenge to the Chair’s ruling.</w:t>
      </w:r>
    </w:p>
    <w:p w14:paraId="3AC72164" w14:textId="77777777" w:rsidR="006B042F" w:rsidRPr="006B042F" w:rsidRDefault="006B042F" w:rsidP="002E49DE">
      <w:pPr>
        <w:ind w:left="1712"/>
        <w:jc w:val="both"/>
        <w:rPr>
          <w:rFonts w:ascii="Arial" w:hAnsi="Arial"/>
          <w:color w:val="000000" w:themeColor="text1"/>
        </w:rPr>
      </w:pPr>
      <w:r w:rsidRPr="006B042F">
        <w:rPr>
          <w:rFonts w:ascii="Arial" w:hAnsi="Arial"/>
          <w:color w:val="000000" w:themeColor="text1"/>
        </w:rPr>
        <w:t xml:space="preserve"> </w:t>
      </w:r>
    </w:p>
    <w:p w14:paraId="0458D558" w14:textId="77777777" w:rsidR="006B042F" w:rsidRPr="006B042F" w:rsidRDefault="006B042F" w:rsidP="002E49DE">
      <w:pPr>
        <w:ind w:left="1712"/>
        <w:jc w:val="both"/>
        <w:rPr>
          <w:rFonts w:ascii="Arial" w:hAnsi="Arial"/>
          <w:color w:val="000000" w:themeColor="text1"/>
        </w:rPr>
      </w:pPr>
      <w:r w:rsidRPr="006B042F">
        <w:rPr>
          <w:rFonts w:ascii="Arial" w:hAnsi="Arial"/>
          <w:b/>
          <w:color w:val="000000" w:themeColor="text1"/>
        </w:rPr>
        <w:t>ii)</w:t>
      </w:r>
      <w:r w:rsidRPr="006B042F">
        <w:rPr>
          <w:rFonts w:ascii="Arial" w:hAnsi="Arial"/>
          <w:color w:val="000000" w:themeColor="text1"/>
        </w:rPr>
        <w:t xml:space="preserve"> To suspend the OPP for the duration of the motion. This requires a two-thirds majority to be carried.</w:t>
      </w:r>
    </w:p>
    <w:p w14:paraId="5EFD468A" w14:textId="77777777" w:rsidR="006B042F" w:rsidRPr="006B042F" w:rsidRDefault="006B042F" w:rsidP="002E49DE">
      <w:pPr>
        <w:ind w:left="1712"/>
        <w:jc w:val="both"/>
        <w:rPr>
          <w:rFonts w:ascii="Arial" w:hAnsi="Arial"/>
          <w:color w:val="000000" w:themeColor="text1"/>
        </w:rPr>
      </w:pPr>
      <w:r w:rsidRPr="006B042F">
        <w:rPr>
          <w:rFonts w:ascii="Arial" w:hAnsi="Arial"/>
          <w:color w:val="000000" w:themeColor="text1"/>
        </w:rPr>
        <w:t xml:space="preserve"> </w:t>
      </w:r>
    </w:p>
    <w:p w14:paraId="35881777" w14:textId="77777777" w:rsidR="006B042F" w:rsidRPr="006B042F" w:rsidRDefault="006B042F" w:rsidP="002E49DE">
      <w:pPr>
        <w:ind w:left="1712"/>
        <w:jc w:val="both"/>
        <w:rPr>
          <w:rFonts w:ascii="Arial" w:hAnsi="Arial"/>
          <w:color w:val="000000" w:themeColor="text1"/>
        </w:rPr>
      </w:pPr>
      <w:r w:rsidRPr="006B042F">
        <w:rPr>
          <w:rFonts w:ascii="Arial" w:hAnsi="Arial"/>
          <w:b/>
          <w:color w:val="000000" w:themeColor="text1"/>
        </w:rPr>
        <w:t>iii)</w:t>
      </w:r>
      <w:r w:rsidRPr="006B042F">
        <w:rPr>
          <w:rFonts w:ascii="Arial" w:hAnsi="Arial"/>
          <w:color w:val="000000" w:themeColor="text1"/>
        </w:rPr>
        <w:t xml:space="preserve"> To remove an item from the agenda.</w:t>
      </w:r>
    </w:p>
    <w:p w14:paraId="40F90952" w14:textId="77777777" w:rsidR="006B042F" w:rsidRPr="006B042F" w:rsidRDefault="006B042F" w:rsidP="002E49DE">
      <w:pPr>
        <w:ind w:left="1712"/>
        <w:jc w:val="both"/>
        <w:rPr>
          <w:rFonts w:ascii="Arial" w:hAnsi="Arial"/>
          <w:color w:val="000000" w:themeColor="text1"/>
        </w:rPr>
      </w:pPr>
      <w:r w:rsidRPr="006B042F">
        <w:rPr>
          <w:rFonts w:ascii="Arial" w:hAnsi="Arial"/>
          <w:color w:val="000000" w:themeColor="text1"/>
        </w:rPr>
        <w:t xml:space="preserve"> </w:t>
      </w:r>
    </w:p>
    <w:p w14:paraId="2CE76781" w14:textId="77777777" w:rsidR="006B042F" w:rsidRPr="006B042F" w:rsidRDefault="006B042F" w:rsidP="002E49DE">
      <w:pPr>
        <w:ind w:left="1712"/>
        <w:jc w:val="both"/>
        <w:rPr>
          <w:rFonts w:ascii="Arial" w:hAnsi="Arial"/>
          <w:color w:val="000000" w:themeColor="text1"/>
        </w:rPr>
      </w:pPr>
      <w:r w:rsidRPr="006B042F">
        <w:rPr>
          <w:rFonts w:ascii="Arial" w:hAnsi="Arial"/>
          <w:b/>
          <w:color w:val="000000" w:themeColor="text1"/>
        </w:rPr>
        <w:t>iv)</w:t>
      </w:r>
      <w:r w:rsidRPr="006B042F">
        <w:rPr>
          <w:rFonts w:ascii="Arial" w:hAnsi="Arial"/>
          <w:color w:val="000000" w:themeColor="text1"/>
        </w:rPr>
        <w:t xml:space="preserve"> To hold an item over to the next meeting.</w:t>
      </w:r>
    </w:p>
    <w:p w14:paraId="447A9C1A" w14:textId="77777777" w:rsidR="006B042F" w:rsidRPr="006B042F" w:rsidRDefault="006B042F" w:rsidP="002E49DE">
      <w:pPr>
        <w:ind w:left="1712"/>
        <w:jc w:val="both"/>
        <w:rPr>
          <w:rFonts w:ascii="Arial" w:hAnsi="Arial"/>
          <w:color w:val="000000" w:themeColor="text1"/>
        </w:rPr>
      </w:pPr>
      <w:r w:rsidRPr="006B042F">
        <w:rPr>
          <w:rFonts w:ascii="Arial" w:hAnsi="Arial"/>
          <w:color w:val="000000" w:themeColor="text1"/>
        </w:rPr>
        <w:t xml:space="preserve"> </w:t>
      </w:r>
    </w:p>
    <w:p w14:paraId="2EC35BED" w14:textId="77777777" w:rsidR="006B042F" w:rsidRPr="006B042F" w:rsidRDefault="006B042F" w:rsidP="002E49DE">
      <w:pPr>
        <w:ind w:left="1712"/>
        <w:jc w:val="both"/>
        <w:rPr>
          <w:rFonts w:ascii="Arial" w:hAnsi="Arial"/>
          <w:color w:val="000000" w:themeColor="text1"/>
        </w:rPr>
      </w:pPr>
      <w:r w:rsidRPr="006B042F">
        <w:rPr>
          <w:rFonts w:ascii="Arial" w:hAnsi="Arial"/>
          <w:b/>
          <w:color w:val="000000" w:themeColor="text1"/>
        </w:rPr>
        <w:t>v)</w:t>
      </w:r>
      <w:r w:rsidRPr="006B042F">
        <w:rPr>
          <w:rFonts w:ascii="Arial" w:hAnsi="Arial"/>
          <w:color w:val="000000" w:themeColor="text1"/>
        </w:rPr>
        <w:t xml:space="preserve"> To refer an item back to a committee or officer.</w:t>
      </w:r>
    </w:p>
    <w:p w14:paraId="17AA5BB5" w14:textId="77777777" w:rsidR="006B042F" w:rsidRPr="006B042F" w:rsidRDefault="006B042F" w:rsidP="002E49DE">
      <w:pPr>
        <w:ind w:left="1712"/>
        <w:jc w:val="both"/>
        <w:rPr>
          <w:rFonts w:ascii="Arial" w:hAnsi="Arial"/>
          <w:color w:val="000000" w:themeColor="text1"/>
        </w:rPr>
      </w:pPr>
      <w:r w:rsidRPr="006B042F">
        <w:rPr>
          <w:rFonts w:ascii="Arial" w:hAnsi="Arial"/>
          <w:color w:val="000000" w:themeColor="text1"/>
        </w:rPr>
        <w:t xml:space="preserve"> </w:t>
      </w:r>
    </w:p>
    <w:p w14:paraId="7D8CE29A" w14:textId="77777777" w:rsidR="006B042F" w:rsidRPr="006B042F" w:rsidRDefault="006B042F" w:rsidP="002E49DE">
      <w:pPr>
        <w:ind w:left="1712"/>
        <w:jc w:val="both"/>
        <w:rPr>
          <w:rFonts w:ascii="Arial" w:hAnsi="Arial"/>
          <w:color w:val="000000" w:themeColor="text1"/>
        </w:rPr>
      </w:pPr>
      <w:r w:rsidRPr="006B042F">
        <w:rPr>
          <w:rFonts w:ascii="Arial" w:hAnsi="Arial"/>
          <w:b/>
          <w:color w:val="000000" w:themeColor="text1"/>
        </w:rPr>
        <w:t>vi)</w:t>
      </w:r>
      <w:r w:rsidRPr="006B042F">
        <w:rPr>
          <w:rFonts w:ascii="Arial" w:hAnsi="Arial"/>
          <w:color w:val="000000" w:themeColor="text1"/>
        </w:rPr>
        <w:t xml:space="preserve"> To move to vote (if carried, the mover of the motion before the meeting shall have the right of summation).</w:t>
      </w:r>
    </w:p>
    <w:p w14:paraId="20DE2276" w14:textId="77777777" w:rsidR="006B042F" w:rsidRPr="006B042F" w:rsidRDefault="006B042F" w:rsidP="002E49DE">
      <w:pPr>
        <w:ind w:left="1712"/>
        <w:jc w:val="both"/>
        <w:rPr>
          <w:rFonts w:ascii="Arial" w:hAnsi="Arial"/>
          <w:color w:val="000000" w:themeColor="text1"/>
        </w:rPr>
      </w:pPr>
      <w:r w:rsidRPr="006B042F">
        <w:rPr>
          <w:rFonts w:ascii="Arial" w:hAnsi="Arial"/>
          <w:color w:val="000000" w:themeColor="text1"/>
        </w:rPr>
        <w:t xml:space="preserve"> </w:t>
      </w:r>
    </w:p>
    <w:p w14:paraId="04DCCDBB" w14:textId="77777777" w:rsidR="006B042F" w:rsidRPr="006B042F" w:rsidRDefault="006B042F" w:rsidP="002E49DE">
      <w:pPr>
        <w:ind w:left="1712"/>
        <w:jc w:val="both"/>
        <w:rPr>
          <w:rFonts w:ascii="Arial" w:hAnsi="Arial"/>
          <w:color w:val="000000" w:themeColor="text1"/>
        </w:rPr>
      </w:pPr>
      <w:r w:rsidRPr="006B042F">
        <w:rPr>
          <w:rFonts w:ascii="Arial" w:hAnsi="Arial"/>
          <w:b/>
          <w:color w:val="000000" w:themeColor="text1"/>
        </w:rPr>
        <w:t>vii)</w:t>
      </w:r>
      <w:r w:rsidRPr="006B042F">
        <w:rPr>
          <w:rFonts w:ascii="Arial" w:hAnsi="Arial"/>
          <w:color w:val="000000" w:themeColor="text1"/>
        </w:rPr>
        <w:t xml:space="preserve"> To take the motion in parts.</w:t>
      </w:r>
    </w:p>
    <w:p w14:paraId="25CD2FA4" w14:textId="77777777" w:rsidR="006B042F" w:rsidRPr="006B042F" w:rsidRDefault="006B042F" w:rsidP="002E49DE">
      <w:pPr>
        <w:ind w:left="1712"/>
        <w:jc w:val="both"/>
        <w:rPr>
          <w:rFonts w:ascii="Arial" w:hAnsi="Arial"/>
          <w:color w:val="000000" w:themeColor="text1"/>
        </w:rPr>
      </w:pPr>
      <w:r w:rsidRPr="006B042F">
        <w:rPr>
          <w:rFonts w:ascii="Arial" w:hAnsi="Arial"/>
          <w:color w:val="000000" w:themeColor="text1"/>
        </w:rPr>
        <w:t xml:space="preserve"> </w:t>
      </w:r>
    </w:p>
    <w:p w14:paraId="4BA95C9A" w14:textId="77777777" w:rsidR="006B042F" w:rsidRPr="006B042F" w:rsidRDefault="006B042F" w:rsidP="002E49DE">
      <w:pPr>
        <w:ind w:left="1712"/>
        <w:jc w:val="both"/>
        <w:rPr>
          <w:rFonts w:ascii="Arial" w:hAnsi="Arial"/>
          <w:color w:val="000000" w:themeColor="text1"/>
        </w:rPr>
      </w:pPr>
      <w:r w:rsidRPr="006B042F">
        <w:rPr>
          <w:rFonts w:ascii="Arial" w:hAnsi="Arial"/>
          <w:b/>
          <w:color w:val="000000" w:themeColor="text1"/>
        </w:rPr>
        <w:lastRenderedPageBreak/>
        <w:t>viii)</w:t>
      </w:r>
      <w:r w:rsidRPr="006B042F">
        <w:rPr>
          <w:rFonts w:ascii="Arial" w:hAnsi="Arial"/>
          <w:color w:val="000000" w:themeColor="text1"/>
        </w:rPr>
        <w:t xml:space="preserve"> To hold a referendum (if passed, the meeting shall decide on the options to be available in the referendum, which shall be conducted in accordance with the OPP).</w:t>
      </w:r>
    </w:p>
    <w:p w14:paraId="3B52585C" w14:textId="77777777" w:rsidR="006B042F" w:rsidRPr="006B042F" w:rsidRDefault="006B042F" w:rsidP="002E49DE">
      <w:pPr>
        <w:ind w:left="1712"/>
        <w:jc w:val="both"/>
        <w:rPr>
          <w:rFonts w:ascii="Arial" w:hAnsi="Arial"/>
          <w:color w:val="000000" w:themeColor="text1"/>
        </w:rPr>
      </w:pPr>
      <w:r w:rsidRPr="006B042F">
        <w:rPr>
          <w:rFonts w:ascii="Arial" w:hAnsi="Arial"/>
          <w:color w:val="000000" w:themeColor="text1"/>
        </w:rPr>
        <w:t xml:space="preserve"> </w:t>
      </w:r>
    </w:p>
    <w:p w14:paraId="6114A826" w14:textId="77777777" w:rsidR="006B042F" w:rsidRPr="006B042F" w:rsidRDefault="006B042F" w:rsidP="002E49DE">
      <w:pPr>
        <w:ind w:left="1712"/>
        <w:jc w:val="both"/>
        <w:rPr>
          <w:rFonts w:ascii="Arial" w:hAnsi="Arial"/>
          <w:color w:val="000000" w:themeColor="text1"/>
        </w:rPr>
      </w:pPr>
      <w:r w:rsidRPr="006B042F">
        <w:rPr>
          <w:rFonts w:ascii="Arial" w:hAnsi="Arial"/>
          <w:b/>
          <w:color w:val="000000" w:themeColor="text1"/>
        </w:rPr>
        <w:t>ix)</w:t>
      </w:r>
      <w:r w:rsidRPr="006B042F">
        <w:rPr>
          <w:rFonts w:ascii="Arial" w:hAnsi="Arial"/>
          <w:color w:val="000000" w:themeColor="text1"/>
        </w:rPr>
        <w:t xml:space="preserve"> To introduce a motion.</w:t>
      </w:r>
    </w:p>
    <w:p w14:paraId="708394C4" w14:textId="77777777" w:rsidR="006B042F" w:rsidRPr="006B042F" w:rsidRDefault="006B042F" w:rsidP="002E49DE">
      <w:pPr>
        <w:ind w:left="1712"/>
        <w:jc w:val="both"/>
        <w:rPr>
          <w:rFonts w:ascii="Arial" w:hAnsi="Arial"/>
          <w:color w:val="000000" w:themeColor="text1"/>
        </w:rPr>
      </w:pPr>
      <w:r w:rsidRPr="006B042F">
        <w:rPr>
          <w:rFonts w:ascii="Arial" w:hAnsi="Arial"/>
          <w:color w:val="000000" w:themeColor="text1"/>
        </w:rPr>
        <w:t xml:space="preserve"> </w:t>
      </w:r>
    </w:p>
    <w:p w14:paraId="02EF10AD" w14:textId="77777777" w:rsidR="006B042F" w:rsidRPr="006B042F" w:rsidRDefault="006B042F" w:rsidP="002E49DE">
      <w:pPr>
        <w:ind w:left="1712"/>
        <w:jc w:val="both"/>
        <w:rPr>
          <w:rFonts w:ascii="Arial" w:hAnsi="Arial"/>
          <w:color w:val="000000" w:themeColor="text1"/>
        </w:rPr>
      </w:pPr>
      <w:r w:rsidRPr="006B042F">
        <w:rPr>
          <w:rFonts w:ascii="Arial" w:hAnsi="Arial"/>
          <w:b/>
          <w:color w:val="000000" w:themeColor="text1"/>
        </w:rPr>
        <w:t>x)</w:t>
      </w:r>
      <w:r w:rsidRPr="006B042F">
        <w:rPr>
          <w:rFonts w:ascii="Arial" w:hAnsi="Arial"/>
          <w:color w:val="000000" w:themeColor="text1"/>
        </w:rPr>
        <w:t xml:space="preserve"> To re-arrange the agenda.</w:t>
      </w:r>
    </w:p>
    <w:p w14:paraId="285F7EDC" w14:textId="77777777" w:rsidR="006B042F" w:rsidRPr="006B042F" w:rsidRDefault="006B042F" w:rsidP="002E49DE">
      <w:pPr>
        <w:ind w:left="2151"/>
        <w:jc w:val="both"/>
        <w:rPr>
          <w:rFonts w:ascii="Arial" w:hAnsi="Arial"/>
          <w:color w:val="000000" w:themeColor="text1"/>
        </w:rPr>
      </w:pPr>
      <w:r w:rsidRPr="006B042F">
        <w:rPr>
          <w:rFonts w:ascii="Arial" w:hAnsi="Arial"/>
          <w:color w:val="000000" w:themeColor="text1"/>
        </w:rPr>
        <w:t xml:space="preserve"> </w:t>
      </w:r>
    </w:p>
    <w:p w14:paraId="729298BC" w14:textId="7A5FF5C6" w:rsidR="006B042F" w:rsidRDefault="006B042F" w:rsidP="002E49DE">
      <w:pPr>
        <w:ind w:left="731"/>
        <w:jc w:val="both"/>
        <w:rPr>
          <w:rFonts w:ascii="Arial" w:hAnsi="Arial"/>
          <w:color w:val="000000" w:themeColor="text1"/>
        </w:rPr>
      </w:pPr>
      <w:r w:rsidRPr="006B042F">
        <w:rPr>
          <w:rFonts w:ascii="Arial" w:hAnsi="Arial"/>
          <w:color w:val="000000" w:themeColor="text1"/>
        </w:rPr>
        <w:t>3.6.4</w:t>
      </w:r>
      <w:r w:rsidRPr="006B042F">
        <w:rPr>
          <w:rFonts w:ascii="Arial" w:hAnsi="Arial"/>
          <w:b/>
          <w:color w:val="000000" w:themeColor="text1"/>
        </w:rPr>
        <w:t>.</w:t>
      </w:r>
      <w:r w:rsidRPr="006B042F">
        <w:rPr>
          <w:rFonts w:ascii="Arial" w:hAnsi="Arial"/>
          <w:color w:val="000000" w:themeColor="text1"/>
        </w:rPr>
        <w:t xml:space="preserve"> Other procedural motions shall be admitted at the discretion of the </w:t>
      </w:r>
      <w:r w:rsidR="00005B2B" w:rsidRPr="006B042F">
        <w:rPr>
          <w:rFonts w:ascii="Arial" w:hAnsi="Arial"/>
          <w:color w:val="000000" w:themeColor="text1"/>
        </w:rPr>
        <w:t>Chair but</w:t>
      </w:r>
      <w:r w:rsidRPr="006B042F">
        <w:rPr>
          <w:rFonts w:ascii="Arial" w:hAnsi="Arial"/>
          <w:color w:val="000000" w:themeColor="text1"/>
        </w:rPr>
        <w:t xml:space="preserve"> shall cede precedence to those outlined above.</w:t>
      </w:r>
    </w:p>
    <w:p w14:paraId="0E132B32" w14:textId="48C3CC88" w:rsidR="00005B2B" w:rsidRDefault="00005B2B" w:rsidP="00FA64E8">
      <w:pPr>
        <w:jc w:val="both"/>
        <w:rPr>
          <w:rFonts w:ascii="Arial" w:hAnsi="Arial"/>
          <w:color w:val="000000" w:themeColor="text1"/>
        </w:rPr>
      </w:pPr>
    </w:p>
    <w:p w14:paraId="1A8A5E97" w14:textId="77777777" w:rsidR="00364F13" w:rsidRPr="006B042F" w:rsidRDefault="00364F13" w:rsidP="00FA64E8">
      <w:pPr>
        <w:jc w:val="both"/>
        <w:rPr>
          <w:rFonts w:ascii="Arial" w:hAnsi="Arial"/>
          <w:color w:val="000000" w:themeColor="text1"/>
        </w:rPr>
      </w:pPr>
    </w:p>
    <w:p w14:paraId="2B7B8502" w14:textId="66898649" w:rsidR="006B042F" w:rsidRPr="00BF03D6" w:rsidRDefault="006B042F" w:rsidP="00BF03D6">
      <w:pPr>
        <w:pStyle w:val="Heading2"/>
        <w:keepNext w:val="0"/>
        <w:keepLines w:val="0"/>
        <w:spacing w:after="80"/>
        <w:jc w:val="both"/>
        <w:rPr>
          <w:rFonts w:ascii="Arial" w:hAnsi="Arial" w:cs="Arial"/>
          <w:b/>
          <w:color w:val="000000" w:themeColor="text1"/>
          <w:sz w:val="32"/>
          <w:szCs w:val="32"/>
        </w:rPr>
      </w:pPr>
      <w:bookmarkStart w:id="7" w:name="__RefHeading__2708_1084690965"/>
      <w:r w:rsidRPr="000F73F3">
        <w:rPr>
          <w:rFonts w:ascii="Arial" w:hAnsi="Arial" w:cs="Arial"/>
          <w:b/>
          <w:color w:val="000000" w:themeColor="text1"/>
          <w:sz w:val="32"/>
          <w:szCs w:val="32"/>
        </w:rPr>
        <w:t>3.7. Authority of the Chair</w:t>
      </w:r>
      <w:bookmarkEnd w:id="7"/>
    </w:p>
    <w:p w14:paraId="4DC69D60" w14:textId="77777777" w:rsidR="00535502" w:rsidRDefault="00535502" w:rsidP="002E49DE">
      <w:pPr>
        <w:ind w:left="720"/>
        <w:jc w:val="both"/>
        <w:rPr>
          <w:rFonts w:ascii="Arial" w:hAnsi="Arial"/>
          <w:color w:val="000000" w:themeColor="text1"/>
        </w:rPr>
      </w:pPr>
    </w:p>
    <w:p w14:paraId="3CAA594C" w14:textId="7A91FDE8"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3.7.1</w:t>
      </w:r>
      <w:r w:rsidRPr="006B042F">
        <w:rPr>
          <w:rFonts w:ascii="Arial" w:hAnsi="Arial"/>
          <w:b/>
          <w:color w:val="000000" w:themeColor="text1"/>
        </w:rPr>
        <w:t xml:space="preserve">. </w:t>
      </w:r>
      <w:r w:rsidRPr="006B042F">
        <w:rPr>
          <w:rFonts w:ascii="Arial" w:hAnsi="Arial"/>
          <w:color w:val="000000" w:themeColor="text1"/>
        </w:rPr>
        <w:t>The JCR Chair shall chair all JCR Meetings and be the Returning Officer for all JCR elections (assisted by the Steering Committee). They shall have responsibility for ensuring adherence to the OPPs.</w:t>
      </w:r>
      <w:r w:rsidRPr="006B042F">
        <w:rPr>
          <w:rFonts w:ascii="Arial" w:eastAsia="Arial" w:hAnsi="Arial"/>
          <w:color w:val="000000" w:themeColor="text1"/>
        </w:rPr>
        <w:t xml:space="preserve"> JCR Meetings must be effectively chaired </w:t>
      </w:r>
      <w:proofErr w:type="gramStart"/>
      <w:r w:rsidRPr="006B042F">
        <w:rPr>
          <w:rFonts w:ascii="Arial" w:eastAsia="Arial" w:hAnsi="Arial"/>
          <w:color w:val="000000" w:themeColor="text1"/>
        </w:rPr>
        <w:t>in order to</w:t>
      </w:r>
      <w:proofErr w:type="gramEnd"/>
      <w:r w:rsidRPr="006B042F">
        <w:rPr>
          <w:rFonts w:ascii="Arial" w:eastAsia="Arial" w:hAnsi="Arial"/>
          <w:color w:val="000000" w:themeColor="text1"/>
        </w:rPr>
        <w:t xml:space="preserve"> run smoothly. Conducting business swiftly, </w:t>
      </w:r>
      <w:r w:rsidR="00561A90" w:rsidRPr="006B042F">
        <w:rPr>
          <w:rFonts w:ascii="Arial" w:eastAsia="Arial" w:hAnsi="Arial"/>
          <w:color w:val="000000" w:themeColor="text1"/>
        </w:rPr>
        <w:t>efficiently,</w:t>
      </w:r>
      <w:r w:rsidRPr="006B042F">
        <w:rPr>
          <w:rFonts w:ascii="Arial" w:eastAsia="Arial" w:hAnsi="Arial"/>
          <w:color w:val="000000" w:themeColor="text1"/>
        </w:rPr>
        <w:t xml:space="preserve"> and clearly should be a priority of the JCR Chair, who should conduct themselves in a strict, </w:t>
      </w:r>
      <w:proofErr w:type="gramStart"/>
      <w:r w:rsidRPr="006B042F">
        <w:rPr>
          <w:rFonts w:ascii="Arial" w:eastAsia="Arial" w:hAnsi="Arial"/>
          <w:color w:val="000000" w:themeColor="text1"/>
        </w:rPr>
        <w:t>impartial</w:t>
      </w:r>
      <w:proofErr w:type="gramEnd"/>
      <w:r w:rsidRPr="006B042F">
        <w:rPr>
          <w:rFonts w:ascii="Arial" w:eastAsia="Arial" w:hAnsi="Arial"/>
          <w:color w:val="000000" w:themeColor="text1"/>
        </w:rPr>
        <w:t xml:space="preserve"> and serious manner. All business should run through the JCR Chair </w:t>
      </w:r>
      <w:proofErr w:type="gramStart"/>
      <w:r w:rsidRPr="006B042F">
        <w:rPr>
          <w:rFonts w:ascii="Arial" w:eastAsia="Arial" w:hAnsi="Arial"/>
          <w:color w:val="000000" w:themeColor="text1"/>
        </w:rPr>
        <w:t>in order for</w:t>
      </w:r>
      <w:proofErr w:type="gramEnd"/>
      <w:r w:rsidRPr="006B042F">
        <w:rPr>
          <w:rFonts w:ascii="Arial" w:eastAsia="Arial" w:hAnsi="Arial"/>
          <w:color w:val="000000" w:themeColor="text1"/>
        </w:rPr>
        <w:t xml:space="preserve"> meetings to be kept in control.</w:t>
      </w:r>
    </w:p>
    <w:p w14:paraId="6E307B98"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55025EE5" w14:textId="023C76E1"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3.7.2. If the JCR Chair is absent, standing in an election or otherwise unable to perform their duties then a Vice-Chair shall take on the role of JCR </w:t>
      </w:r>
      <w:r w:rsidR="006A11BE" w:rsidRPr="006B042F">
        <w:rPr>
          <w:rFonts w:ascii="Arial" w:hAnsi="Arial"/>
          <w:color w:val="000000" w:themeColor="text1"/>
        </w:rPr>
        <w:t>Chair and</w:t>
      </w:r>
      <w:r w:rsidRPr="006B042F">
        <w:rPr>
          <w:rFonts w:ascii="Arial" w:hAnsi="Arial"/>
          <w:color w:val="000000" w:themeColor="text1"/>
        </w:rPr>
        <w:t xml:space="preserve"> a temporary Vice Chair will be elected at the start of the meeting. If neither Vice-Chair </w:t>
      </w:r>
      <w:proofErr w:type="gramStart"/>
      <w:r w:rsidRPr="006B042F">
        <w:rPr>
          <w:rFonts w:ascii="Arial" w:hAnsi="Arial"/>
          <w:color w:val="000000" w:themeColor="text1"/>
        </w:rPr>
        <w:t>is able to</w:t>
      </w:r>
      <w:proofErr w:type="gramEnd"/>
      <w:r w:rsidRPr="006B042F">
        <w:rPr>
          <w:rFonts w:ascii="Arial" w:hAnsi="Arial"/>
          <w:color w:val="000000" w:themeColor="text1"/>
        </w:rPr>
        <w:t>, the JCR President shall take on the responsibility of Chair. If the JCR President is similarly unable to perform these tasks a member of the Executive Committee shall be nominated to perform them. If this is also not possible a chair may be elected by the meeting.</w:t>
      </w:r>
    </w:p>
    <w:p w14:paraId="56FF4797" w14:textId="77777777" w:rsidR="006B042F" w:rsidRPr="006B042F" w:rsidRDefault="006B042F" w:rsidP="002E49DE">
      <w:pPr>
        <w:jc w:val="both"/>
        <w:rPr>
          <w:rFonts w:ascii="Arial" w:hAnsi="Arial"/>
          <w:color w:val="000000" w:themeColor="text1"/>
        </w:rPr>
      </w:pPr>
    </w:p>
    <w:p w14:paraId="1A6A41E0" w14:textId="165F6B2E"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3.7.3. The JCR Chair shall be officially impartial on all JCR matters and in all elections. In the event of a tied </w:t>
      </w:r>
      <w:r w:rsidR="00561A90" w:rsidRPr="006B042F">
        <w:rPr>
          <w:rFonts w:ascii="Arial" w:hAnsi="Arial"/>
          <w:color w:val="000000" w:themeColor="text1"/>
        </w:rPr>
        <w:t>vote,</w:t>
      </w:r>
      <w:r w:rsidRPr="006B042F">
        <w:rPr>
          <w:rFonts w:ascii="Arial" w:hAnsi="Arial"/>
          <w:color w:val="000000" w:themeColor="text1"/>
        </w:rPr>
        <w:t xml:space="preserve"> they shall have the casting vote, taking into consideration all matters and </w:t>
      </w:r>
      <w:proofErr w:type="gramStart"/>
      <w:r w:rsidRPr="006B042F">
        <w:rPr>
          <w:rFonts w:ascii="Arial" w:hAnsi="Arial"/>
          <w:color w:val="000000" w:themeColor="text1"/>
        </w:rPr>
        <w:t>making a decision</w:t>
      </w:r>
      <w:proofErr w:type="gramEnd"/>
      <w:r w:rsidRPr="006B042F">
        <w:rPr>
          <w:rFonts w:ascii="Arial" w:hAnsi="Arial"/>
          <w:color w:val="000000" w:themeColor="text1"/>
        </w:rPr>
        <w:t xml:space="preserve"> in the best interests of the JCR. This does not apply to STV elections.</w:t>
      </w:r>
    </w:p>
    <w:p w14:paraId="796DF5EE"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0A809736"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3.7.4. The Chair of the meeting shall take precedence over all other speakers.</w:t>
      </w:r>
    </w:p>
    <w:p w14:paraId="0235ADE4"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605CAAF0"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3.7.5. The Chair shall stand down as chair during any item of business in which they have a personal interest.</w:t>
      </w:r>
    </w:p>
    <w:p w14:paraId="5E16B259"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27C4E629"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3.7.6.</w:t>
      </w:r>
      <w:r w:rsidRPr="006B042F">
        <w:rPr>
          <w:rFonts w:ascii="Arial" w:hAnsi="Arial"/>
          <w:b/>
          <w:color w:val="000000" w:themeColor="text1"/>
        </w:rPr>
        <w:t xml:space="preserve"> </w:t>
      </w:r>
      <w:r w:rsidRPr="006B042F">
        <w:rPr>
          <w:rFonts w:ascii="Arial" w:hAnsi="Arial"/>
          <w:color w:val="000000" w:themeColor="text1"/>
        </w:rPr>
        <w:t>The practice for a procedural motion of challenge to the Chair shall be as follows:</w:t>
      </w:r>
    </w:p>
    <w:p w14:paraId="47BE86F7"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734C83ED" w14:textId="77777777" w:rsidR="006B042F" w:rsidRPr="006B042F" w:rsidRDefault="006B042F" w:rsidP="002E49DE">
      <w:pPr>
        <w:ind w:left="2140"/>
        <w:jc w:val="both"/>
        <w:rPr>
          <w:rFonts w:ascii="Arial" w:hAnsi="Arial"/>
          <w:color w:val="000000" w:themeColor="text1"/>
        </w:rPr>
      </w:pPr>
      <w:proofErr w:type="spellStart"/>
      <w:r w:rsidRPr="006B042F">
        <w:rPr>
          <w:rFonts w:ascii="Arial" w:hAnsi="Arial"/>
          <w:b/>
          <w:color w:val="000000" w:themeColor="text1"/>
        </w:rPr>
        <w:t>i</w:t>
      </w:r>
      <w:proofErr w:type="spellEnd"/>
      <w:r w:rsidRPr="006B042F">
        <w:rPr>
          <w:rFonts w:ascii="Arial" w:hAnsi="Arial"/>
          <w:b/>
          <w:color w:val="000000" w:themeColor="text1"/>
        </w:rPr>
        <w:t>)</w:t>
      </w:r>
      <w:r w:rsidRPr="006B042F">
        <w:rPr>
          <w:rFonts w:ascii="Arial" w:hAnsi="Arial"/>
          <w:color w:val="000000" w:themeColor="text1"/>
        </w:rPr>
        <w:t xml:space="preserve"> Any member of the JCR may challenge a ruling by the Chair. The challenge must occur while the matter to which the ruling relates is still on the floor.</w:t>
      </w:r>
    </w:p>
    <w:p w14:paraId="596DFEE7" w14:textId="77777777" w:rsidR="006B042F" w:rsidRPr="006B042F" w:rsidRDefault="006B042F" w:rsidP="002E49DE">
      <w:pPr>
        <w:ind w:left="2140"/>
        <w:jc w:val="both"/>
        <w:rPr>
          <w:rFonts w:ascii="Arial" w:hAnsi="Arial"/>
          <w:color w:val="000000" w:themeColor="text1"/>
        </w:rPr>
      </w:pPr>
      <w:r w:rsidRPr="006B042F">
        <w:rPr>
          <w:rFonts w:ascii="Arial" w:hAnsi="Arial"/>
          <w:color w:val="000000" w:themeColor="text1"/>
        </w:rPr>
        <w:t xml:space="preserve"> </w:t>
      </w:r>
    </w:p>
    <w:p w14:paraId="6BD8BBA8" w14:textId="77777777" w:rsidR="006B042F" w:rsidRPr="006B042F" w:rsidRDefault="006B042F" w:rsidP="002E49DE">
      <w:pPr>
        <w:ind w:left="2140"/>
        <w:jc w:val="both"/>
        <w:rPr>
          <w:rFonts w:ascii="Arial" w:hAnsi="Arial"/>
          <w:color w:val="000000" w:themeColor="text1"/>
        </w:rPr>
      </w:pPr>
      <w:r w:rsidRPr="006B042F">
        <w:rPr>
          <w:rFonts w:ascii="Arial" w:hAnsi="Arial"/>
          <w:b/>
          <w:color w:val="000000" w:themeColor="text1"/>
        </w:rPr>
        <w:t>ii)</w:t>
      </w:r>
      <w:r w:rsidRPr="006B042F">
        <w:rPr>
          <w:rFonts w:ascii="Arial" w:hAnsi="Arial"/>
          <w:color w:val="000000" w:themeColor="text1"/>
        </w:rPr>
        <w:t xml:space="preserve"> The Chair shall stand down and be replaced as stated in paragraph 3.7.2 above.</w:t>
      </w:r>
    </w:p>
    <w:p w14:paraId="74A410C4" w14:textId="77777777" w:rsidR="006B042F" w:rsidRPr="006B042F" w:rsidRDefault="006B042F" w:rsidP="002E49DE">
      <w:pPr>
        <w:ind w:left="2140"/>
        <w:jc w:val="both"/>
        <w:rPr>
          <w:rFonts w:ascii="Arial" w:hAnsi="Arial"/>
          <w:color w:val="000000" w:themeColor="text1"/>
        </w:rPr>
      </w:pPr>
      <w:r w:rsidRPr="006B042F">
        <w:rPr>
          <w:rFonts w:ascii="Arial" w:hAnsi="Arial"/>
          <w:color w:val="000000" w:themeColor="text1"/>
        </w:rPr>
        <w:lastRenderedPageBreak/>
        <w:t xml:space="preserve"> </w:t>
      </w:r>
    </w:p>
    <w:p w14:paraId="55242F68" w14:textId="61B7B63B" w:rsidR="006B042F" w:rsidRPr="006B042F" w:rsidRDefault="006B042F" w:rsidP="002E49DE">
      <w:pPr>
        <w:ind w:left="2140"/>
        <w:jc w:val="both"/>
        <w:rPr>
          <w:rFonts w:ascii="Arial" w:hAnsi="Arial"/>
          <w:color w:val="000000" w:themeColor="text1"/>
        </w:rPr>
      </w:pPr>
      <w:r w:rsidRPr="006B042F">
        <w:rPr>
          <w:rFonts w:ascii="Arial" w:hAnsi="Arial"/>
          <w:b/>
          <w:color w:val="000000" w:themeColor="text1"/>
        </w:rPr>
        <w:t>iii)</w:t>
      </w:r>
      <w:r w:rsidRPr="006B042F">
        <w:rPr>
          <w:rFonts w:ascii="Arial" w:hAnsi="Arial"/>
          <w:color w:val="000000" w:themeColor="text1"/>
        </w:rPr>
        <w:t xml:space="preserve"> The challenger shall </w:t>
      </w:r>
      <w:r w:rsidR="00561A90" w:rsidRPr="006B042F">
        <w:rPr>
          <w:rFonts w:ascii="Arial" w:hAnsi="Arial"/>
          <w:color w:val="000000" w:themeColor="text1"/>
        </w:rPr>
        <w:t>speak,</w:t>
      </w:r>
      <w:r w:rsidRPr="006B042F">
        <w:rPr>
          <w:rFonts w:ascii="Arial" w:hAnsi="Arial"/>
          <w:color w:val="000000" w:themeColor="text1"/>
        </w:rPr>
        <w:t xml:space="preserve"> and the previous Chair shall answer.</w:t>
      </w:r>
    </w:p>
    <w:p w14:paraId="683B7A87" w14:textId="77777777" w:rsidR="006B042F" w:rsidRPr="006B042F" w:rsidRDefault="006B042F" w:rsidP="002E49DE">
      <w:pPr>
        <w:ind w:left="2140"/>
        <w:jc w:val="both"/>
        <w:rPr>
          <w:rFonts w:ascii="Arial" w:hAnsi="Arial"/>
          <w:color w:val="000000" w:themeColor="text1"/>
        </w:rPr>
      </w:pPr>
      <w:r w:rsidRPr="006B042F">
        <w:rPr>
          <w:rFonts w:ascii="Arial" w:hAnsi="Arial"/>
          <w:color w:val="000000" w:themeColor="text1"/>
        </w:rPr>
        <w:t xml:space="preserve"> </w:t>
      </w:r>
    </w:p>
    <w:p w14:paraId="4CD86D66" w14:textId="77777777" w:rsidR="006B042F" w:rsidRPr="006B042F" w:rsidRDefault="006B042F" w:rsidP="002E49DE">
      <w:pPr>
        <w:ind w:left="2140"/>
        <w:jc w:val="both"/>
        <w:rPr>
          <w:rFonts w:ascii="Arial" w:hAnsi="Arial"/>
          <w:color w:val="000000" w:themeColor="text1"/>
        </w:rPr>
      </w:pPr>
      <w:r w:rsidRPr="006B042F">
        <w:rPr>
          <w:rFonts w:ascii="Arial" w:hAnsi="Arial"/>
          <w:b/>
          <w:color w:val="000000" w:themeColor="text1"/>
        </w:rPr>
        <w:t>iv)</w:t>
      </w:r>
      <w:r w:rsidRPr="006B042F">
        <w:rPr>
          <w:rFonts w:ascii="Arial" w:hAnsi="Arial"/>
          <w:color w:val="000000" w:themeColor="text1"/>
        </w:rPr>
        <w:t xml:space="preserve"> The JCR shall then vote on the challenge/ruling, which shall be overturned if a two-thirds majority of the meeting so decides.</w:t>
      </w:r>
    </w:p>
    <w:p w14:paraId="25E9D286" w14:textId="77777777" w:rsidR="006B042F" w:rsidRPr="006B042F" w:rsidRDefault="006B042F" w:rsidP="002E49DE">
      <w:pPr>
        <w:ind w:left="2140"/>
        <w:jc w:val="both"/>
        <w:rPr>
          <w:rFonts w:ascii="Arial" w:hAnsi="Arial"/>
          <w:color w:val="000000" w:themeColor="text1"/>
        </w:rPr>
      </w:pPr>
      <w:r w:rsidRPr="006B042F">
        <w:rPr>
          <w:rFonts w:ascii="Arial" w:hAnsi="Arial"/>
          <w:color w:val="000000" w:themeColor="text1"/>
        </w:rPr>
        <w:t xml:space="preserve"> </w:t>
      </w:r>
    </w:p>
    <w:p w14:paraId="163E2ACF" w14:textId="260482CA" w:rsidR="006B042F" w:rsidRDefault="006B042F" w:rsidP="002E49DE">
      <w:pPr>
        <w:ind w:left="2140"/>
        <w:jc w:val="both"/>
        <w:rPr>
          <w:rFonts w:ascii="Arial" w:hAnsi="Arial"/>
          <w:color w:val="000000" w:themeColor="text1"/>
        </w:rPr>
      </w:pPr>
      <w:r w:rsidRPr="006B042F">
        <w:rPr>
          <w:rFonts w:ascii="Arial" w:hAnsi="Arial"/>
          <w:b/>
          <w:color w:val="000000" w:themeColor="text1"/>
        </w:rPr>
        <w:t>v)</w:t>
      </w:r>
      <w:r w:rsidRPr="006B042F">
        <w:rPr>
          <w:rFonts w:ascii="Arial" w:hAnsi="Arial"/>
          <w:color w:val="000000" w:themeColor="text1"/>
        </w:rPr>
        <w:t xml:space="preserve"> If the challenge is defeated the deposed Chair shall resume their position. If the challenge is upheld the disposed Chair shall remain deposed for the duration of the discussion of the matter on the floor.</w:t>
      </w:r>
    </w:p>
    <w:p w14:paraId="161A3A6E" w14:textId="77777777" w:rsidR="009516F7" w:rsidRPr="006B042F" w:rsidRDefault="009516F7" w:rsidP="00FA64E8">
      <w:pPr>
        <w:ind w:left="2140"/>
        <w:jc w:val="both"/>
        <w:rPr>
          <w:rFonts w:ascii="Arial" w:hAnsi="Arial"/>
          <w:color w:val="000000" w:themeColor="text1"/>
        </w:rPr>
      </w:pPr>
    </w:p>
    <w:p w14:paraId="4AC510A3" w14:textId="77777777" w:rsidR="002A1FCC" w:rsidRDefault="002A1FCC" w:rsidP="00FA64E8">
      <w:pPr>
        <w:pStyle w:val="Heading2"/>
        <w:keepNext w:val="0"/>
        <w:keepLines w:val="0"/>
        <w:spacing w:after="80"/>
        <w:jc w:val="both"/>
        <w:rPr>
          <w:rFonts w:ascii="Arial" w:hAnsi="Arial" w:cs="Arial"/>
          <w:b/>
          <w:color w:val="000000" w:themeColor="text1"/>
          <w:sz w:val="32"/>
          <w:szCs w:val="32"/>
        </w:rPr>
      </w:pPr>
      <w:bookmarkStart w:id="8" w:name="__RefHeading__2710_1084690965"/>
    </w:p>
    <w:p w14:paraId="2C4E6C4F" w14:textId="19BC01C1" w:rsidR="006B042F" w:rsidRPr="00BF03D6" w:rsidRDefault="006B042F" w:rsidP="00BF03D6">
      <w:pPr>
        <w:pStyle w:val="Heading2"/>
        <w:keepNext w:val="0"/>
        <w:keepLines w:val="0"/>
        <w:spacing w:after="80"/>
        <w:jc w:val="both"/>
        <w:rPr>
          <w:rFonts w:ascii="Arial" w:hAnsi="Arial" w:cs="Arial"/>
          <w:b/>
          <w:color w:val="000000" w:themeColor="text1"/>
          <w:sz w:val="32"/>
          <w:szCs w:val="32"/>
        </w:rPr>
      </w:pPr>
      <w:r w:rsidRPr="002A1FCC">
        <w:rPr>
          <w:rFonts w:ascii="Arial" w:hAnsi="Arial" w:cs="Arial"/>
          <w:b/>
          <w:color w:val="000000" w:themeColor="text1"/>
          <w:sz w:val="32"/>
          <w:szCs w:val="32"/>
        </w:rPr>
        <w:t>3.8. Referenda</w:t>
      </w:r>
      <w:bookmarkEnd w:id="8"/>
    </w:p>
    <w:p w14:paraId="733A3908" w14:textId="77777777" w:rsidR="00793BFA" w:rsidRDefault="00793BFA" w:rsidP="002E49DE">
      <w:pPr>
        <w:ind w:left="720"/>
        <w:jc w:val="both"/>
        <w:rPr>
          <w:rFonts w:ascii="Arial" w:hAnsi="Arial"/>
          <w:color w:val="000000" w:themeColor="text1"/>
        </w:rPr>
      </w:pPr>
    </w:p>
    <w:p w14:paraId="7B9B874C" w14:textId="0A1F70E2" w:rsidR="00793BFA" w:rsidRDefault="006B042F" w:rsidP="002E49DE">
      <w:pPr>
        <w:ind w:left="720"/>
        <w:jc w:val="both"/>
        <w:rPr>
          <w:rFonts w:ascii="Arial" w:hAnsi="Arial"/>
          <w:color w:val="000000" w:themeColor="text1"/>
        </w:rPr>
      </w:pPr>
      <w:r w:rsidRPr="006B042F">
        <w:rPr>
          <w:rFonts w:ascii="Arial" w:hAnsi="Arial"/>
          <w:color w:val="000000" w:themeColor="text1"/>
        </w:rPr>
        <w:t xml:space="preserve">3.8.1. Motions referred to referenda shall be voted on electronically through the </w:t>
      </w:r>
    </w:p>
    <w:p w14:paraId="579DE917" w14:textId="31E00E90"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Charity/JCR website. The Single Transferable Vote shall be used as outlined in section 10.3.4 of the OPP.</w:t>
      </w:r>
    </w:p>
    <w:p w14:paraId="600401C1"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14C42042" w14:textId="7154CF6A" w:rsidR="006B042F" w:rsidRPr="00876636" w:rsidRDefault="006B042F" w:rsidP="002E49DE">
      <w:pPr>
        <w:numPr>
          <w:ilvl w:val="2"/>
          <w:numId w:val="3"/>
        </w:numPr>
        <w:ind w:left="720" w:firstLine="0"/>
        <w:jc w:val="both"/>
        <w:rPr>
          <w:rFonts w:ascii="Arial" w:hAnsi="Arial"/>
        </w:rPr>
      </w:pPr>
      <w:r w:rsidRPr="006B042F">
        <w:rPr>
          <w:rFonts w:ascii="Arial" w:hAnsi="Arial"/>
          <w:color w:val="000000" w:themeColor="text1"/>
        </w:rPr>
        <w:t xml:space="preserve">Referenda shall be publicised to the JCR by the </w:t>
      </w:r>
      <w:r w:rsidR="00C2116B" w:rsidRPr="00876636">
        <w:rPr>
          <w:rFonts w:ascii="Arial" w:hAnsi="Arial"/>
        </w:rPr>
        <w:t>JCR Chair</w:t>
      </w:r>
      <w:r w:rsidRPr="00876636">
        <w:rPr>
          <w:rFonts w:ascii="Arial" w:hAnsi="Arial"/>
        </w:rPr>
        <w:t xml:space="preserve"> via email when voting opens.</w:t>
      </w:r>
    </w:p>
    <w:p w14:paraId="431640F8" w14:textId="77777777" w:rsidR="006B042F" w:rsidRPr="00876636" w:rsidRDefault="006B042F" w:rsidP="00FA64E8">
      <w:pPr>
        <w:jc w:val="both"/>
        <w:rPr>
          <w:rFonts w:ascii="Arial" w:hAnsi="Arial"/>
        </w:rPr>
      </w:pPr>
    </w:p>
    <w:p w14:paraId="47C73E63" w14:textId="77777777" w:rsidR="006B042F" w:rsidRPr="00D252FF" w:rsidRDefault="006B042F" w:rsidP="00FA64E8">
      <w:pPr>
        <w:pStyle w:val="Heading2"/>
        <w:keepNext w:val="0"/>
        <w:keepLines w:val="0"/>
        <w:spacing w:after="80"/>
        <w:jc w:val="both"/>
        <w:rPr>
          <w:rFonts w:ascii="Arial" w:hAnsi="Arial" w:cs="Arial"/>
          <w:b/>
          <w:color w:val="auto"/>
          <w:sz w:val="32"/>
          <w:szCs w:val="28"/>
        </w:rPr>
      </w:pPr>
      <w:r w:rsidRPr="00D252FF">
        <w:rPr>
          <w:rFonts w:ascii="Arial" w:hAnsi="Arial" w:cs="Arial"/>
          <w:b/>
          <w:color w:val="auto"/>
          <w:sz w:val="32"/>
          <w:szCs w:val="28"/>
        </w:rPr>
        <w:t>3.9. Preparing for a Meeting</w:t>
      </w:r>
    </w:p>
    <w:p w14:paraId="070D268C" w14:textId="77777777" w:rsidR="00793BFA" w:rsidRDefault="00793BFA" w:rsidP="002E49DE">
      <w:pPr>
        <w:pStyle w:val="Standard"/>
        <w:ind w:left="720"/>
        <w:jc w:val="both"/>
        <w:rPr>
          <w:rFonts w:ascii="Arial" w:hAnsi="Arial"/>
        </w:rPr>
      </w:pPr>
    </w:p>
    <w:p w14:paraId="41B14311" w14:textId="1BAAEB2F" w:rsidR="006B042F" w:rsidRPr="00876636" w:rsidRDefault="006B042F" w:rsidP="002E49DE">
      <w:pPr>
        <w:pStyle w:val="Standard"/>
        <w:ind w:left="720"/>
        <w:jc w:val="both"/>
        <w:rPr>
          <w:rFonts w:ascii="Arial" w:eastAsia="Arial" w:hAnsi="Arial"/>
        </w:rPr>
      </w:pPr>
      <w:r w:rsidRPr="00876636">
        <w:rPr>
          <w:rFonts w:ascii="Arial" w:hAnsi="Arial"/>
        </w:rPr>
        <w:t xml:space="preserve">3.9.1 </w:t>
      </w:r>
      <w:r w:rsidRPr="00876636">
        <w:rPr>
          <w:rFonts w:ascii="Arial" w:eastAsia="Arial" w:hAnsi="Arial"/>
        </w:rPr>
        <w:t xml:space="preserve">It is the responsibility of the Executive Committee and Steering Committee to set up the JCR or Bar area in good time before the start of a JCR Meeting, ensuring that adequate seating is provided, and that agendas and motions are distributed. </w:t>
      </w:r>
      <w:r w:rsidR="00077A1D" w:rsidRPr="00876636">
        <w:rPr>
          <w:rFonts w:ascii="Arial" w:eastAsia="Arial" w:hAnsi="Arial"/>
        </w:rPr>
        <w:t>The Executive Committee will sit towards the front of the meeting to ensure they are able to lead any business and answer questions from the membership effectively</w:t>
      </w:r>
      <w:r w:rsidR="00C2116B" w:rsidRPr="00876636">
        <w:rPr>
          <w:rFonts w:ascii="Arial" w:eastAsia="Arial" w:hAnsi="Arial"/>
        </w:rPr>
        <w:t>.</w:t>
      </w:r>
    </w:p>
    <w:p w14:paraId="4866BA9E" w14:textId="77777777" w:rsidR="006B042F" w:rsidRPr="006B042F" w:rsidRDefault="006B042F" w:rsidP="00FA64E8">
      <w:pPr>
        <w:jc w:val="both"/>
        <w:rPr>
          <w:rFonts w:ascii="Arial" w:hAnsi="Arial"/>
          <w:color w:val="000000" w:themeColor="text1"/>
        </w:rPr>
      </w:pPr>
    </w:p>
    <w:p w14:paraId="55360216" w14:textId="77777777" w:rsidR="006B042F" w:rsidRPr="00F479F0" w:rsidRDefault="006B042F" w:rsidP="00A1199C">
      <w:pPr>
        <w:pStyle w:val="Heading1"/>
        <w:keepNext w:val="0"/>
        <w:keepLines w:val="0"/>
        <w:spacing w:before="480"/>
        <w:jc w:val="both"/>
        <w:rPr>
          <w:rFonts w:ascii="Arial" w:hAnsi="Arial"/>
          <w:b/>
          <w:color w:val="000000" w:themeColor="text1"/>
        </w:rPr>
      </w:pPr>
      <w:r w:rsidRPr="00F479F0">
        <w:rPr>
          <w:rFonts w:ascii="Arial" w:hAnsi="Arial"/>
          <w:b/>
          <w:color w:val="000000" w:themeColor="text1"/>
        </w:rPr>
        <w:t>4. JCR Officers, Executive and Committees</w:t>
      </w:r>
    </w:p>
    <w:p w14:paraId="13FAF497" w14:textId="77777777" w:rsidR="006B042F" w:rsidRPr="00A1199C" w:rsidRDefault="006B042F" w:rsidP="00FA64E8">
      <w:pPr>
        <w:pStyle w:val="Heading2"/>
        <w:keepNext w:val="0"/>
        <w:keepLines w:val="0"/>
        <w:spacing w:after="80"/>
        <w:jc w:val="both"/>
        <w:rPr>
          <w:rFonts w:ascii="Arial" w:hAnsi="Arial" w:cs="Arial"/>
          <w:b/>
          <w:color w:val="000000" w:themeColor="text1"/>
          <w:sz w:val="32"/>
          <w:szCs w:val="32"/>
        </w:rPr>
      </w:pPr>
      <w:bookmarkStart w:id="9" w:name="Bookmark291"/>
      <w:bookmarkStart w:id="10" w:name="__RefHeading__2744_10846909651"/>
      <w:bookmarkEnd w:id="9"/>
      <w:r w:rsidRPr="00A1199C">
        <w:rPr>
          <w:rFonts w:ascii="Arial" w:hAnsi="Arial" w:cs="Arial"/>
          <w:b/>
          <w:color w:val="000000" w:themeColor="text1"/>
          <w:sz w:val="32"/>
          <w:szCs w:val="32"/>
        </w:rPr>
        <w:t>4.1. General and Terms of Office</w:t>
      </w:r>
      <w:bookmarkEnd w:id="10"/>
    </w:p>
    <w:p w14:paraId="1D86133C" w14:textId="77777777" w:rsidR="006B042F" w:rsidRPr="006B042F" w:rsidRDefault="006B042F" w:rsidP="00FA64E8">
      <w:pPr>
        <w:jc w:val="both"/>
        <w:rPr>
          <w:rFonts w:ascii="Arial" w:hAnsi="Arial"/>
          <w:color w:val="000000" w:themeColor="text1"/>
        </w:rPr>
      </w:pPr>
      <w:r w:rsidRPr="006B042F">
        <w:rPr>
          <w:rFonts w:ascii="Arial" w:hAnsi="Arial"/>
          <w:color w:val="000000" w:themeColor="text1"/>
        </w:rPr>
        <w:t xml:space="preserve"> </w:t>
      </w:r>
    </w:p>
    <w:p w14:paraId="3B9C9820"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4.1.1. Anyone elected to a position in a JCR Meeting or appointed by an interview shall be defined as a JCR officer and shall conduct themselves appropriately when carrying out their duties on behalf of the JCR. Elections shall take place in accordance with the Electoral </w:t>
      </w:r>
      <w:proofErr w:type="spellStart"/>
      <w:r w:rsidRPr="006B042F">
        <w:rPr>
          <w:rFonts w:ascii="Arial" w:hAnsi="Arial"/>
          <w:color w:val="000000" w:themeColor="text1"/>
        </w:rPr>
        <w:t>Calender</w:t>
      </w:r>
      <w:proofErr w:type="spellEnd"/>
      <w:r w:rsidRPr="006B042F">
        <w:rPr>
          <w:rFonts w:ascii="Arial" w:hAnsi="Arial"/>
          <w:color w:val="000000" w:themeColor="text1"/>
        </w:rPr>
        <w:t xml:space="preserve"> at Appendix C.</w:t>
      </w:r>
    </w:p>
    <w:p w14:paraId="0184C75D"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5DE0F60D"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4.1.2</w:t>
      </w:r>
      <w:r w:rsidRPr="006B042F">
        <w:rPr>
          <w:rFonts w:ascii="Arial" w:hAnsi="Arial"/>
          <w:b/>
          <w:color w:val="000000" w:themeColor="text1"/>
        </w:rPr>
        <w:t xml:space="preserve"> </w:t>
      </w:r>
      <w:r w:rsidRPr="006B042F">
        <w:rPr>
          <w:rFonts w:ascii="Arial" w:hAnsi="Arial"/>
          <w:color w:val="000000" w:themeColor="text1"/>
        </w:rPr>
        <w:t>All Executive Committee members and heads of JCR Committees are required to sign a declaration of commitment to the Equal Opportunities and Personal Harassment Policy in Appendix A as well as the code of conduct in Appendix K.</w:t>
      </w:r>
    </w:p>
    <w:p w14:paraId="1A4C4491"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7AEF2692"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lastRenderedPageBreak/>
        <w:t>4.1.3.</w:t>
      </w:r>
      <w:r w:rsidRPr="006B042F">
        <w:rPr>
          <w:rFonts w:ascii="Arial" w:hAnsi="Arial"/>
          <w:b/>
          <w:color w:val="000000" w:themeColor="text1"/>
        </w:rPr>
        <w:t xml:space="preserve"> </w:t>
      </w:r>
      <w:r w:rsidRPr="006B042F">
        <w:rPr>
          <w:rFonts w:ascii="Arial" w:hAnsi="Arial"/>
          <w:color w:val="000000" w:themeColor="text1"/>
        </w:rPr>
        <w:t>All JCR officers are accountable to JCR Meetings.</w:t>
      </w:r>
    </w:p>
    <w:p w14:paraId="43A79C36"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1020901F"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4.1.4.</w:t>
      </w:r>
      <w:r w:rsidRPr="006B042F">
        <w:rPr>
          <w:rFonts w:ascii="Arial" w:hAnsi="Arial"/>
          <w:b/>
          <w:color w:val="000000" w:themeColor="text1"/>
        </w:rPr>
        <w:t xml:space="preserve"> </w:t>
      </w:r>
      <w:r w:rsidRPr="006B042F">
        <w:rPr>
          <w:rFonts w:ascii="Arial" w:hAnsi="Arial"/>
          <w:color w:val="000000" w:themeColor="text1"/>
        </w:rPr>
        <w:t>Attendance at JCR Meetings is compulsory for JCR officers. Apologies must be given to the JCR Chair if officers are unable to attend.</w:t>
      </w:r>
    </w:p>
    <w:p w14:paraId="4C45BA32"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2A04EE33"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4.1.5. JCR offices shall be held for a year from when they commence. Officers may re-stand for consecutive terms of office. No person may hold sabbatical positions in St Aidan’s JCR for more than two terms of office.</w:t>
      </w:r>
    </w:p>
    <w:p w14:paraId="1A32F2CC"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2F992E8A"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4.1.6. Terms of office shall commence immediately from election or appointment and </w:t>
      </w:r>
      <w:proofErr w:type="gramStart"/>
      <w:r w:rsidRPr="006B042F">
        <w:rPr>
          <w:rFonts w:ascii="Arial" w:hAnsi="Arial"/>
          <w:color w:val="000000" w:themeColor="text1"/>
        </w:rPr>
        <w:t>elected</w:t>
      </w:r>
      <w:proofErr w:type="gramEnd"/>
      <w:r w:rsidRPr="006B042F">
        <w:rPr>
          <w:rFonts w:ascii="Arial" w:hAnsi="Arial"/>
          <w:color w:val="000000" w:themeColor="text1"/>
        </w:rPr>
        <w:t xml:space="preserve"> or appointed candidates shall immediately assume the role from their predecessor. The exceptions shall be:</w:t>
      </w:r>
    </w:p>
    <w:p w14:paraId="229B20FA" w14:textId="77777777" w:rsidR="006B042F" w:rsidRPr="006B042F" w:rsidRDefault="006B042F" w:rsidP="002E49DE">
      <w:pPr>
        <w:ind w:left="871"/>
        <w:jc w:val="both"/>
        <w:rPr>
          <w:rFonts w:ascii="Arial" w:hAnsi="Arial"/>
          <w:color w:val="000000" w:themeColor="text1"/>
        </w:rPr>
      </w:pPr>
      <w:r w:rsidRPr="006B042F">
        <w:rPr>
          <w:rFonts w:ascii="Arial" w:hAnsi="Arial"/>
          <w:color w:val="000000" w:themeColor="text1"/>
        </w:rPr>
        <w:t xml:space="preserve"> </w:t>
      </w:r>
    </w:p>
    <w:p w14:paraId="344CDD2E" w14:textId="77777777" w:rsidR="006B042F" w:rsidRPr="006B042F" w:rsidRDefault="006B042F" w:rsidP="002E49DE">
      <w:pPr>
        <w:ind w:left="1712"/>
        <w:jc w:val="both"/>
        <w:rPr>
          <w:rFonts w:ascii="Arial" w:hAnsi="Arial"/>
          <w:color w:val="000000" w:themeColor="text1"/>
        </w:rPr>
      </w:pPr>
      <w:proofErr w:type="spellStart"/>
      <w:r w:rsidRPr="006B042F">
        <w:rPr>
          <w:rFonts w:ascii="Arial" w:hAnsi="Arial"/>
          <w:b/>
          <w:color w:val="000000" w:themeColor="text1"/>
        </w:rPr>
        <w:t>i</w:t>
      </w:r>
      <w:proofErr w:type="spellEnd"/>
      <w:r w:rsidRPr="006B042F">
        <w:rPr>
          <w:rFonts w:ascii="Arial" w:hAnsi="Arial"/>
          <w:b/>
          <w:color w:val="000000" w:themeColor="text1"/>
        </w:rPr>
        <w:t xml:space="preserve">) </w:t>
      </w:r>
      <w:r w:rsidRPr="006B042F">
        <w:rPr>
          <w:rFonts w:ascii="Arial" w:hAnsi="Arial"/>
          <w:color w:val="000000" w:themeColor="text1"/>
        </w:rPr>
        <w:t xml:space="preserve">The handovers of the JCR President and Compliance Officer shall occur on the </w:t>
      </w:r>
      <w:proofErr w:type="gramStart"/>
      <w:r w:rsidRPr="006B042F">
        <w:rPr>
          <w:rFonts w:ascii="Arial" w:hAnsi="Arial"/>
          <w:color w:val="000000" w:themeColor="text1"/>
        </w:rPr>
        <w:t>1</w:t>
      </w:r>
      <w:r w:rsidRPr="006B042F">
        <w:rPr>
          <w:rFonts w:ascii="Arial" w:hAnsi="Arial"/>
          <w:color w:val="000000" w:themeColor="text1"/>
          <w:vertAlign w:val="superscript"/>
        </w:rPr>
        <w:t>st</w:t>
      </w:r>
      <w:proofErr w:type="gramEnd"/>
      <w:r w:rsidRPr="006B042F">
        <w:rPr>
          <w:rFonts w:ascii="Arial" w:hAnsi="Arial"/>
          <w:color w:val="000000" w:themeColor="text1"/>
        </w:rPr>
        <w:t xml:space="preserve"> August following their election.</w:t>
      </w:r>
    </w:p>
    <w:p w14:paraId="03CDF6B2" w14:textId="77777777" w:rsidR="006B042F" w:rsidRPr="006B042F" w:rsidRDefault="006B042F" w:rsidP="002E49DE">
      <w:pPr>
        <w:ind w:left="1712"/>
        <w:jc w:val="both"/>
        <w:rPr>
          <w:rFonts w:ascii="Arial" w:hAnsi="Arial"/>
          <w:b/>
          <w:color w:val="000000" w:themeColor="text1"/>
        </w:rPr>
      </w:pPr>
    </w:p>
    <w:p w14:paraId="0F7DBAFF" w14:textId="77777777" w:rsidR="006B042F" w:rsidRPr="006B042F" w:rsidRDefault="006B042F" w:rsidP="002E49DE">
      <w:pPr>
        <w:ind w:left="1712"/>
        <w:jc w:val="both"/>
        <w:rPr>
          <w:rFonts w:ascii="Arial" w:hAnsi="Arial"/>
          <w:color w:val="000000" w:themeColor="text1"/>
        </w:rPr>
      </w:pPr>
      <w:r w:rsidRPr="006B042F">
        <w:rPr>
          <w:rFonts w:ascii="Arial" w:hAnsi="Arial"/>
          <w:b/>
          <w:color w:val="000000" w:themeColor="text1"/>
        </w:rPr>
        <w:t>ii)</w:t>
      </w:r>
      <w:r w:rsidRPr="006B042F">
        <w:rPr>
          <w:rFonts w:ascii="Arial" w:hAnsi="Arial"/>
          <w:color w:val="000000" w:themeColor="text1"/>
        </w:rPr>
        <w:t xml:space="preserve">  The handovers of the Senior Welfare Officer, Formals’ Officer, JCR Secretary and Social Chair, Social Committee Treasurer, the 3 Assistant Welfare Officers, Music, </w:t>
      </w:r>
      <w:proofErr w:type="gramStart"/>
      <w:r w:rsidRPr="006B042F">
        <w:rPr>
          <w:rFonts w:ascii="Arial" w:hAnsi="Arial"/>
          <w:color w:val="000000" w:themeColor="text1"/>
        </w:rPr>
        <w:t>Art</w:t>
      </w:r>
      <w:proofErr w:type="gramEnd"/>
      <w:r w:rsidRPr="006B042F">
        <w:rPr>
          <w:rFonts w:ascii="Arial" w:hAnsi="Arial"/>
          <w:color w:val="000000" w:themeColor="text1"/>
        </w:rPr>
        <w:t xml:space="preserve"> and Drama Coordinators shall occur at the conclusion of Easter Term.</w:t>
      </w:r>
    </w:p>
    <w:p w14:paraId="657B822E" w14:textId="77777777" w:rsidR="006B042F" w:rsidRPr="006B042F" w:rsidRDefault="006B042F" w:rsidP="002E49DE">
      <w:pPr>
        <w:ind w:left="1712"/>
        <w:jc w:val="both"/>
        <w:rPr>
          <w:rFonts w:ascii="Arial" w:hAnsi="Arial"/>
          <w:color w:val="000000" w:themeColor="text1"/>
        </w:rPr>
      </w:pPr>
      <w:r w:rsidRPr="006B042F">
        <w:rPr>
          <w:rFonts w:ascii="Arial" w:hAnsi="Arial"/>
          <w:color w:val="000000" w:themeColor="text1"/>
        </w:rPr>
        <w:t xml:space="preserve"> </w:t>
      </w:r>
    </w:p>
    <w:p w14:paraId="4E3E0BBB" w14:textId="77777777" w:rsidR="006B042F" w:rsidRPr="006B042F" w:rsidRDefault="006B042F" w:rsidP="002E49DE">
      <w:pPr>
        <w:ind w:left="1712"/>
        <w:jc w:val="both"/>
        <w:rPr>
          <w:rFonts w:ascii="Arial" w:hAnsi="Arial"/>
          <w:color w:val="000000" w:themeColor="text1"/>
        </w:rPr>
      </w:pPr>
      <w:r w:rsidRPr="006B042F">
        <w:rPr>
          <w:rFonts w:ascii="Arial" w:hAnsi="Arial"/>
          <w:b/>
          <w:color w:val="000000" w:themeColor="text1"/>
        </w:rPr>
        <w:t xml:space="preserve">iii) </w:t>
      </w:r>
      <w:r w:rsidRPr="006B042F">
        <w:rPr>
          <w:rFonts w:ascii="Arial" w:hAnsi="Arial"/>
          <w:color w:val="000000" w:themeColor="text1"/>
        </w:rPr>
        <w:t xml:space="preserve">The handovers of the Shop Chair, Sports &amp; Societies Officer, Outreach Officer, JCR Chair, JCR Treasurer, Shop Treasurer, </w:t>
      </w:r>
      <w:proofErr w:type="gramStart"/>
      <w:r w:rsidRPr="006B042F">
        <w:rPr>
          <w:rFonts w:ascii="Arial" w:hAnsi="Arial"/>
          <w:color w:val="000000" w:themeColor="text1"/>
        </w:rPr>
        <w:t>Sports</w:t>
      </w:r>
      <w:proofErr w:type="gramEnd"/>
      <w:r w:rsidRPr="006B042F">
        <w:rPr>
          <w:rFonts w:ascii="Arial" w:hAnsi="Arial"/>
          <w:color w:val="000000" w:themeColor="text1"/>
        </w:rPr>
        <w:t xml:space="preserve"> and Societies Treasurer shall occur at the conclusion of Epiphany Term.</w:t>
      </w:r>
    </w:p>
    <w:p w14:paraId="3D54E9CA" w14:textId="77777777" w:rsidR="006B042F" w:rsidRPr="006B042F" w:rsidRDefault="006B042F" w:rsidP="002E49DE">
      <w:pPr>
        <w:ind w:left="871"/>
        <w:jc w:val="both"/>
        <w:rPr>
          <w:rFonts w:ascii="Arial" w:hAnsi="Arial"/>
          <w:color w:val="000000" w:themeColor="text1"/>
        </w:rPr>
      </w:pPr>
      <w:r w:rsidRPr="006B042F">
        <w:rPr>
          <w:rFonts w:ascii="Arial" w:hAnsi="Arial"/>
          <w:color w:val="000000" w:themeColor="text1"/>
        </w:rPr>
        <w:t xml:space="preserve"> </w:t>
      </w:r>
    </w:p>
    <w:p w14:paraId="7D99B096" w14:textId="77777777" w:rsidR="006B042F" w:rsidRPr="006B042F" w:rsidRDefault="006B042F" w:rsidP="002E49DE">
      <w:pPr>
        <w:tabs>
          <w:tab w:val="left" w:pos="1418"/>
        </w:tabs>
        <w:ind w:left="720"/>
        <w:jc w:val="both"/>
        <w:rPr>
          <w:rFonts w:ascii="Arial" w:hAnsi="Arial"/>
          <w:color w:val="000000" w:themeColor="text1"/>
        </w:rPr>
      </w:pPr>
      <w:r w:rsidRPr="006B042F">
        <w:rPr>
          <w:rFonts w:ascii="Arial" w:hAnsi="Arial"/>
          <w:color w:val="000000" w:themeColor="text1"/>
        </w:rPr>
        <w:t>4.1.7. Executive Committee members may not hold any other JCR offices during their term of office. They may not stand for Executive Committee positions whose term of office overlaps with their current term of office unless they plan to resign from the current office once elected to the new office.</w:t>
      </w:r>
    </w:p>
    <w:p w14:paraId="0C187244" w14:textId="77777777" w:rsidR="006B042F" w:rsidRPr="006B042F" w:rsidRDefault="006B042F" w:rsidP="002E49DE">
      <w:pPr>
        <w:tabs>
          <w:tab w:val="left" w:pos="1418"/>
        </w:tabs>
        <w:ind w:left="720"/>
        <w:jc w:val="both"/>
        <w:rPr>
          <w:rFonts w:ascii="Arial" w:hAnsi="Arial"/>
          <w:color w:val="000000" w:themeColor="text1"/>
        </w:rPr>
      </w:pPr>
    </w:p>
    <w:p w14:paraId="20E45347" w14:textId="77777777" w:rsidR="006B042F" w:rsidRPr="006B042F" w:rsidRDefault="006B042F" w:rsidP="002E49DE">
      <w:pPr>
        <w:tabs>
          <w:tab w:val="left" w:pos="1418"/>
        </w:tabs>
        <w:ind w:left="720"/>
        <w:jc w:val="both"/>
        <w:rPr>
          <w:rFonts w:ascii="Arial" w:hAnsi="Arial"/>
          <w:color w:val="000000" w:themeColor="text1"/>
        </w:rPr>
      </w:pPr>
      <w:r w:rsidRPr="006B042F">
        <w:rPr>
          <w:rFonts w:ascii="Arial" w:hAnsi="Arial"/>
          <w:color w:val="000000" w:themeColor="text1"/>
        </w:rPr>
        <w:t>4.1.8.</w:t>
      </w:r>
      <w:r w:rsidRPr="006B042F">
        <w:rPr>
          <w:rFonts w:ascii="Arial" w:hAnsi="Arial"/>
          <w:b/>
          <w:color w:val="000000" w:themeColor="text1"/>
        </w:rPr>
        <w:t xml:space="preserve"> </w:t>
      </w:r>
      <w:r w:rsidRPr="006B042F">
        <w:rPr>
          <w:rFonts w:ascii="Arial" w:hAnsi="Arial"/>
          <w:color w:val="000000" w:themeColor="text1"/>
        </w:rPr>
        <w:t xml:space="preserve">PG members of the JCR are entitled to run for Executive positions, provided they </w:t>
      </w:r>
      <w:proofErr w:type="gramStart"/>
      <w:r w:rsidRPr="006B042F">
        <w:rPr>
          <w:rFonts w:ascii="Arial" w:hAnsi="Arial"/>
          <w:color w:val="000000" w:themeColor="text1"/>
        </w:rPr>
        <w:t>are able to</w:t>
      </w:r>
      <w:proofErr w:type="gramEnd"/>
      <w:r w:rsidRPr="006B042F">
        <w:rPr>
          <w:rFonts w:ascii="Arial" w:hAnsi="Arial"/>
          <w:color w:val="000000" w:themeColor="text1"/>
        </w:rPr>
        <w:t xml:space="preserve"> fulfil their term of office. </w:t>
      </w:r>
    </w:p>
    <w:p w14:paraId="725B8396" w14:textId="77777777" w:rsidR="006B042F" w:rsidRPr="006B042F" w:rsidRDefault="006B042F" w:rsidP="002E49DE">
      <w:pPr>
        <w:tabs>
          <w:tab w:val="left" w:pos="1418"/>
        </w:tabs>
        <w:ind w:left="720"/>
        <w:jc w:val="both"/>
        <w:rPr>
          <w:rFonts w:ascii="Arial" w:hAnsi="Arial"/>
          <w:color w:val="000000" w:themeColor="text1"/>
        </w:rPr>
      </w:pPr>
      <w:r w:rsidRPr="006B042F">
        <w:rPr>
          <w:rFonts w:ascii="Arial" w:hAnsi="Arial"/>
          <w:color w:val="000000" w:themeColor="text1"/>
        </w:rPr>
        <w:t xml:space="preserve"> </w:t>
      </w:r>
    </w:p>
    <w:p w14:paraId="3BD4058F" w14:textId="77777777" w:rsidR="006B042F" w:rsidRPr="006B042F" w:rsidRDefault="006B042F" w:rsidP="002E49DE">
      <w:pPr>
        <w:tabs>
          <w:tab w:val="left" w:pos="1418"/>
        </w:tabs>
        <w:ind w:left="720"/>
        <w:jc w:val="both"/>
        <w:rPr>
          <w:rFonts w:ascii="Arial" w:hAnsi="Arial"/>
          <w:color w:val="000000" w:themeColor="text1"/>
        </w:rPr>
      </w:pPr>
      <w:r w:rsidRPr="006B042F">
        <w:rPr>
          <w:rFonts w:ascii="Arial" w:hAnsi="Arial"/>
          <w:color w:val="000000" w:themeColor="text1"/>
        </w:rPr>
        <w:t>4.1.9. No member may hold more than one office on the same committee.</w:t>
      </w:r>
    </w:p>
    <w:p w14:paraId="4FE6005C" w14:textId="77777777" w:rsidR="006B042F" w:rsidRPr="006B042F" w:rsidRDefault="006B042F" w:rsidP="002E49DE">
      <w:pPr>
        <w:tabs>
          <w:tab w:val="left" w:pos="1418"/>
        </w:tabs>
        <w:ind w:left="720"/>
        <w:jc w:val="both"/>
        <w:rPr>
          <w:rFonts w:ascii="Arial" w:hAnsi="Arial"/>
          <w:color w:val="000000" w:themeColor="text1"/>
        </w:rPr>
      </w:pPr>
      <w:r w:rsidRPr="006B042F">
        <w:rPr>
          <w:rFonts w:ascii="Arial" w:hAnsi="Arial"/>
          <w:color w:val="000000" w:themeColor="text1"/>
        </w:rPr>
        <w:t xml:space="preserve"> </w:t>
      </w:r>
    </w:p>
    <w:p w14:paraId="45A8B937" w14:textId="77777777" w:rsidR="006B042F" w:rsidRPr="006B042F" w:rsidRDefault="006B042F" w:rsidP="002E49DE">
      <w:pPr>
        <w:tabs>
          <w:tab w:val="left" w:pos="1418"/>
        </w:tabs>
        <w:ind w:left="720"/>
        <w:jc w:val="both"/>
        <w:rPr>
          <w:rFonts w:ascii="Arial" w:hAnsi="Arial"/>
          <w:color w:val="000000" w:themeColor="text1"/>
        </w:rPr>
      </w:pPr>
      <w:r w:rsidRPr="006B042F">
        <w:rPr>
          <w:rFonts w:ascii="Arial" w:hAnsi="Arial"/>
          <w:color w:val="000000" w:themeColor="text1"/>
        </w:rPr>
        <w:t>4.1.10</w:t>
      </w:r>
      <w:r w:rsidRPr="006B042F">
        <w:rPr>
          <w:rFonts w:ascii="Arial" w:hAnsi="Arial"/>
          <w:b/>
          <w:color w:val="000000" w:themeColor="text1"/>
        </w:rPr>
        <w:t xml:space="preserve">. </w:t>
      </w:r>
      <w:r w:rsidRPr="006B042F">
        <w:rPr>
          <w:rFonts w:ascii="Arial" w:hAnsi="Arial"/>
          <w:color w:val="000000" w:themeColor="text1"/>
        </w:rPr>
        <w:t>No non-executive member may hold more than two of the following offices or committee positions:</w:t>
      </w:r>
      <w:r w:rsidRPr="006B042F">
        <w:rPr>
          <w:rFonts w:ascii="Arial" w:hAnsi="Arial"/>
          <w:i/>
          <w:color w:val="000000" w:themeColor="text1"/>
        </w:rPr>
        <w:t xml:space="preserve"> </w:t>
      </w:r>
      <w:r w:rsidRPr="006B042F">
        <w:rPr>
          <w:rFonts w:ascii="Arial" w:hAnsi="Arial"/>
          <w:color w:val="000000" w:themeColor="text1"/>
        </w:rPr>
        <w:t>Outreach Committee, Environment Committee, Journalism Committee, Formals Committee, Shop Committee, Social Committee, Sports &amp; Societies Committee and Welfare Committee.</w:t>
      </w:r>
    </w:p>
    <w:p w14:paraId="74D64D1E" w14:textId="77777777" w:rsidR="006B042F" w:rsidRPr="006B042F" w:rsidRDefault="006B042F" w:rsidP="002E49DE">
      <w:pPr>
        <w:tabs>
          <w:tab w:val="left" w:pos="1418"/>
        </w:tabs>
        <w:ind w:left="720"/>
        <w:jc w:val="both"/>
        <w:rPr>
          <w:rFonts w:ascii="Arial" w:hAnsi="Arial"/>
          <w:color w:val="000000" w:themeColor="text1"/>
        </w:rPr>
      </w:pPr>
      <w:r w:rsidRPr="006B042F">
        <w:rPr>
          <w:rFonts w:ascii="Arial" w:hAnsi="Arial"/>
          <w:color w:val="000000" w:themeColor="text1"/>
        </w:rPr>
        <w:t xml:space="preserve"> </w:t>
      </w:r>
    </w:p>
    <w:p w14:paraId="5C596571" w14:textId="502B8BC1" w:rsidR="006B042F" w:rsidRDefault="006B042F" w:rsidP="002E49DE">
      <w:pPr>
        <w:tabs>
          <w:tab w:val="left" w:pos="1418"/>
        </w:tabs>
        <w:ind w:left="720"/>
        <w:jc w:val="both"/>
        <w:rPr>
          <w:rFonts w:ascii="Arial" w:hAnsi="Arial"/>
          <w:color w:val="000000" w:themeColor="text1"/>
        </w:rPr>
      </w:pPr>
      <w:r w:rsidRPr="006B042F">
        <w:rPr>
          <w:rFonts w:ascii="Arial" w:hAnsi="Arial"/>
          <w:color w:val="000000" w:themeColor="text1"/>
        </w:rPr>
        <w:t>4.1.11</w:t>
      </w:r>
      <w:r w:rsidRPr="006B042F">
        <w:rPr>
          <w:rFonts w:ascii="Arial" w:hAnsi="Arial"/>
          <w:b/>
          <w:color w:val="000000" w:themeColor="text1"/>
        </w:rPr>
        <w:t>.</w:t>
      </w:r>
      <w:r w:rsidRPr="006B042F">
        <w:rPr>
          <w:rFonts w:ascii="Arial" w:hAnsi="Arial"/>
          <w:color w:val="000000" w:themeColor="text1"/>
        </w:rPr>
        <w:t xml:space="preserve"> Members of either the Finance Committee or Steering Committee may not hold any other JCR offices during their term of office.</w:t>
      </w:r>
    </w:p>
    <w:p w14:paraId="319D525E" w14:textId="77777777" w:rsidR="006F6A0B" w:rsidRPr="006B042F" w:rsidRDefault="006F6A0B" w:rsidP="00FA64E8">
      <w:pPr>
        <w:tabs>
          <w:tab w:val="left" w:pos="1418"/>
        </w:tabs>
        <w:ind w:left="709"/>
        <w:jc w:val="both"/>
        <w:rPr>
          <w:rFonts w:ascii="Arial" w:hAnsi="Arial"/>
          <w:color w:val="000000" w:themeColor="text1"/>
        </w:rPr>
      </w:pPr>
    </w:p>
    <w:p w14:paraId="40ADCC41" w14:textId="50DCF040" w:rsidR="006B042F" w:rsidRPr="00695736" w:rsidRDefault="006B042F" w:rsidP="00695736">
      <w:pPr>
        <w:pStyle w:val="Heading2"/>
        <w:spacing w:after="80"/>
        <w:jc w:val="both"/>
        <w:rPr>
          <w:rFonts w:ascii="Arial" w:hAnsi="Arial" w:cs="Arial"/>
          <w:b/>
          <w:color w:val="000000" w:themeColor="text1"/>
          <w:sz w:val="34"/>
          <w:szCs w:val="34"/>
        </w:rPr>
      </w:pPr>
      <w:bookmarkStart w:id="11" w:name="Bookmark301"/>
      <w:bookmarkStart w:id="12" w:name="__RefHeading__2746_10846909651"/>
      <w:bookmarkEnd w:id="11"/>
      <w:r w:rsidRPr="006B042F">
        <w:rPr>
          <w:rFonts w:ascii="Arial" w:hAnsi="Arial" w:cs="Arial"/>
          <w:b/>
          <w:color w:val="000000" w:themeColor="text1"/>
          <w:sz w:val="34"/>
          <w:szCs w:val="34"/>
        </w:rPr>
        <w:t>4.2. Vacant Offices</w:t>
      </w:r>
      <w:bookmarkEnd w:id="12"/>
    </w:p>
    <w:p w14:paraId="6FD415FA" w14:textId="77777777" w:rsidR="00695736" w:rsidRDefault="00695736" w:rsidP="002E49DE">
      <w:pPr>
        <w:tabs>
          <w:tab w:val="left" w:pos="1418"/>
        </w:tabs>
        <w:ind w:left="720"/>
        <w:jc w:val="both"/>
        <w:rPr>
          <w:rFonts w:ascii="Arial" w:hAnsi="Arial"/>
        </w:rPr>
      </w:pPr>
    </w:p>
    <w:p w14:paraId="6681B58C" w14:textId="46F994F3" w:rsidR="006B042F" w:rsidRPr="002E49DE" w:rsidRDefault="006B042F" w:rsidP="002E49DE">
      <w:pPr>
        <w:tabs>
          <w:tab w:val="left" w:pos="1418"/>
        </w:tabs>
        <w:ind w:left="720"/>
        <w:jc w:val="both"/>
        <w:rPr>
          <w:rFonts w:ascii="Arial" w:hAnsi="Arial"/>
        </w:rPr>
      </w:pPr>
      <w:r w:rsidRPr="002E49DE">
        <w:rPr>
          <w:rFonts w:ascii="Arial" w:hAnsi="Arial"/>
        </w:rPr>
        <w:t xml:space="preserve">4.2.1. In the case that an office falls </w:t>
      </w:r>
      <w:proofErr w:type="gramStart"/>
      <w:r w:rsidRPr="002E49DE">
        <w:rPr>
          <w:rFonts w:ascii="Arial" w:hAnsi="Arial"/>
        </w:rPr>
        <w:t>vacant</w:t>
      </w:r>
      <w:proofErr w:type="gramEnd"/>
      <w:r w:rsidRPr="002E49DE">
        <w:rPr>
          <w:rFonts w:ascii="Arial" w:hAnsi="Arial"/>
        </w:rPr>
        <w:t xml:space="preserve"> and it is required that this office is filled with the utmost urgency, then the JCR Executive - under the supervision of the JCR Chair - may nominate a member of the JCR to hold this office until </w:t>
      </w:r>
      <w:r w:rsidRPr="002E49DE">
        <w:rPr>
          <w:rFonts w:ascii="Arial" w:hAnsi="Arial"/>
        </w:rPr>
        <w:lastRenderedPageBreak/>
        <w:t>the next meeting of the JCR. The decision of the Executive must be unanimous. At the next meeting of the JCR the position will be elected as normal.</w:t>
      </w:r>
    </w:p>
    <w:p w14:paraId="191EB732" w14:textId="77777777" w:rsidR="006B042F" w:rsidRPr="002E49DE" w:rsidRDefault="006B042F" w:rsidP="002E49DE">
      <w:pPr>
        <w:tabs>
          <w:tab w:val="left" w:pos="1418"/>
        </w:tabs>
        <w:ind w:left="720"/>
        <w:jc w:val="both"/>
        <w:rPr>
          <w:rFonts w:ascii="Arial" w:hAnsi="Arial"/>
        </w:rPr>
      </w:pPr>
      <w:r w:rsidRPr="002E49DE">
        <w:rPr>
          <w:rFonts w:ascii="Arial" w:hAnsi="Arial"/>
        </w:rPr>
        <w:t xml:space="preserve"> </w:t>
      </w:r>
    </w:p>
    <w:p w14:paraId="4A66ABE4" w14:textId="77777777" w:rsidR="006B042F" w:rsidRPr="002E49DE" w:rsidRDefault="006B042F" w:rsidP="002E49DE">
      <w:pPr>
        <w:tabs>
          <w:tab w:val="left" w:pos="1418"/>
        </w:tabs>
        <w:ind w:left="720"/>
        <w:jc w:val="both"/>
        <w:rPr>
          <w:rFonts w:ascii="Arial" w:hAnsi="Arial"/>
        </w:rPr>
      </w:pPr>
      <w:r w:rsidRPr="002E49DE">
        <w:rPr>
          <w:rFonts w:ascii="Arial" w:hAnsi="Arial"/>
        </w:rPr>
        <w:t>4.2.2. Officers elected in the aftermath of an office falling vacant prematurely shall only serve out the remainder of that position’s term of office until it is due for re-election as outlined in the electoral calendar (Appendix C).</w:t>
      </w:r>
    </w:p>
    <w:p w14:paraId="5FDD228B" w14:textId="77777777" w:rsidR="006B042F" w:rsidRPr="002E49DE" w:rsidRDefault="006B042F" w:rsidP="002E49DE">
      <w:pPr>
        <w:tabs>
          <w:tab w:val="left" w:pos="1418"/>
        </w:tabs>
        <w:ind w:left="720"/>
        <w:jc w:val="both"/>
        <w:rPr>
          <w:rFonts w:ascii="Arial" w:hAnsi="Arial"/>
        </w:rPr>
      </w:pPr>
      <w:r w:rsidRPr="002E49DE">
        <w:rPr>
          <w:rFonts w:ascii="Arial" w:hAnsi="Arial"/>
        </w:rPr>
        <w:t xml:space="preserve"> </w:t>
      </w:r>
    </w:p>
    <w:p w14:paraId="41830ABC" w14:textId="06186DEF" w:rsidR="006B042F" w:rsidRPr="002E49DE" w:rsidRDefault="006B042F" w:rsidP="002E49DE">
      <w:pPr>
        <w:tabs>
          <w:tab w:val="left" w:pos="1418"/>
        </w:tabs>
        <w:ind w:left="720"/>
        <w:jc w:val="both"/>
        <w:rPr>
          <w:rFonts w:ascii="Arial" w:hAnsi="Arial"/>
        </w:rPr>
      </w:pPr>
      <w:r w:rsidRPr="002E49DE">
        <w:rPr>
          <w:rFonts w:ascii="Arial" w:hAnsi="Arial"/>
        </w:rPr>
        <w:t>4.2.3. In the event of the office of JCR President falling vacant, the JCR Chair shall equally and impartially divide the tasks of JCR President between the members of the Executive Committee (who will remain as students and will not become sabbatical officers).</w:t>
      </w:r>
      <w:r w:rsidR="00666633" w:rsidRPr="002E49DE">
        <w:rPr>
          <w:rFonts w:ascii="Arial" w:hAnsi="Arial"/>
        </w:rPr>
        <w:t xml:space="preserve"> They will have a ‘Contingency Plan’ document, written by the JCR President, to consult </w:t>
      </w:r>
      <w:proofErr w:type="gramStart"/>
      <w:r w:rsidR="00666633" w:rsidRPr="002E49DE">
        <w:rPr>
          <w:rFonts w:ascii="Arial" w:hAnsi="Arial"/>
        </w:rPr>
        <w:t>in the event that</w:t>
      </w:r>
      <w:proofErr w:type="gramEnd"/>
      <w:r w:rsidR="00666633" w:rsidRPr="002E49DE">
        <w:rPr>
          <w:rFonts w:ascii="Arial" w:hAnsi="Arial"/>
        </w:rPr>
        <w:t xml:space="preserve"> this happens.</w:t>
      </w:r>
    </w:p>
    <w:p w14:paraId="5B3F98C6" w14:textId="77777777" w:rsidR="006B042F" w:rsidRPr="006B042F" w:rsidRDefault="006B042F" w:rsidP="00FA64E8">
      <w:pPr>
        <w:tabs>
          <w:tab w:val="left" w:pos="1418"/>
        </w:tabs>
        <w:ind w:left="709"/>
        <w:jc w:val="both"/>
        <w:rPr>
          <w:rFonts w:ascii="Arial" w:hAnsi="Arial"/>
          <w:color w:val="000000" w:themeColor="text1"/>
        </w:rPr>
      </w:pPr>
    </w:p>
    <w:p w14:paraId="412B035E" w14:textId="77777777" w:rsidR="00C27F5A" w:rsidRDefault="00C27F5A" w:rsidP="00FA64E8">
      <w:pPr>
        <w:pStyle w:val="Heading2"/>
        <w:keepNext w:val="0"/>
        <w:keepLines w:val="0"/>
        <w:spacing w:after="80"/>
        <w:jc w:val="both"/>
        <w:rPr>
          <w:rFonts w:ascii="Arial" w:hAnsi="Arial" w:cs="Arial"/>
          <w:b/>
          <w:color w:val="000000" w:themeColor="text1"/>
          <w:sz w:val="32"/>
          <w:szCs w:val="32"/>
        </w:rPr>
      </w:pPr>
      <w:bookmarkStart w:id="13" w:name="Bookmark311"/>
      <w:bookmarkStart w:id="14" w:name="__RefHeading__2748_10846909651"/>
      <w:bookmarkEnd w:id="13"/>
    </w:p>
    <w:p w14:paraId="31D4D2E6" w14:textId="4975A440" w:rsidR="006B042F" w:rsidRPr="00C27F5A" w:rsidRDefault="006B042F" w:rsidP="00FA64E8">
      <w:pPr>
        <w:pStyle w:val="Heading2"/>
        <w:keepNext w:val="0"/>
        <w:keepLines w:val="0"/>
        <w:spacing w:after="80"/>
        <w:jc w:val="both"/>
        <w:rPr>
          <w:rFonts w:ascii="Arial" w:hAnsi="Arial" w:cs="Arial"/>
          <w:b/>
          <w:color w:val="000000" w:themeColor="text1"/>
          <w:sz w:val="32"/>
          <w:szCs w:val="32"/>
        </w:rPr>
      </w:pPr>
      <w:r w:rsidRPr="00C27F5A">
        <w:rPr>
          <w:rFonts w:ascii="Arial" w:hAnsi="Arial" w:cs="Arial"/>
          <w:b/>
          <w:color w:val="000000" w:themeColor="text1"/>
          <w:sz w:val="32"/>
          <w:szCs w:val="32"/>
        </w:rPr>
        <w:t>4.3. Censure and Removal from Office</w:t>
      </w:r>
      <w:bookmarkEnd w:id="14"/>
    </w:p>
    <w:p w14:paraId="4CAB9BC5" w14:textId="77777777" w:rsidR="006B042F" w:rsidRPr="006B042F" w:rsidRDefault="006B042F" w:rsidP="00FA64E8">
      <w:pPr>
        <w:jc w:val="both"/>
        <w:rPr>
          <w:rFonts w:ascii="Arial" w:hAnsi="Arial"/>
          <w:color w:val="000000" w:themeColor="text1"/>
        </w:rPr>
      </w:pPr>
      <w:r w:rsidRPr="006B042F">
        <w:rPr>
          <w:rFonts w:ascii="Arial" w:hAnsi="Arial"/>
          <w:color w:val="000000" w:themeColor="text1"/>
        </w:rPr>
        <w:t xml:space="preserve"> </w:t>
      </w:r>
    </w:p>
    <w:p w14:paraId="6E83A2B7"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4.3.1.</w:t>
      </w:r>
      <w:r w:rsidRPr="006B042F">
        <w:rPr>
          <w:rFonts w:ascii="Arial" w:hAnsi="Arial"/>
          <w:b/>
          <w:color w:val="000000" w:themeColor="text1"/>
        </w:rPr>
        <w:t xml:space="preserve"> </w:t>
      </w:r>
      <w:r w:rsidRPr="006B042F">
        <w:rPr>
          <w:rFonts w:ascii="Arial" w:hAnsi="Arial"/>
          <w:color w:val="000000" w:themeColor="text1"/>
        </w:rPr>
        <w:t>Motions of Censure and No-Confidence may be brought against any elected or appointed JCR officer or committee for serious non-fulfilment of duties. A motion of Censure shall equate to a warning against the officer or the committee. A motion of No-Confidence shall require resignation from office by the officer or committee (other than the JCR President) and should be seen as a last-resort.</w:t>
      </w:r>
    </w:p>
    <w:p w14:paraId="4B0631A1"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47AABDBD"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4.3.2.</w:t>
      </w:r>
      <w:r w:rsidRPr="006B042F">
        <w:rPr>
          <w:rFonts w:ascii="Arial" w:hAnsi="Arial"/>
          <w:b/>
          <w:color w:val="000000" w:themeColor="text1"/>
        </w:rPr>
        <w:t xml:space="preserve"> </w:t>
      </w:r>
      <w:r w:rsidRPr="006B042F">
        <w:rPr>
          <w:rFonts w:ascii="Arial" w:hAnsi="Arial"/>
          <w:color w:val="000000" w:themeColor="text1"/>
        </w:rPr>
        <w:t>Motions of No-Confidence require a petition of 5% of the JCR membership to be submitted to the JCR Chair along with the motion at least a week in advance of the JCR meeting in which it is to be discussed.</w:t>
      </w:r>
    </w:p>
    <w:p w14:paraId="7C3DC3BD"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688B1FD2"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4.3.3.</w:t>
      </w:r>
      <w:r w:rsidRPr="006B042F">
        <w:rPr>
          <w:rFonts w:ascii="Arial" w:hAnsi="Arial"/>
          <w:b/>
          <w:color w:val="000000" w:themeColor="text1"/>
        </w:rPr>
        <w:t xml:space="preserve"> </w:t>
      </w:r>
      <w:r w:rsidRPr="006B042F">
        <w:rPr>
          <w:rFonts w:ascii="Arial" w:hAnsi="Arial"/>
          <w:color w:val="000000" w:themeColor="text1"/>
        </w:rPr>
        <w:t xml:space="preserve">Motions of Censure and No-Confidence may only be discussed at a quorate JCR </w:t>
      </w:r>
      <w:proofErr w:type="gramStart"/>
      <w:r w:rsidRPr="006B042F">
        <w:rPr>
          <w:rFonts w:ascii="Arial" w:hAnsi="Arial"/>
          <w:color w:val="000000" w:themeColor="text1"/>
        </w:rPr>
        <w:t>meeting, and</w:t>
      </w:r>
      <w:proofErr w:type="gramEnd"/>
      <w:r w:rsidRPr="006B042F">
        <w:rPr>
          <w:rFonts w:ascii="Arial" w:hAnsi="Arial"/>
          <w:color w:val="000000" w:themeColor="text1"/>
        </w:rPr>
        <w:t xml:space="preserve"> require a two-thirds majority to pass.</w:t>
      </w:r>
    </w:p>
    <w:p w14:paraId="3C50A65D"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7D0B06E9" w14:textId="26440AFC"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 xml:space="preserve">4.3.4. Two motions of Censure passed against an </w:t>
      </w:r>
      <w:r w:rsidR="00C73513" w:rsidRPr="006B042F">
        <w:rPr>
          <w:rFonts w:ascii="Arial" w:hAnsi="Arial"/>
          <w:color w:val="000000" w:themeColor="text1"/>
        </w:rPr>
        <w:t>officer shall</w:t>
      </w:r>
      <w:r w:rsidRPr="006B042F">
        <w:rPr>
          <w:rFonts w:ascii="Arial" w:hAnsi="Arial"/>
          <w:color w:val="000000" w:themeColor="text1"/>
        </w:rPr>
        <w:t xml:space="preserve"> equate to a motion of No-Confidence and shall require resignation (other than the JCR President).</w:t>
      </w:r>
    </w:p>
    <w:p w14:paraId="2B1523A3"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6504FBF4"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4.3.5.</w:t>
      </w:r>
      <w:r w:rsidRPr="006B042F">
        <w:rPr>
          <w:rFonts w:ascii="Arial" w:hAnsi="Arial"/>
          <w:b/>
          <w:color w:val="000000" w:themeColor="text1"/>
        </w:rPr>
        <w:t xml:space="preserve"> </w:t>
      </w:r>
      <w:r w:rsidRPr="006B042F">
        <w:rPr>
          <w:rFonts w:ascii="Arial" w:hAnsi="Arial"/>
          <w:color w:val="000000" w:themeColor="text1"/>
        </w:rPr>
        <w:t>‘Serious non-fulfilment of duties’ may include, but is not limited to, abusing their position for their own personal gain, not carrying out their duties, being in breach of the Equal Opportunities and/or the Harassment and Anti-Bullying Policy in Appendix A, theft from the JCR or other members of the JCR, unjustified aggressive or violent behaviour and any other actions or behaviour deemed inappropriate.</w:t>
      </w:r>
    </w:p>
    <w:p w14:paraId="0B42B462"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190EC6EE" w14:textId="17D0FFF5"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 xml:space="preserve">4.3.6. Any motion </w:t>
      </w:r>
      <w:r w:rsidR="009E5861" w:rsidRPr="006B042F">
        <w:rPr>
          <w:rFonts w:ascii="Arial" w:hAnsi="Arial"/>
          <w:color w:val="000000" w:themeColor="text1"/>
        </w:rPr>
        <w:t>of Censure</w:t>
      </w:r>
      <w:r w:rsidRPr="006B042F">
        <w:rPr>
          <w:rFonts w:ascii="Arial" w:hAnsi="Arial"/>
          <w:color w:val="000000" w:themeColor="text1"/>
        </w:rPr>
        <w:t xml:space="preserve"> or No-Confidence in the JCR President (whether successful or unsuccessful) shall be reported to the Chair of the Board of Trustees. The Board of Trustees shall determine if any further action is to be taken in the matter. Until a decision is taken by the Board of Trustees the JCR President shall remain in position.</w:t>
      </w:r>
    </w:p>
    <w:p w14:paraId="66F25C32"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7AC7CBCB" w14:textId="59A9761A"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lastRenderedPageBreak/>
        <w:t xml:space="preserve">4.3.7. Any matter which may represent a criminal </w:t>
      </w:r>
      <w:r w:rsidR="009E5861" w:rsidRPr="006B042F">
        <w:rPr>
          <w:rFonts w:ascii="Arial" w:hAnsi="Arial"/>
          <w:color w:val="000000" w:themeColor="text1"/>
        </w:rPr>
        <w:t>act,</w:t>
      </w:r>
      <w:r w:rsidRPr="006B042F">
        <w:rPr>
          <w:rFonts w:ascii="Arial" w:hAnsi="Arial"/>
          <w:color w:val="000000" w:themeColor="text1"/>
        </w:rPr>
        <w:t xml:space="preserve"> or a breach of College or University regulations shall be reported by the JCR President or JCR Chair to the Chair of the Board of Trustees and the College Principal immediately.</w:t>
      </w:r>
    </w:p>
    <w:p w14:paraId="5DE21E95"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46BC3370" w14:textId="4713049C" w:rsidR="006B042F" w:rsidRPr="006B042F" w:rsidRDefault="006B042F" w:rsidP="00FA64E8">
      <w:pPr>
        <w:numPr>
          <w:ilvl w:val="2"/>
          <w:numId w:val="4"/>
        </w:numPr>
        <w:tabs>
          <w:tab w:val="left" w:pos="1418"/>
        </w:tabs>
        <w:ind w:left="709" w:firstLine="0"/>
        <w:jc w:val="both"/>
        <w:rPr>
          <w:rFonts w:ascii="Arial" w:hAnsi="Arial"/>
          <w:color w:val="000000" w:themeColor="text1"/>
        </w:rPr>
      </w:pPr>
      <w:r w:rsidRPr="006B042F">
        <w:rPr>
          <w:rFonts w:ascii="Arial" w:hAnsi="Arial"/>
          <w:color w:val="000000" w:themeColor="text1"/>
        </w:rPr>
        <w:t xml:space="preserve">Following informal discussions, if a member of the JCR remains dissatisfied and wishes to appeal against a decision of the JCR (or one of its committees or officers) they may by writing to the JCR Chair request the decision be considered at a JCR meeting. If following consideration by the JCR a member considers that the final decision of the JCR unfairly disadvantages a member or group of </w:t>
      </w:r>
      <w:r w:rsidR="00B03B9D" w:rsidRPr="006B042F">
        <w:rPr>
          <w:rFonts w:ascii="Arial" w:hAnsi="Arial"/>
          <w:color w:val="000000" w:themeColor="text1"/>
        </w:rPr>
        <w:t>members,</w:t>
      </w:r>
      <w:r w:rsidRPr="006B042F">
        <w:rPr>
          <w:rFonts w:ascii="Arial" w:hAnsi="Arial"/>
          <w:color w:val="000000" w:themeColor="text1"/>
        </w:rPr>
        <w:t xml:space="preserve"> they may raise the matter in writing with the Chair of the Board of Trustees and the Board of Trustees will determine if any further action is to be taken in the matter.</w:t>
      </w:r>
    </w:p>
    <w:p w14:paraId="3D0E2C73" w14:textId="77777777" w:rsidR="006B042F" w:rsidRPr="006B042F" w:rsidRDefault="006B042F" w:rsidP="00FA64E8">
      <w:pPr>
        <w:jc w:val="both"/>
        <w:rPr>
          <w:rFonts w:ascii="Arial" w:hAnsi="Arial"/>
          <w:color w:val="000000" w:themeColor="text1"/>
        </w:rPr>
      </w:pPr>
    </w:p>
    <w:p w14:paraId="550A6BB0" w14:textId="77777777" w:rsidR="006B042F" w:rsidRPr="00C451ED" w:rsidRDefault="006B042F" w:rsidP="00FA64E8">
      <w:pPr>
        <w:pStyle w:val="Heading1"/>
        <w:keepNext w:val="0"/>
        <w:keepLines w:val="0"/>
        <w:spacing w:before="240"/>
        <w:jc w:val="both"/>
        <w:rPr>
          <w:rFonts w:ascii="Arial" w:hAnsi="Arial"/>
          <w:b/>
          <w:color w:val="000000" w:themeColor="text1"/>
        </w:rPr>
      </w:pPr>
      <w:r w:rsidRPr="00C451ED">
        <w:rPr>
          <w:rFonts w:ascii="Arial" w:hAnsi="Arial"/>
          <w:b/>
          <w:color w:val="000000" w:themeColor="text1"/>
        </w:rPr>
        <w:t>5</w:t>
      </w:r>
      <w:bookmarkStart w:id="15" w:name="Bookmark2"/>
      <w:r w:rsidRPr="00C451ED">
        <w:rPr>
          <w:rFonts w:ascii="Arial" w:hAnsi="Arial"/>
          <w:b/>
          <w:color w:val="000000" w:themeColor="text1"/>
        </w:rPr>
        <w:t>. The Executive Committee</w:t>
      </w:r>
      <w:bookmarkEnd w:id="15"/>
    </w:p>
    <w:p w14:paraId="0BD215DC" w14:textId="77777777" w:rsidR="006B042F" w:rsidRPr="00C27F5A" w:rsidRDefault="006B042F" w:rsidP="00FA64E8">
      <w:pPr>
        <w:pStyle w:val="Heading2"/>
        <w:keepNext w:val="0"/>
        <w:keepLines w:val="0"/>
        <w:spacing w:after="80"/>
        <w:jc w:val="both"/>
        <w:rPr>
          <w:rFonts w:ascii="Arial" w:hAnsi="Arial" w:cs="Arial"/>
          <w:b/>
          <w:color w:val="000000" w:themeColor="text1"/>
          <w:sz w:val="32"/>
          <w:szCs w:val="32"/>
        </w:rPr>
      </w:pPr>
      <w:r w:rsidRPr="00C27F5A">
        <w:rPr>
          <w:rFonts w:ascii="Arial" w:hAnsi="Arial" w:cs="Arial"/>
          <w:b/>
          <w:color w:val="000000" w:themeColor="text1"/>
          <w:sz w:val="32"/>
          <w:szCs w:val="32"/>
        </w:rPr>
        <w:t>5</w:t>
      </w:r>
      <w:bookmarkStart w:id="16" w:name="Bookmark11"/>
      <w:r w:rsidRPr="00C27F5A">
        <w:rPr>
          <w:rFonts w:ascii="Arial" w:hAnsi="Arial" w:cs="Arial"/>
          <w:b/>
          <w:color w:val="000000" w:themeColor="text1"/>
          <w:sz w:val="32"/>
          <w:szCs w:val="32"/>
        </w:rPr>
        <w:t>.1. General</w:t>
      </w:r>
      <w:bookmarkEnd w:id="16"/>
    </w:p>
    <w:p w14:paraId="159D4103" w14:textId="77777777" w:rsidR="006B042F" w:rsidRPr="006B042F" w:rsidRDefault="006B042F" w:rsidP="00FA64E8">
      <w:pPr>
        <w:pStyle w:val="Normal1"/>
        <w:jc w:val="both"/>
        <w:rPr>
          <w:rFonts w:ascii="Arial" w:hAnsi="Arial"/>
          <w:b/>
          <w:color w:val="000000" w:themeColor="text1"/>
        </w:rPr>
      </w:pPr>
      <w:r w:rsidRPr="006B042F">
        <w:rPr>
          <w:rFonts w:ascii="Arial" w:hAnsi="Arial"/>
          <w:b/>
          <w:color w:val="000000" w:themeColor="text1"/>
        </w:rPr>
        <w:t xml:space="preserve"> </w:t>
      </w:r>
    </w:p>
    <w:p w14:paraId="4CD3CA62"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5.1.1.</w:t>
      </w:r>
      <w:r w:rsidRPr="006B042F">
        <w:rPr>
          <w:rFonts w:ascii="Arial" w:hAnsi="Arial"/>
          <w:b/>
          <w:color w:val="000000" w:themeColor="text1"/>
        </w:rPr>
        <w:t xml:space="preserve"> </w:t>
      </w:r>
      <w:r w:rsidRPr="006B042F">
        <w:rPr>
          <w:rFonts w:ascii="Arial" w:hAnsi="Arial"/>
          <w:color w:val="000000" w:themeColor="text1"/>
        </w:rPr>
        <w:t>The Executive Committee shall have responsibility for overseeing the day-to-day business of the JCR.</w:t>
      </w:r>
    </w:p>
    <w:p w14:paraId="7407F793"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 xml:space="preserve"> </w:t>
      </w:r>
    </w:p>
    <w:p w14:paraId="70B1CAC5"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5.1.2.</w:t>
      </w:r>
      <w:r w:rsidRPr="006B042F">
        <w:rPr>
          <w:rFonts w:ascii="Arial" w:hAnsi="Arial"/>
          <w:b/>
          <w:color w:val="000000" w:themeColor="text1"/>
        </w:rPr>
        <w:t xml:space="preserve"> </w:t>
      </w:r>
      <w:r w:rsidRPr="006B042F">
        <w:rPr>
          <w:rFonts w:ascii="Arial" w:hAnsi="Arial"/>
          <w:color w:val="000000" w:themeColor="text1"/>
        </w:rPr>
        <w:t>Executive Committee members shall have the right to temporarily stand down as an Executive member at a JCR Meeting and speak as an ordinary member to oppose a motion of the Executive.</w:t>
      </w:r>
    </w:p>
    <w:p w14:paraId="6FBCD7E2"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 xml:space="preserve"> </w:t>
      </w:r>
    </w:p>
    <w:p w14:paraId="3AB2DDBB"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5.1.3</w:t>
      </w:r>
      <w:r w:rsidRPr="006B042F">
        <w:rPr>
          <w:rFonts w:ascii="Arial" w:hAnsi="Arial"/>
          <w:b/>
          <w:color w:val="000000" w:themeColor="text1"/>
        </w:rPr>
        <w:t xml:space="preserve"> </w:t>
      </w:r>
      <w:r w:rsidRPr="006B042F">
        <w:rPr>
          <w:rFonts w:ascii="Arial" w:hAnsi="Arial"/>
          <w:color w:val="000000" w:themeColor="text1"/>
        </w:rPr>
        <w:t>Executive Committee members shall show no preference for any candidates in any JCR elections.</w:t>
      </w:r>
    </w:p>
    <w:p w14:paraId="7AF126AC"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 xml:space="preserve"> </w:t>
      </w:r>
    </w:p>
    <w:p w14:paraId="1065893A"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 xml:space="preserve"> 5.1.4</w:t>
      </w:r>
      <w:r w:rsidRPr="006B042F">
        <w:rPr>
          <w:rFonts w:ascii="Arial" w:hAnsi="Arial"/>
          <w:b/>
          <w:color w:val="000000" w:themeColor="text1"/>
        </w:rPr>
        <w:t>.</w:t>
      </w:r>
      <w:r w:rsidRPr="006B042F">
        <w:rPr>
          <w:rFonts w:ascii="Arial" w:hAnsi="Arial"/>
          <w:color w:val="000000" w:themeColor="text1"/>
        </w:rPr>
        <w:t xml:space="preserve"> Executive Committee members must aim to attend all major JCR run events.</w:t>
      </w:r>
    </w:p>
    <w:p w14:paraId="224E298C"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 xml:space="preserve"> </w:t>
      </w:r>
    </w:p>
    <w:p w14:paraId="2B9CB188"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5.1.5</w:t>
      </w:r>
      <w:r w:rsidRPr="006B042F">
        <w:rPr>
          <w:rFonts w:ascii="Arial" w:hAnsi="Arial"/>
          <w:b/>
          <w:color w:val="000000" w:themeColor="text1"/>
        </w:rPr>
        <w:t xml:space="preserve"> </w:t>
      </w:r>
      <w:r w:rsidRPr="006B042F">
        <w:rPr>
          <w:rFonts w:ascii="Arial" w:hAnsi="Arial"/>
          <w:color w:val="000000" w:themeColor="text1"/>
        </w:rPr>
        <w:t xml:space="preserve">The JCR President shall be required to live in college for at least two academic terms of their time in office. </w:t>
      </w:r>
    </w:p>
    <w:p w14:paraId="355387CC" w14:textId="77777777" w:rsidR="006B042F" w:rsidRPr="006B042F" w:rsidRDefault="006B042F" w:rsidP="00FA64E8">
      <w:pPr>
        <w:pStyle w:val="Normal1"/>
        <w:ind w:left="709"/>
        <w:jc w:val="both"/>
        <w:rPr>
          <w:rFonts w:ascii="Arial" w:hAnsi="Arial"/>
          <w:color w:val="000000" w:themeColor="text1"/>
        </w:rPr>
      </w:pPr>
    </w:p>
    <w:p w14:paraId="608D6B55" w14:textId="77777777" w:rsidR="006B042F" w:rsidRPr="006B042F" w:rsidRDefault="006B042F" w:rsidP="00FA64E8">
      <w:pPr>
        <w:pStyle w:val="Normal1"/>
        <w:numPr>
          <w:ilvl w:val="2"/>
          <w:numId w:val="5"/>
        </w:numPr>
        <w:ind w:left="709" w:firstLine="0"/>
        <w:jc w:val="both"/>
        <w:rPr>
          <w:rFonts w:ascii="Arial" w:hAnsi="Arial"/>
          <w:color w:val="000000" w:themeColor="text1"/>
        </w:rPr>
      </w:pPr>
      <w:r w:rsidRPr="006B042F">
        <w:rPr>
          <w:rFonts w:ascii="Arial" w:hAnsi="Arial"/>
          <w:color w:val="000000" w:themeColor="text1"/>
        </w:rPr>
        <w:t>All members of the Executive shall comply with the Code of Conduct in Appendix K.</w:t>
      </w:r>
    </w:p>
    <w:p w14:paraId="2C5B8DFF" w14:textId="77777777" w:rsidR="006B042F" w:rsidRPr="006B042F" w:rsidRDefault="006B042F" w:rsidP="00FA64E8">
      <w:pPr>
        <w:pStyle w:val="Heading2"/>
        <w:keepNext w:val="0"/>
        <w:keepLines w:val="0"/>
        <w:spacing w:after="80"/>
        <w:ind w:left="705"/>
        <w:jc w:val="both"/>
        <w:rPr>
          <w:rFonts w:ascii="Arial" w:hAnsi="Arial" w:cs="Arial"/>
          <w:color w:val="000000" w:themeColor="text1"/>
          <w:sz w:val="24"/>
          <w:szCs w:val="24"/>
        </w:rPr>
      </w:pPr>
      <w:r w:rsidRPr="006B042F">
        <w:rPr>
          <w:rFonts w:ascii="Arial" w:hAnsi="Arial" w:cs="Arial"/>
          <w:color w:val="000000" w:themeColor="text1"/>
          <w:sz w:val="24"/>
          <w:szCs w:val="24"/>
        </w:rPr>
        <w:t>5.1.7 The JCR President, Treasurer, Compliance Officer and one other Student Trustee will act as student Trustees of the Charity if appointed by the Board of Trustees. The responsibilities of the Trustees are:</w:t>
      </w:r>
    </w:p>
    <w:p w14:paraId="4F633B9D" w14:textId="77777777" w:rsidR="006B042F" w:rsidRPr="006B042F" w:rsidRDefault="006B042F" w:rsidP="0066172B">
      <w:pPr>
        <w:pStyle w:val="Heading2"/>
        <w:spacing w:after="80"/>
        <w:ind w:left="1440"/>
        <w:jc w:val="both"/>
        <w:rPr>
          <w:rFonts w:ascii="Arial" w:hAnsi="Arial" w:cs="Arial"/>
          <w:color w:val="000000" w:themeColor="text1"/>
          <w:sz w:val="24"/>
          <w:szCs w:val="24"/>
          <w:shd w:val="clear" w:color="auto" w:fill="FFFFFF"/>
        </w:rPr>
      </w:pPr>
      <w:proofErr w:type="spellStart"/>
      <w:r w:rsidRPr="0066172B">
        <w:rPr>
          <w:rFonts w:ascii="Arial" w:hAnsi="Arial" w:cs="Arial"/>
          <w:b/>
          <w:bCs/>
          <w:color w:val="000000" w:themeColor="text1"/>
          <w:sz w:val="24"/>
          <w:szCs w:val="24"/>
          <w:shd w:val="clear" w:color="auto" w:fill="FFFFFF"/>
        </w:rPr>
        <w:t>i</w:t>
      </w:r>
      <w:proofErr w:type="spellEnd"/>
      <w:r w:rsidRPr="0066172B">
        <w:rPr>
          <w:rFonts w:ascii="Arial" w:hAnsi="Arial" w:cs="Arial"/>
          <w:b/>
          <w:bCs/>
          <w:color w:val="000000" w:themeColor="text1"/>
          <w:sz w:val="24"/>
          <w:szCs w:val="24"/>
          <w:shd w:val="clear" w:color="auto" w:fill="FFFFFF"/>
        </w:rPr>
        <w:t>)</w:t>
      </w:r>
      <w:r w:rsidRPr="006B042F">
        <w:rPr>
          <w:rFonts w:ascii="Arial" w:hAnsi="Arial" w:cs="Arial"/>
          <w:color w:val="000000" w:themeColor="text1"/>
          <w:sz w:val="24"/>
          <w:szCs w:val="24"/>
          <w:shd w:val="clear" w:color="auto" w:fill="FFFFFF"/>
        </w:rPr>
        <w:t xml:space="preserve"> Making sure that the charity is carrying out the purposes for which it is set up, and no other purpose.</w:t>
      </w:r>
    </w:p>
    <w:p w14:paraId="2CF2D6EB" w14:textId="77777777" w:rsidR="006B042F" w:rsidRPr="006B042F" w:rsidRDefault="006B042F" w:rsidP="0066172B">
      <w:pPr>
        <w:pStyle w:val="Standard"/>
        <w:ind w:left="1455"/>
        <w:jc w:val="both"/>
        <w:rPr>
          <w:rFonts w:ascii="Arial" w:hAnsi="Arial"/>
          <w:color w:val="000000" w:themeColor="text1"/>
          <w:shd w:val="clear" w:color="auto" w:fill="FFFFFF"/>
        </w:rPr>
      </w:pPr>
    </w:p>
    <w:p w14:paraId="7B2BC9E3" w14:textId="77777777" w:rsidR="006B042F" w:rsidRPr="006B042F" w:rsidRDefault="006B042F" w:rsidP="0066172B">
      <w:pPr>
        <w:pStyle w:val="Textbody"/>
        <w:widowControl/>
        <w:ind w:left="1440"/>
        <w:jc w:val="both"/>
        <w:rPr>
          <w:rFonts w:ascii="Arial" w:hAnsi="Arial"/>
          <w:color w:val="000000" w:themeColor="text1"/>
          <w:sz w:val="28"/>
          <w:szCs w:val="28"/>
        </w:rPr>
      </w:pPr>
      <w:r w:rsidRPr="0066172B">
        <w:rPr>
          <w:rFonts w:ascii="Arial" w:hAnsi="Arial"/>
          <w:b/>
          <w:bCs/>
          <w:color w:val="000000" w:themeColor="text1"/>
          <w:shd w:val="clear" w:color="auto" w:fill="FFFFFF"/>
        </w:rPr>
        <w:t>ii)</w:t>
      </w:r>
      <w:r w:rsidRPr="006B042F">
        <w:rPr>
          <w:rFonts w:ascii="Arial" w:hAnsi="Arial"/>
          <w:color w:val="000000" w:themeColor="text1"/>
          <w:shd w:val="clear" w:color="auto" w:fill="FFFFFF"/>
        </w:rPr>
        <w:t xml:space="preserve"> Making sure that the charity complies with its Constitution and </w:t>
      </w:r>
      <w:r w:rsidRPr="006B042F">
        <w:rPr>
          <w:rFonts w:ascii="Arial" w:hAnsi="Arial"/>
          <w:color w:val="000000" w:themeColor="text1"/>
        </w:rPr>
        <w:t>complies with charity law requirements and other laws that apply to the Charity</w:t>
      </w:r>
    </w:p>
    <w:p w14:paraId="59ED0578" w14:textId="77777777" w:rsidR="006B042F" w:rsidRPr="006B042F" w:rsidRDefault="006B042F" w:rsidP="0066172B">
      <w:pPr>
        <w:pStyle w:val="Textbody"/>
        <w:spacing w:after="75"/>
        <w:ind w:left="1455"/>
        <w:jc w:val="both"/>
        <w:rPr>
          <w:rFonts w:ascii="Arial" w:hAnsi="Arial"/>
          <w:color w:val="000000" w:themeColor="text1"/>
        </w:rPr>
      </w:pPr>
    </w:p>
    <w:p w14:paraId="74F7BE1B" w14:textId="77777777" w:rsidR="006B042F" w:rsidRPr="006B042F" w:rsidRDefault="006B042F" w:rsidP="0066172B">
      <w:pPr>
        <w:pStyle w:val="Textbody"/>
        <w:widowControl/>
        <w:spacing w:after="75"/>
        <w:ind w:left="1440"/>
        <w:jc w:val="both"/>
        <w:rPr>
          <w:rFonts w:ascii="Arial" w:hAnsi="Arial"/>
          <w:color w:val="000000" w:themeColor="text1"/>
        </w:rPr>
      </w:pPr>
      <w:r w:rsidRPr="0066172B">
        <w:rPr>
          <w:rFonts w:ascii="Arial" w:hAnsi="Arial"/>
          <w:b/>
          <w:bCs/>
          <w:color w:val="000000" w:themeColor="text1"/>
        </w:rPr>
        <w:t>iii)</w:t>
      </w:r>
      <w:r w:rsidRPr="006B042F">
        <w:rPr>
          <w:rFonts w:ascii="Arial" w:hAnsi="Arial"/>
          <w:color w:val="000000" w:themeColor="text1"/>
        </w:rPr>
        <w:t xml:space="preserve"> Overseeing long term strategy and scrutinising performance against plans</w:t>
      </w:r>
    </w:p>
    <w:p w14:paraId="5F451921" w14:textId="77777777" w:rsidR="006B042F" w:rsidRPr="006B042F" w:rsidRDefault="006B042F" w:rsidP="0066172B">
      <w:pPr>
        <w:pStyle w:val="Textbody"/>
        <w:spacing w:after="75"/>
        <w:ind w:left="1440"/>
        <w:jc w:val="both"/>
        <w:rPr>
          <w:rFonts w:ascii="Arial" w:hAnsi="Arial"/>
          <w:color w:val="000000" w:themeColor="text1"/>
        </w:rPr>
      </w:pPr>
    </w:p>
    <w:p w14:paraId="78E1E29F" w14:textId="77777777" w:rsidR="006B042F" w:rsidRPr="006B042F" w:rsidRDefault="006B042F" w:rsidP="0066172B">
      <w:pPr>
        <w:pStyle w:val="Textbody"/>
        <w:widowControl/>
        <w:spacing w:after="75"/>
        <w:ind w:left="1440"/>
        <w:jc w:val="both"/>
        <w:rPr>
          <w:rFonts w:ascii="Arial" w:hAnsi="Arial"/>
          <w:color w:val="000000" w:themeColor="text1"/>
        </w:rPr>
      </w:pPr>
      <w:r w:rsidRPr="002B027A">
        <w:rPr>
          <w:rFonts w:ascii="Arial" w:hAnsi="Arial"/>
          <w:b/>
          <w:bCs/>
          <w:color w:val="000000" w:themeColor="text1"/>
        </w:rPr>
        <w:t>iv)</w:t>
      </w:r>
      <w:r w:rsidRPr="006B042F">
        <w:rPr>
          <w:rFonts w:ascii="Arial" w:hAnsi="Arial"/>
          <w:color w:val="000000" w:themeColor="text1"/>
        </w:rPr>
        <w:t xml:space="preserve"> Making sure the Charity's assets are only used to support or carry out its purposes</w:t>
      </w:r>
    </w:p>
    <w:p w14:paraId="0CBFF396" w14:textId="77777777" w:rsidR="006B042F" w:rsidRPr="006B042F" w:rsidRDefault="006B042F" w:rsidP="0066172B">
      <w:pPr>
        <w:pStyle w:val="Textbody"/>
        <w:spacing w:after="75"/>
        <w:ind w:left="720"/>
        <w:jc w:val="both"/>
        <w:rPr>
          <w:rFonts w:ascii="Arial" w:hAnsi="Arial"/>
          <w:color w:val="000000" w:themeColor="text1"/>
        </w:rPr>
      </w:pPr>
    </w:p>
    <w:p w14:paraId="3AF084DA" w14:textId="77777777" w:rsidR="006B042F" w:rsidRPr="006B042F" w:rsidRDefault="006B042F" w:rsidP="0066172B">
      <w:pPr>
        <w:pStyle w:val="Textbody"/>
        <w:widowControl/>
        <w:spacing w:after="75"/>
        <w:ind w:left="1440"/>
        <w:jc w:val="both"/>
        <w:rPr>
          <w:rFonts w:ascii="Arial" w:hAnsi="Arial"/>
          <w:color w:val="000000" w:themeColor="text1"/>
        </w:rPr>
      </w:pPr>
      <w:r w:rsidRPr="002B027A">
        <w:rPr>
          <w:rFonts w:ascii="Arial" w:hAnsi="Arial"/>
          <w:b/>
          <w:bCs/>
          <w:color w:val="000000" w:themeColor="text1"/>
        </w:rPr>
        <w:t>v)</w:t>
      </w:r>
      <w:r w:rsidRPr="006B042F">
        <w:rPr>
          <w:rFonts w:ascii="Arial" w:hAnsi="Arial"/>
          <w:color w:val="000000" w:themeColor="text1"/>
        </w:rPr>
        <w:t xml:space="preserve"> Safeguarding the Charity’s assets, </w:t>
      </w:r>
      <w:proofErr w:type="gramStart"/>
      <w:r w:rsidRPr="006B042F">
        <w:rPr>
          <w:rFonts w:ascii="Arial" w:hAnsi="Arial"/>
          <w:color w:val="000000" w:themeColor="text1"/>
        </w:rPr>
        <w:t>beneficiaries</w:t>
      </w:r>
      <w:proofErr w:type="gramEnd"/>
      <w:r w:rsidRPr="006B042F">
        <w:rPr>
          <w:rFonts w:ascii="Arial" w:hAnsi="Arial"/>
          <w:color w:val="000000" w:themeColor="text1"/>
        </w:rPr>
        <w:t xml:space="preserve"> or reputation from undue risk</w:t>
      </w:r>
    </w:p>
    <w:p w14:paraId="38258459" w14:textId="77777777" w:rsidR="006B042F" w:rsidRPr="006B042F" w:rsidRDefault="006B042F" w:rsidP="0066172B">
      <w:pPr>
        <w:pStyle w:val="Textbody"/>
        <w:spacing w:after="75"/>
        <w:ind w:left="720"/>
        <w:jc w:val="both"/>
        <w:rPr>
          <w:rFonts w:ascii="Arial" w:hAnsi="Arial"/>
          <w:color w:val="000000" w:themeColor="text1"/>
        </w:rPr>
      </w:pPr>
    </w:p>
    <w:p w14:paraId="12532C6B" w14:textId="77777777" w:rsidR="006B042F" w:rsidRPr="006B042F" w:rsidRDefault="006B042F" w:rsidP="0066172B">
      <w:pPr>
        <w:pStyle w:val="Textbody"/>
        <w:widowControl/>
        <w:spacing w:after="75"/>
        <w:ind w:left="1440"/>
        <w:jc w:val="both"/>
        <w:rPr>
          <w:rFonts w:ascii="Arial" w:hAnsi="Arial"/>
          <w:color w:val="000000" w:themeColor="text1"/>
        </w:rPr>
      </w:pPr>
      <w:r w:rsidRPr="002B027A">
        <w:rPr>
          <w:rFonts w:ascii="Arial" w:hAnsi="Arial"/>
          <w:b/>
          <w:bCs/>
          <w:color w:val="000000" w:themeColor="text1"/>
        </w:rPr>
        <w:t>vi)</w:t>
      </w:r>
      <w:r w:rsidRPr="006B042F">
        <w:rPr>
          <w:rFonts w:ascii="Arial" w:hAnsi="Arial"/>
          <w:color w:val="000000" w:themeColor="text1"/>
        </w:rPr>
        <w:t xml:space="preserve"> Putting appropriate procedures and safeguards in place to minimise the risk of fraud, theft or abuse to staff, </w:t>
      </w:r>
      <w:proofErr w:type="gramStart"/>
      <w:r w:rsidRPr="006B042F">
        <w:rPr>
          <w:rFonts w:ascii="Arial" w:hAnsi="Arial"/>
          <w:color w:val="000000" w:themeColor="text1"/>
        </w:rPr>
        <w:t>volunteers</w:t>
      </w:r>
      <w:proofErr w:type="gramEnd"/>
      <w:r w:rsidRPr="006B042F">
        <w:rPr>
          <w:rFonts w:ascii="Arial" w:hAnsi="Arial"/>
          <w:color w:val="000000" w:themeColor="text1"/>
        </w:rPr>
        <w:t xml:space="preserve"> or beneficiaries</w:t>
      </w:r>
    </w:p>
    <w:p w14:paraId="1BDBAF6F" w14:textId="77777777" w:rsidR="006B042F" w:rsidRPr="006B042F" w:rsidRDefault="006B042F" w:rsidP="0066172B">
      <w:pPr>
        <w:pStyle w:val="Standard"/>
        <w:ind w:left="720"/>
        <w:jc w:val="both"/>
        <w:rPr>
          <w:rFonts w:ascii="Arial" w:hAnsi="Arial"/>
          <w:color w:val="000000" w:themeColor="text1"/>
          <w:shd w:val="clear" w:color="auto" w:fill="FFFFFF"/>
        </w:rPr>
      </w:pPr>
    </w:p>
    <w:p w14:paraId="55E5EF65" w14:textId="77777777" w:rsidR="006B042F" w:rsidRPr="006B042F" w:rsidRDefault="006B042F" w:rsidP="0066172B">
      <w:pPr>
        <w:pStyle w:val="Standard"/>
        <w:widowControl/>
        <w:ind w:left="1440"/>
        <w:jc w:val="both"/>
        <w:rPr>
          <w:rFonts w:ascii="Arial" w:hAnsi="Arial"/>
          <w:color w:val="000000" w:themeColor="text1"/>
          <w:shd w:val="clear" w:color="auto" w:fill="FFFFFF"/>
        </w:rPr>
      </w:pPr>
      <w:r w:rsidRPr="002B027A">
        <w:rPr>
          <w:rFonts w:ascii="Arial" w:hAnsi="Arial"/>
          <w:b/>
          <w:bCs/>
          <w:color w:val="000000" w:themeColor="text1"/>
          <w:shd w:val="clear" w:color="auto" w:fill="FFFFFF"/>
        </w:rPr>
        <w:t>vii)</w:t>
      </w:r>
      <w:r w:rsidRPr="006B042F">
        <w:rPr>
          <w:rFonts w:ascii="Arial" w:hAnsi="Arial"/>
          <w:color w:val="000000" w:themeColor="text1"/>
          <w:shd w:val="clear" w:color="auto" w:fill="FFFFFF"/>
        </w:rPr>
        <w:t xml:space="preserve"> Ensuring compliance with statutory accounting and reporting requirements.</w:t>
      </w:r>
    </w:p>
    <w:p w14:paraId="711DC6C3" w14:textId="77777777" w:rsidR="006B042F" w:rsidRPr="006B042F" w:rsidRDefault="006B042F" w:rsidP="0066172B">
      <w:pPr>
        <w:pStyle w:val="Standard"/>
        <w:ind w:left="720"/>
        <w:jc w:val="both"/>
        <w:rPr>
          <w:rFonts w:ascii="Arial" w:hAnsi="Arial"/>
          <w:color w:val="000000" w:themeColor="text1"/>
          <w:shd w:val="clear" w:color="auto" w:fill="FFFFFF"/>
        </w:rPr>
      </w:pPr>
    </w:p>
    <w:p w14:paraId="1E5F1536" w14:textId="77777777" w:rsidR="006B042F" w:rsidRPr="006B042F" w:rsidRDefault="006B042F" w:rsidP="0066172B">
      <w:pPr>
        <w:pStyle w:val="Standard"/>
        <w:widowControl/>
        <w:ind w:left="1440"/>
        <w:jc w:val="both"/>
        <w:rPr>
          <w:rFonts w:ascii="Arial" w:hAnsi="Arial"/>
          <w:color w:val="000000" w:themeColor="text1"/>
          <w:shd w:val="clear" w:color="auto" w:fill="FFFFFF"/>
        </w:rPr>
      </w:pPr>
      <w:r w:rsidRPr="002B027A">
        <w:rPr>
          <w:rFonts w:ascii="Arial" w:hAnsi="Arial"/>
          <w:b/>
          <w:bCs/>
          <w:color w:val="000000" w:themeColor="text1"/>
          <w:shd w:val="clear" w:color="auto" w:fill="FFFFFF"/>
        </w:rPr>
        <w:t>viii)</w:t>
      </w:r>
      <w:r w:rsidRPr="006B042F">
        <w:rPr>
          <w:rFonts w:ascii="Arial" w:hAnsi="Arial"/>
          <w:color w:val="000000" w:themeColor="text1"/>
          <w:shd w:val="clear" w:color="auto" w:fill="FFFFFF"/>
        </w:rPr>
        <w:t xml:space="preserve"> Ensuring that the Charity has competent staff and volunteers</w:t>
      </w:r>
    </w:p>
    <w:p w14:paraId="40BD8186" w14:textId="77777777" w:rsidR="006B042F" w:rsidRPr="006B042F" w:rsidRDefault="006B042F" w:rsidP="00FA64E8">
      <w:pPr>
        <w:pStyle w:val="Textbody"/>
        <w:spacing w:before="360" w:after="80"/>
        <w:ind w:left="705"/>
        <w:jc w:val="both"/>
        <w:outlineLvl w:val="1"/>
        <w:rPr>
          <w:rFonts w:ascii="Arial" w:hAnsi="Arial"/>
          <w:color w:val="000000" w:themeColor="text1"/>
          <w:shd w:val="clear" w:color="auto" w:fill="FFFFFF"/>
        </w:rPr>
      </w:pPr>
    </w:p>
    <w:p w14:paraId="411EC167" w14:textId="77777777" w:rsidR="006B042F" w:rsidRPr="00EF3927" w:rsidRDefault="006B042F" w:rsidP="00FA64E8">
      <w:pPr>
        <w:pStyle w:val="Heading2"/>
        <w:spacing w:after="80"/>
        <w:jc w:val="both"/>
        <w:rPr>
          <w:rFonts w:ascii="Arial" w:hAnsi="Arial" w:cs="Arial"/>
          <w:b/>
          <w:color w:val="000000" w:themeColor="text1"/>
          <w:sz w:val="32"/>
          <w:szCs w:val="32"/>
        </w:rPr>
      </w:pPr>
      <w:r w:rsidRPr="00EF3927">
        <w:rPr>
          <w:rFonts w:ascii="Arial" w:hAnsi="Arial" w:cs="Arial"/>
          <w:b/>
          <w:color w:val="000000" w:themeColor="text1"/>
          <w:sz w:val="32"/>
          <w:szCs w:val="32"/>
        </w:rPr>
        <w:t>5</w:t>
      </w:r>
      <w:bookmarkStart w:id="17" w:name="Bookmark21"/>
      <w:r w:rsidRPr="00EF3927">
        <w:rPr>
          <w:rFonts w:ascii="Arial" w:hAnsi="Arial" w:cs="Arial"/>
          <w:b/>
          <w:color w:val="000000" w:themeColor="text1"/>
          <w:sz w:val="32"/>
          <w:szCs w:val="32"/>
        </w:rPr>
        <w:t>.2. JCR President</w:t>
      </w:r>
      <w:bookmarkEnd w:id="17"/>
    </w:p>
    <w:p w14:paraId="53EE7072" w14:textId="77777777" w:rsidR="006B042F" w:rsidRPr="006B042F" w:rsidRDefault="006B042F" w:rsidP="00FA64E8">
      <w:pPr>
        <w:pStyle w:val="Normal1"/>
        <w:jc w:val="both"/>
        <w:rPr>
          <w:rFonts w:ascii="Arial" w:hAnsi="Arial"/>
          <w:color w:val="000000" w:themeColor="text1"/>
        </w:rPr>
      </w:pPr>
      <w:r w:rsidRPr="006B042F">
        <w:rPr>
          <w:rFonts w:ascii="Arial" w:hAnsi="Arial"/>
          <w:color w:val="000000" w:themeColor="text1"/>
        </w:rPr>
        <w:t xml:space="preserve"> </w:t>
      </w:r>
    </w:p>
    <w:p w14:paraId="7D5CB20F" w14:textId="77777777" w:rsidR="006B042F" w:rsidRPr="00282032" w:rsidRDefault="006B042F" w:rsidP="00FA64E8">
      <w:pPr>
        <w:pStyle w:val="Normal1"/>
        <w:ind w:left="709"/>
        <w:jc w:val="both"/>
        <w:rPr>
          <w:rFonts w:ascii="Arial" w:hAnsi="Arial"/>
          <w:color w:val="000000" w:themeColor="text1"/>
        </w:rPr>
      </w:pPr>
      <w:r w:rsidRPr="00282032">
        <w:rPr>
          <w:rFonts w:ascii="Arial" w:hAnsi="Arial"/>
          <w:color w:val="000000" w:themeColor="text1"/>
        </w:rPr>
        <w:t>5.2.1.</w:t>
      </w:r>
      <w:r w:rsidRPr="00282032">
        <w:rPr>
          <w:rFonts w:ascii="Arial" w:hAnsi="Arial"/>
          <w:b/>
          <w:color w:val="000000" w:themeColor="text1"/>
        </w:rPr>
        <w:t xml:space="preserve"> </w:t>
      </w:r>
      <w:r w:rsidRPr="00282032">
        <w:rPr>
          <w:rFonts w:ascii="Arial" w:hAnsi="Arial"/>
          <w:color w:val="000000" w:themeColor="text1"/>
        </w:rPr>
        <w:t>The responsibilities of the JCR President are as follows:</w:t>
      </w:r>
    </w:p>
    <w:p w14:paraId="6827D1D2" w14:textId="77777777" w:rsidR="006B042F" w:rsidRPr="00282032" w:rsidRDefault="006B042F" w:rsidP="00FA64E8">
      <w:pPr>
        <w:pStyle w:val="Normal1"/>
        <w:ind w:left="860"/>
        <w:jc w:val="both"/>
        <w:rPr>
          <w:rFonts w:ascii="Arial" w:hAnsi="Arial"/>
          <w:color w:val="000000" w:themeColor="text1"/>
        </w:rPr>
      </w:pPr>
      <w:r w:rsidRPr="00282032">
        <w:rPr>
          <w:rFonts w:ascii="Arial" w:hAnsi="Arial"/>
          <w:color w:val="000000" w:themeColor="text1"/>
        </w:rPr>
        <w:t xml:space="preserve"> </w:t>
      </w:r>
    </w:p>
    <w:p w14:paraId="5AA9668A" w14:textId="628E07F0" w:rsidR="006B042F" w:rsidRPr="00282032" w:rsidRDefault="006B042F" w:rsidP="00FA64E8">
      <w:pPr>
        <w:pStyle w:val="Normal1"/>
        <w:ind w:left="1701"/>
        <w:jc w:val="both"/>
        <w:rPr>
          <w:rFonts w:ascii="Arial" w:hAnsi="Arial"/>
          <w:color w:val="000000" w:themeColor="text1"/>
        </w:rPr>
      </w:pPr>
      <w:proofErr w:type="spellStart"/>
      <w:r w:rsidRPr="00282032">
        <w:rPr>
          <w:rFonts w:ascii="Arial" w:hAnsi="Arial"/>
          <w:b/>
          <w:color w:val="000000" w:themeColor="text1"/>
        </w:rPr>
        <w:t>i</w:t>
      </w:r>
      <w:proofErr w:type="spellEnd"/>
      <w:r w:rsidRPr="00282032">
        <w:rPr>
          <w:rFonts w:ascii="Arial" w:hAnsi="Arial"/>
          <w:b/>
          <w:color w:val="000000" w:themeColor="text1"/>
        </w:rPr>
        <w:t>)</w:t>
      </w:r>
      <w:r w:rsidRPr="00282032">
        <w:rPr>
          <w:rFonts w:ascii="Arial" w:hAnsi="Arial"/>
          <w:color w:val="000000" w:themeColor="text1"/>
        </w:rPr>
        <w:t xml:space="preserve"> To perform the duties outlined for the JCR President in Section 7 of the Board of Trustees Operating Policies and Procedures, subject to the General Conditions applying to delegated powers</w:t>
      </w:r>
      <w:r w:rsidR="008A62B8" w:rsidRPr="00282032">
        <w:rPr>
          <w:rFonts w:ascii="Arial" w:hAnsi="Arial"/>
        </w:rPr>
        <w:t>, and the Job Description contained in Appendix N.</w:t>
      </w:r>
    </w:p>
    <w:p w14:paraId="2FCFA2A3" w14:textId="77777777" w:rsidR="006B042F" w:rsidRPr="00282032" w:rsidRDefault="006B042F" w:rsidP="00FA64E8">
      <w:pPr>
        <w:pStyle w:val="Normal1"/>
        <w:ind w:left="1701"/>
        <w:jc w:val="both"/>
        <w:rPr>
          <w:rFonts w:ascii="Arial" w:hAnsi="Arial"/>
          <w:color w:val="000000" w:themeColor="text1"/>
        </w:rPr>
      </w:pPr>
      <w:r w:rsidRPr="00282032">
        <w:rPr>
          <w:rFonts w:ascii="Arial" w:hAnsi="Arial"/>
          <w:color w:val="000000" w:themeColor="text1"/>
        </w:rPr>
        <w:t xml:space="preserve"> </w:t>
      </w:r>
    </w:p>
    <w:p w14:paraId="4B9F0D46" w14:textId="77777777" w:rsidR="006B042F" w:rsidRPr="00282032" w:rsidRDefault="006B042F" w:rsidP="00FA64E8">
      <w:pPr>
        <w:pStyle w:val="Normal1"/>
        <w:ind w:left="1701"/>
        <w:jc w:val="both"/>
        <w:rPr>
          <w:rFonts w:ascii="Arial" w:hAnsi="Arial"/>
          <w:color w:val="000000" w:themeColor="text1"/>
        </w:rPr>
      </w:pPr>
      <w:r w:rsidRPr="00282032">
        <w:rPr>
          <w:rFonts w:ascii="Arial" w:hAnsi="Arial"/>
          <w:b/>
          <w:color w:val="000000" w:themeColor="text1"/>
        </w:rPr>
        <w:t>ii)</w:t>
      </w:r>
      <w:r w:rsidRPr="00282032">
        <w:rPr>
          <w:rFonts w:ascii="Arial" w:hAnsi="Arial"/>
          <w:color w:val="000000" w:themeColor="text1"/>
        </w:rPr>
        <w:t xml:space="preserve"> To allocate college parents prior to the start of Michaelmas term </w:t>
      </w:r>
    </w:p>
    <w:p w14:paraId="2FCD09E7" w14:textId="77777777" w:rsidR="006B042F" w:rsidRPr="00282032" w:rsidRDefault="006B042F" w:rsidP="00FA64E8">
      <w:pPr>
        <w:pStyle w:val="Normal1"/>
        <w:ind w:left="1701"/>
        <w:jc w:val="both"/>
        <w:rPr>
          <w:rFonts w:ascii="Arial" w:hAnsi="Arial"/>
          <w:color w:val="000000" w:themeColor="text1"/>
        </w:rPr>
      </w:pPr>
      <w:r w:rsidRPr="00282032">
        <w:rPr>
          <w:rFonts w:ascii="Arial" w:hAnsi="Arial"/>
          <w:color w:val="000000" w:themeColor="text1"/>
        </w:rPr>
        <w:t xml:space="preserve"> </w:t>
      </w:r>
    </w:p>
    <w:p w14:paraId="6801A3BB" w14:textId="77777777" w:rsidR="006B042F" w:rsidRPr="00282032" w:rsidRDefault="006B042F" w:rsidP="00FA64E8">
      <w:pPr>
        <w:pStyle w:val="Normal1"/>
        <w:ind w:left="1701"/>
        <w:jc w:val="both"/>
        <w:rPr>
          <w:rFonts w:ascii="Arial" w:hAnsi="Arial"/>
          <w:color w:val="000000" w:themeColor="text1"/>
        </w:rPr>
      </w:pPr>
      <w:r w:rsidRPr="00282032">
        <w:rPr>
          <w:rFonts w:ascii="Arial" w:hAnsi="Arial"/>
          <w:b/>
          <w:color w:val="000000" w:themeColor="text1"/>
        </w:rPr>
        <w:t>iii)</w:t>
      </w:r>
      <w:r w:rsidRPr="00282032">
        <w:rPr>
          <w:rFonts w:ascii="Arial" w:hAnsi="Arial"/>
          <w:color w:val="000000" w:themeColor="text1"/>
        </w:rPr>
        <w:t xml:space="preserve"> To oversee the financial status of the JCR (and act as a signatory on the JCR account).</w:t>
      </w:r>
    </w:p>
    <w:p w14:paraId="21F31B58" w14:textId="77777777" w:rsidR="006B042F" w:rsidRPr="00282032" w:rsidRDefault="006B042F" w:rsidP="00FA64E8">
      <w:pPr>
        <w:pStyle w:val="Normal1"/>
        <w:ind w:left="1701"/>
        <w:jc w:val="both"/>
        <w:rPr>
          <w:rFonts w:ascii="Arial" w:hAnsi="Arial"/>
          <w:b/>
          <w:color w:val="000000" w:themeColor="text1"/>
        </w:rPr>
      </w:pPr>
      <w:r w:rsidRPr="00282032">
        <w:rPr>
          <w:rFonts w:ascii="Arial" w:hAnsi="Arial"/>
          <w:b/>
          <w:color w:val="000000" w:themeColor="text1"/>
        </w:rPr>
        <w:t xml:space="preserve"> </w:t>
      </w:r>
    </w:p>
    <w:p w14:paraId="066CD3B7" w14:textId="77777777" w:rsidR="006B042F" w:rsidRPr="00282032" w:rsidRDefault="006B042F" w:rsidP="00FA64E8">
      <w:pPr>
        <w:pStyle w:val="Normal1"/>
        <w:ind w:left="1701"/>
        <w:jc w:val="both"/>
        <w:rPr>
          <w:rFonts w:ascii="Arial" w:hAnsi="Arial"/>
          <w:color w:val="000000" w:themeColor="text1"/>
        </w:rPr>
      </w:pPr>
      <w:r w:rsidRPr="00282032">
        <w:rPr>
          <w:rFonts w:ascii="Arial" w:hAnsi="Arial"/>
          <w:b/>
          <w:color w:val="000000" w:themeColor="text1"/>
        </w:rPr>
        <w:t>iv)</w:t>
      </w:r>
      <w:r w:rsidRPr="00282032">
        <w:rPr>
          <w:rFonts w:ascii="Arial" w:hAnsi="Arial"/>
          <w:color w:val="000000" w:themeColor="text1"/>
        </w:rPr>
        <w:t xml:space="preserve"> To update and maintain the JCR website in conjunction with the IT Officer.</w:t>
      </w:r>
    </w:p>
    <w:p w14:paraId="1802D7AB" w14:textId="77777777" w:rsidR="006B042F" w:rsidRPr="00282032" w:rsidRDefault="006B042F" w:rsidP="00FA64E8">
      <w:pPr>
        <w:pStyle w:val="Normal1"/>
        <w:ind w:left="1701"/>
        <w:jc w:val="both"/>
        <w:rPr>
          <w:rFonts w:ascii="Arial" w:hAnsi="Arial"/>
          <w:color w:val="000000" w:themeColor="text1"/>
        </w:rPr>
      </w:pPr>
      <w:r w:rsidRPr="00282032">
        <w:rPr>
          <w:rFonts w:ascii="Arial" w:hAnsi="Arial"/>
          <w:color w:val="000000" w:themeColor="text1"/>
        </w:rPr>
        <w:t xml:space="preserve"> </w:t>
      </w:r>
    </w:p>
    <w:p w14:paraId="401879D6" w14:textId="77777777" w:rsidR="006B042F" w:rsidRPr="00282032" w:rsidRDefault="006B042F" w:rsidP="00FA64E8">
      <w:pPr>
        <w:pStyle w:val="Normal1"/>
        <w:ind w:left="1701"/>
        <w:jc w:val="both"/>
        <w:rPr>
          <w:rFonts w:ascii="Arial" w:hAnsi="Arial"/>
          <w:color w:val="000000" w:themeColor="text1"/>
        </w:rPr>
      </w:pPr>
      <w:r w:rsidRPr="00282032">
        <w:rPr>
          <w:rFonts w:ascii="Arial" w:hAnsi="Arial"/>
          <w:b/>
          <w:color w:val="000000" w:themeColor="text1"/>
        </w:rPr>
        <w:t>v)</w:t>
      </w:r>
      <w:r w:rsidRPr="00282032">
        <w:rPr>
          <w:rFonts w:ascii="Arial" w:hAnsi="Arial"/>
          <w:color w:val="000000" w:themeColor="text1"/>
        </w:rPr>
        <w:t xml:space="preserve"> To organise the annual Recent Graduate ‘Old Boys’ weekend in Michaelmas term </w:t>
      </w:r>
    </w:p>
    <w:p w14:paraId="0606E1DC" w14:textId="77777777" w:rsidR="006B042F" w:rsidRPr="00282032" w:rsidRDefault="006B042F" w:rsidP="00FA64E8">
      <w:pPr>
        <w:pStyle w:val="Normal1"/>
        <w:ind w:left="1701"/>
        <w:jc w:val="both"/>
        <w:rPr>
          <w:rFonts w:ascii="Arial" w:hAnsi="Arial"/>
          <w:color w:val="000000" w:themeColor="text1"/>
        </w:rPr>
      </w:pPr>
      <w:r w:rsidRPr="00282032">
        <w:rPr>
          <w:rFonts w:ascii="Arial" w:hAnsi="Arial"/>
          <w:color w:val="000000" w:themeColor="text1"/>
        </w:rPr>
        <w:t xml:space="preserve"> </w:t>
      </w:r>
    </w:p>
    <w:p w14:paraId="5113639A" w14:textId="77777777" w:rsidR="006B042F" w:rsidRPr="00282032" w:rsidRDefault="006B042F" w:rsidP="00FA64E8">
      <w:pPr>
        <w:pStyle w:val="Normal1"/>
        <w:ind w:left="1701"/>
        <w:jc w:val="both"/>
        <w:rPr>
          <w:rFonts w:ascii="Arial" w:hAnsi="Arial"/>
          <w:color w:val="000000" w:themeColor="text1"/>
        </w:rPr>
      </w:pPr>
      <w:r w:rsidRPr="00282032">
        <w:rPr>
          <w:rFonts w:ascii="Arial" w:hAnsi="Arial"/>
          <w:b/>
          <w:color w:val="000000" w:themeColor="text1"/>
        </w:rPr>
        <w:t>vi)</w:t>
      </w:r>
      <w:r w:rsidRPr="00282032">
        <w:rPr>
          <w:rFonts w:ascii="Arial" w:hAnsi="Arial"/>
          <w:color w:val="000000" w:themeColor="text1"/>
        </w:rPr>
        <w:t xml:space="preserve"> To allocate Honorary Life Memberships (HLMs) via the processes stipulated in the Operating Policies and Procedures.</w:t>
      </w:r>
    </w:p>
    <w:p w14:paraId="6FE0EB00" w14:textId="77777777" w:rsidR="006B042F" w:rsidRPr="00282032" w:rsidRDefault="006B042F" w:rsidP="00FA64E8">
      <w:pPr>
        <w:pStyle w:val="Normal1"/>
        <w:ind w:left="1701"/>
        <w:jc w:val="both"/>
        <w:rPr>
          <w:rFonts w:ascii="Arial" w:hAnsi="Arial"/>
          <w:color w:val="000000" w:themeColor="text1"/>
        </w:rPr>
      </w:pPr>
      <w:r w:rsidRPr="00282032">
        <w:rPr>
          <w:rFonts w:ascii="Arial" w:hAnsi="Arial"/>
          <w:color w:val="000000" w:themeColor="text1"/>
        </w:rPr>
        <w:t xml:space="preserve"> </w:t>
      </w:r>
    </w:p>
    <w:p w14:paraId="22A459F6" w14:textId="77777777" w:rsidR="006B042F" w:rsidRPr="00282032" w:rsidRDefault="006B042F" w:rsidP="00FA64E8">
      <w:pPr>
        <w:pStyle w:val="Normal1"/>
        <w:ind w:left="1701"/>
        <w:jc w:val="both"/>
        <w:rPr>
          <w:rFonts w:ascii="Arial" w:hAnsi="Arial"/>
          <w:color w:val="000000" w:themeColor="text1"/>
        </w:rPr>
      </w:pPr>
      <w:r w:rsidRPr="00282032">
        <w:rPr>
          <w:rFonts w:ascii="Arial" w:hAnsi="Arial"/>
          <w:b/>
          <w:color w:val="000000" w:themeColor="text1"/>
        </w:rPr>
        <w:t>vii)</w:t>
      </w:r>
      <w:r w:rsidRPr="00282032">
        <w:rPr>
          <w:rFonts w:ascii="Arial" w:hAnsi="Arial"/>
          <w:color w:val="000000" w:themeColor="text1"/>
        </w:rPr>
        <w:t xml:space="preserve"> To liaise with Durham Student’s Union (and other Durham common rooms) and to attend both JCR Presidents’ Committee and Union Assembly.</w:t>
      </w:r>
    </w:p>
    <w:p w14:paraId="161BE8B1" w14:textId="77777777" w:rsidR="006B042F" w:rsidRPr="00282032" w:rsidRDefault="006B042F" w:rsidP="00FA64E8">
      <w:pPr>
        <w:pStyle w:val="Normal1"/>
        <w:ind w:left="1701"/>
        <w:jc w:val="both"/>
        <w:rPr>
          <w:rFonts w:ascii="Arial" w:hAnsi="Arial"/>
          <w:color w:val="000000" w:themeColor="text1"/>
        </w:rPr>
      </w:pPr>
      <w:r w:rsidRPr="00282032">
        <w:rPr>
          <w:rFonts w:ascii="Arial" w:hAnsi="Arial"/>
          <w:color w:val="000000" w:themeColor="text1"/>
        </w:rPr>
        <w:t xml:space="preserve"> </w:t>
      </w:r>
    </w:p>
    <w:p w14:paraId="47BA9C3A" w14:textId="77777777" w:rsidR="006B042F" w:rsidRPr="00282032" w:rsidRDefault="006B042F" w:rsidP="00FA64E8">
      <w:pPr>
        <w:pStyle w:val="Normal1"/>
        <w:ind w:left="1701"/>
        <w:jc w:val="both"/>
        <w:rPr>
          <w:rFonts w:ascii="Arial" w:hAnsi="Arial"/>
          <w:color w:val="000000" w:themeColor="text1"/>
        </w:rPr>
      </w:pPr>
      <w:r w:rsidRPr="00282032">
        <w:rPr>
          <w:rFonts w:ascii="Arial" w:hAnsi="Arial"/>
          <w:b/>
          <w:color w:val="000000" w:themeColor="text1"/>
        </w:rPr>
        <w:t xml:space="preserve">viii) </w:t>
      </w:r>
      <w:r w:rsidRPr="00282032">
        <w:rPr>
          <w:rFonts w:ascii="Arial" w:hAnsi="Arial"/>
          <w:color w:val="000000" w:themeColor="text1"/>
        </w:rPr>
        <w:t>To liaise with St Aidan’s College Senior Common Room (SCR).</w:t>
      </w:r>
    </w:p>
    <w:p w14:paraId="5D083350" w14:textId="77777777" w:rsidR="006B042F" w:rsidRPr="00282032" w:rsidRDefault="006B042F" w:rsidP="00FA64E8">
      <w:pPr>
        <w:pStyle w:val="Normal1"/>
        <w:ind w:left="1701"/>
        <w:jc w:val="both"/>
        <w:rPr>
          <w:rFonts w:ascii="Arial" w:hAnsi="Arial"/>
          <w:color w:val="000000" w:themeColor="text1"/>
        </w:rPr>
      </w:pPr>
      <w:r w:rsidRPr="00282032">
        <w:rPr>
          <w:rFonts w:ascii="Arial" w:hAnsi="Arial"/>
          <w:color w:val="000000" w:themeColor="text1"/>
        </w:rPr>
        <w:t xml:space="preserve"> </w:t>
      </w:r>
    </w:p>
    <w:p w14:paraId="1EA56087" w14:textId="77777777" w:rsidR="006B042F" w:rsidRPr="00282032" w:rsidRDefault="006B042F" w:rsidP="00FA64E8">
      <w:pPr>
        <w:pStyle w:val="Normal1"/>
        <w:ind w:left="1701"/>
        <w:jc w:val="both"/>
        <w:rPr>
          <w:rFonts w:ascii="Arial" w:hAnsi="Arial"/>
          <w:color w:val="000000" w:themeColor="text1"/>
        </w:rPr>
      </w:pPr>
      <w:r w:rsidRPr="00282032">
        <w:rPr>
          <w:rFonts w:ascii="Arial" w:hAnsi="Arial"/>
          <w:b/>
          <w:color w:val="000000" w:themeColor="text1"/>
        </w:rPr>
        <w:t>ix)</w:t>
      </w:r>
      <w:r w:rsidRPr="00282032">
        <w:rPr>
          <w:rFonts w:ascii="Arial" w:hAnsi="Arial"/>
          <w:color w:val="000000" w:themeColor="text1"/>
        </w:rPr>
        <w:t xml:space="preserve"> To be an </w:t>
      </w:r>
      <w:r w:rsidRPr="00282032">
        <w:rPr>
          <w:rFonts w:ascii="Arial" w:hAnsi="Arial"/>
          <w:i/>
          <w:color w:val="000000" w:themeColor="text1"/>
        </w:rPr>
        <w:t>ex-officio</w:t>
      </w:r>
      <w:r w:rsidRPr="00282032">
        <w:rPr>
          <w:rFonts w:ascii="Arial" w:hAnsi="Arial"/>
          <w:color w:val="000000" w:themeColor="text1"/>
        </w:rPr>
        <w:t xml:space="preserve"> member of all JCR committees. Where the JCR President is explicitly listed as a member of a committee in this </w:t>
      </w:r>
      <w:r w:rsidRPr="00282032">
        <w:rPr>
          <w:rFonts w:ascii="Arial" w:hAnsi="Arial"/>
          <w:color w:val="000000" w:themeColor="text1"/>
        </w:rPr>
        <w:lastRenderedPageBreak/>
        <w:t>document, they are expected to take an active and leading role in that committee.</w:t>
      </w:r>
    </w:p>
    <w:p w14:paraId="4974D410" w14:textId="77777777" w:rsidR="006B042F" w:rsidRPr="00282032" w:rsidRDefault="006B042F" w:rsidP="00FA64E8">
      <w:pPr>
        <w:pStyle w:val="Normal1"/>
        <w:ind w:left="1701"/>
        <w:jc w:val="both"/>
        <w:rPr>
          <w:rFonts w:ascii="Arial" w:hAnsi="Arial"/>
          <w:color w:val="000000" w:themeColor="text1"/>
        </w:rPr>
      </w:pPr>
      <w:r w:rsidRPr="00282032">
        <w:rPr>
          <w:rFonts w:ascii="Arial" w:hAnsi="Arial"/>
          <w:color w:val="000000" w:themeColor="text1"/>
        </w:rPr>
        <w:t xml:space="preserve"> </w:t>
      </w:r>
    </w:p>
    <w:p w14:paraId="21F84C6C" w14:textId="77777777" w:rsidR="006B042F" w:rsidRPr="00282032" w:rsidRDefault="006B042F" w:rsidP="00FA64E8">
      <w:pPr>
        <w:pStyle w:val="Normal1"/>
        <w:numPr>
          <w:ilvl w:val="0"/>
          <w:numId w:val="6"/>
        </w:numPr>
        <w:ind w:left="1701" w:firstLine="0"/>
        <w:jc w:val="both"/>
        <w:rPr>
          <w:rFonts w:ascii="Arial" w:hAnsi="Arial"/>
          <w:color w:val="000000" w:themeColor="text1"/>
        </w:rPr>
      </w:pPr>
      <w:r w:rsidRPr="00282032">
        <w:rPr>
          <w:rFonts w:ascii="Arial" w:hAnsi="Arial"/>
          <w:color w:val="000000" w:themeColor="text1"/>
        </w:rPr>
        <w:t>To act as the ‘Keeper of College Pool Tables’.</w:t>
      </w:r>
    </w:p>
    <w:p w14:paraId="4D988035" w14:textId="77777777" w:rsidR="006B042F" w:rsidRPr="00282032" w:rsidRDefault="006B042F" w:rsidP="00FA64E8">
      <w:pPr>
        <w:pStyle w:val="Normal1"/>
        <w:ind w:left="1755"/>
        <w:jc w:val="both"/>
        <w:rPr>
          <w:rFonts w:ascii="Arial" w:hAnsi="Arial"/>
          <w:color w:val="000000" w:themeColor="text1"/>
        </w:rPr>
      </w:pPr>
    </w:p>
    <w:p w14:paraId="6E7B5B33" w14:textId="637037E3" w:rsidR="006B042F" w:rsidRPr="00282032" w:rsidRDefault="006B042F" w:rsidP="00FA64E8">
      <w:pPr>
        <w:pStyle w:val="Normal1"/>
        <w:numPr>
          <w:ilvl w:val="0"/>
          <w:numId w:val="6"/>
        </w:numPr>
        <w:ind w:left="1701" w:firstLine="0"/>
        <w:jc w:val="both"/>
        <w:rPr>
          <w:rFonts w:ascii="Arial" w:hAnsi="Arial"/>
          <w:color w:val="000000" w:themeColor="text1"/>
        </w:rPr>
      </w:pPr>
      <w:r w:rsidRPr="00282032">
        <w:rPr>
          <w:rFonts w:ascii="Arial" w:hAnsi="Arial"/>
          <w:color w:val="000000" w:themeColor="text1"/>
        </w:rPr>
        <w:t xml:space="preserve">To act as a student Trustee </w:t>
      </w:r>
      <w:proofErr w:type="spellStart"/>
      <w:r w:rsidRPr="00282032">
        <w:rPr>
          <w:rFonts w:ascii="Arial" w:hAnsi="Arial"/>
          <w:color w:val="000000" w:themeColor="text1"/>
        </w:rPr>
        <w:t>if</w:t>
      </w:r>
      <w:proofErr w:type="spellEnd"/>
      <w:r w:rsidRPr="00282032">
        <w:rPr>
          <w:rFonts w:ascii="Arial" w:hAnsi="Arial"/>
          <w:color w:val="000000" w:themeColor="text1"/>
        </w:rPr>
        <w:t xml:space="preserve"> appointed by the Board of Trustees.</w:t>
      </w:r>
    </w:p>
    <w:p w14:paraId="6991DFEA" w14:textId="77777777" w:rsidR="00E43D89" w:rsidRPr="00282032" w:rsidRDefault="00E43D89" w:rsidP="00E43D89">
      <w:pPr>
        <w:pStyle w:val="ListParagraph"/>
        <w:rPr>
          <w:rFonts w:ascii="Arial" w:hAnsi="Arial"/>
          <w:color w:val="000000" w:themeColor="text1"/>
          <w:szCs w:val="24"/>
        </w:rPr>
      </w:pPr>
    </w:p>
    <w:p w14:paraId="0D66AD97" w14:textId="77777777" w:rsidR="006B042F" w:rsidRPr="00026CFC" w:rsidRDefault="006B042F" w:rsidP="00FA64E8">
      <w:pPr>
        <w:pStyle w:val="Heading2"/>
        <w:keepNext w:val="0"/>
        <w:keepLines w:val="0"/>
        <w:spacing w:after="80"/>
        <w:jc w:val="both"/>
        <w:rPr>
          <w:rFonts w:ascii="Arial" w:hAnsi="Arial" w:cs="Arial"/>
          <w:b/>
          <w:color w:val="000000" w:themeColor="text1"/>
          <w:sz w:val="32"/>
          <w:szCs w:val="32"/>
        </w:rPr>
      </w:pPr>
      <w:r w:rsidRPr="00026CFC">
        <w:rPr>
          <w:rFonts w:ascii="Arial" w:hAnsi="Arial" w:cs="Arial"/>
          <w:b/>
          <w:color w:val="000000" w:themeColor="text1"/>
          <w:sz w:val="32"/>
          <w:szCs w:val="32"/>
        </w:rPr>
        <w:t>5</w:t>
      </w:r>
      <w:bookmarkStart w:id="18" w:name="Bookmark3"/>
      <w:r w:rsidRPr="00026CFC">
        <w:rPr>
          <w:rFonts w:ascii="Arial" w:hAnsi="Arial" w:cs="Arial"/>
          <w:b/>
          <w:color w:val="000000" w:themeColor="text1"/>
          <w:sz w:val="32"/>
          <w:szCs w:val="32"/>
        </w:rPr>
        <w:t>.3. JCR Treasurer</w:t>
      </w:r>
      <w:bookmarkEnd w:id="18"/>
    </w:p>
    <w:p w14:paraId="371E2949" w14:textId="77777777" w:rsidR="006B042F" w:rsidRPr="006B042F" w:rsidRDefault="006B042F" w:rsidP="00FA64E8">
      <w:pPr>
        <w:pStyle w:val="Normal1"/>
        <w:jc w:val="both"/>
        <w:rPr>
          <w:rFonts w:ascii="Arial" w:hAnsi="Arial"/>
          <w:color w:val="000000" w:themeColor="text1"/>
        </w:rPr>
      </w:pPr>
      <w:r w:rsidRPr="006B042F">
        <w:rPr>
          <w:rFonts w:ascii="Arial" w:hAnsi="Arial"/>
          <w:color w:val="000000" w:themeColor="text1"/>
        </w:rPr>
        <w:t xml:space="preserve"> </w:t>
      </w:r>
    </w:p>
    <w:p w14:paraId="1B22AE89"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5.3.1.</w:t>
      </w:r>
      <w:r w:rsidRPr="006B042F">
        <w:rPr>
          <w:rFonts w:ascii="Arial" w:hAnsi="Arial"/>
          <w:b/>
          <w:color w:val="000000" w:themeColor="text1"/>
        </w:rPr>
        <w:t xml:space="preserve"> </w:t>
      </w:r>
      <w:r w:rsidRPr="006B042F">
        <w:rPr>
          <w:rFonts w:ascii="Arial" w:hAnsi="Arial"/>
          <w:color w:val="000000" w:themeColor="text1"/>
        </w:rPr>
        <w:t>The responsibilities of the JCR Treasurer are as follows:</w:t>
      </w:r>
    </w:p>
    <w:p w14:paraId="1C8E8F85" w14:textId="77777777" w:rsidR="006B042F" w:rsidRPr="006B042F" w:rsidRDefault="006B042F" w:rsidP="00FA64E8">
      <w:pPr>
        <w:pStyle w:val="Normal1"/>
        <w:ind w:left="860"/>
        <w:jc w:val="both"/>
        <w:rPr>
          <w:rFonts w:ascii="Arial" w:hAnsi="Arial"/>
          <w:color w:val="000000" w:themeColor="text1"/>
        </w:rPr>
      </w:pPr>
      <w:r w:rsidRPr="006B042F">
        <w:rPr>
          <w:rFonts w:ascii="Arial" w:hAnsi="Arial"/>
          <w:color w:val="000000" w:themeColor="text1"/>
        </w:rPr>
        <w:t xml:space="preserve"> </w:t>
      </w:r>
    </w:p>
    <w:p w14:paraId="24249B50" w14:textId="77777777" w:rsidR="006B042F" w:rsidRPr="006B042F" w:rsidRDefault="006B042F" w:rsidP="00FA64E8">
      <w:pPr>
        <w:pStyle w:val="Normal1"/>
        <w:ind w:left="1701"/>
        <w:jc w:val="both"/>
        <w:rPr>
          <w:rFonts w:ascii="Arial" w:hAnsi="Arial"/>
          <w:color w:val="000000" w:themeColor="text1"/>
        </w:rPr>
      </w:pPr>
      <w:proofErr w:type="spellStart"/>
      <w:r w:rsidRPr="006B042F">
        <w:rPr>
          <w:rFonts w:ascii="Arial" w:hAnsi="Arial"/>
          <w:b/>
          <w:color w:val="000000" w:themeColor="text1"/>
        </w:rPr>
        <w:t>i</w:t>
      </w:r>
      <w:proofErr w:type="spellEnd"/>
      <w:r w:rsidRPr="006B042F">
        <w:rPr>
          <w:rFonts w:ascii="Arial" w:hAnsi="Arial"/>
          <w:b/>
          <w:color w:val="000000" w:themeColor="text1"/>
        </w:rPr>
        <w:t>)</w:t>
      </w:r>
      <w:r w:rsidRPr="006B042F">
        <w:rPr>
          <w:rFonts w:ascii="Arial" w:hAnsi="Arial"/>
          <w:color w:val="000000" w:themeColor="text1"/>
        </w:rPr>
        <w:t xml:space="preserve"> To manage the JCR’s finances in accordance with the Financial Regulations and </w:t>
      </w:r>
      <w:proofErr w:type="gramStart"/>
      <w:r w:rsidRPr="006B042F">
        <w:rPr>
          <w:rFonts w:ascii="Arial" w:hAnsi="Arial"/>
          <w:color w:val="000000" w:themeColor="text1"/>
        </w:rPr>
        <w:t>in particular organise</w:t>
      </w:r>
      <w:proofErr w:type="gramEnd"/>
      <w:r w:rsidRPr="006B042F">
        <w:rPr>
          <w:rFonts w:ascii="Arial" w:hAnsi="Arial"/>
          <w:color w:val="000000" w:themeColor="text1"/>
        </w:rPr>
        <w:t xml:space="preserve"> the bank account, insurances and independent examination of the accounts.</w:t>
      </w:r>
    </w:p>
    <w:p w14:paraId="2B67162B"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2CCA3BC0"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ii)</w:t>
      </w:r>
      <w:r w:rsidRPr="006B042F">
        <w:rPr>
          <w:rFonts w:ascii="Arial" w:hAnsi="Arial"/>
          <w:color w:val="000000" w:themeColor="text1"/>
        </w:rPr>
        <w:t xml:space="preserve"> To advise the JCR Executive and Board of Trustees on financial matters.</w:t>
      </w:r>
    </w:p>
    <w:p w14:paraId="6562FD34"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2198A688"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iii)</w:t>
      </w:r>
      <w:r w:rsidRPr="006B042F">
        <w:rPr>
          <w:rFonts w:ascii="Arial" w:hAnsi="Arial"/>
          <w:color w:val="000000" w:themeColor="text1"/>
        </w:rPr>
        <w:t xml:space="preserve"> To liaise with, advise and oversee the treasurers of JCR Committees, and assist them - and other JCR officers - in the preparation of budgets for major events.</w:t>
      </w:r>
    </w:p>
    <w:p w14:paraId="783985CC"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51CECD82"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iv)</w:t>
      </w:r>
      <w:r w:rsidRPr="006B042F">
        <w:rPr>
          <w:rFonts w:ascii="Arial" w:hAnsi="Arial"/>
          <w:color w:val="000000" w:themeColor="text1"/>
        </w:rPr>
        <w:t xml:space="preserve"> To be a signatory on the JCR account.</w:t>
      </w:r>
    </w:p>
    <w:p w14:paraId="05AECB5F"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1DBCB881"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v)</w:t>
      </w:r>
      <w:r w:rsidRPr="006B042F">
        <w:rPr>
          <w:rFonts w:ascii="Arial" w:hAnsi="Arial"/>
          <w:color w:val="000000" w:themeColor="text1"/>
        </w:rPr>
        <w:t xml:space="preserve"> To convene and chair the Finance Committee.</w:t>
      </w:r>
    </w:p>
    <w:p w14:paraId="6BFF0128"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30DC42A2"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 xml:space="preserve">vi) </w:t>
      </w:r>
      <w:r w:rsidRPr="006B042F">
        <w:rPr>
          <w:rFonts w:ascii="Arial" w:hAnsi="Arial"/>
          <w:color w:val="000000" w:themeColor="text1"/>
        </w:rPr>
        <w:t>To attend, where possible, all relevant training programmes.</w:t>
      </w:r>
    </w:p>
    <w:p w14:paraId="0CF5184C"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31B1CE1D"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 xml:space="preserve">vii) </w:t>
      </w:r>
      <w:r w:rsidRPr="006B042F">
        <w:rPr>
          <w:rFonts w:ascii="Arial" w:hAnsi="Arial"/>
          <w:color w:val="000000" w:themeColor="text1"/>
        </w:rPr>
        <w:t xml:space="preserve">To produce JCR budgets, management accounts and year end accounts for approval by the Board of </w:t>
      </w:r>
      <w:proofErr w:type="gramStart"/>
      <w:r w:rsidRPr="006B042F">
        <w:rPr>
          <w:rFonts w:ascii="Arial" w:hAnsi="Arial"/>
          <w:color w:val="000000" w:themeColor="text1"/>
        </w:rPr>
        <w:t>Trustees .</w:t>
      </w:r>
      <w:proofErr w:type="gramEnd"/>
    </w:p>
    <w:p w14:paraId="0D3CF259"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762A0291" w14:textId="77777777" w:rsidR="006B042F" w:rsidRPr="006B042F" w:rsidRDefault="006B042F" w:rsidP="00FA64E8">
      <w:pPr>
        <w:pStyle w:val="Normal1"/>
        <w:numPr>
          <w:ilvl w:val="0"/>
          <w:numId w:val="7"/>
        </w:numPr>
        <w:ind w:left="1701" w:firstLine="0"/>
        <w:jc w:val="both"/>
        <w:rPr>
          <w:rFonts w:ascii="Arial" w:hAnsi="Arial"/>
          <w:color w:val="000000" w:themeColor="text1"/>
        </w:rPr>
      </w:pPr>
      <w:r w:rsidRPr="006B042F">
        <w:rPr>
          <w:rFonts w:ascii="Arial" w:hAnsi="Arial"/>
          <w:color w:val="000000" w:themeColor="text1"/>
        </w:rPr>
        <w:t>To hold contact hours per week (advertised to the JCR) to carry out their duties.</w:t>
      </w:r>
    </w:p>
    <w:p w14:paraId="44B16465" w14:textId="77777777" w:rsidR="006B042F" w:rsidRPr="006B042F" w:rsidRDefault="006B042F" w:rsidP="00FA64E8">
      <w:pPr>
        <w:pStyle w:val="Normal1"/>
        <w:ind w:left="1701"/>
        <w:jc w:val="both"/>
        <w:rPr>
          <w:rFonts w:ascii="Arial" w:hAnsi="Arial"/>
          <w:color w:val="000000" w:themeColor="text1"/>
        </w:rPr>
      </w:pPr>
    </w:p>
    <w:p w14:paraId="646549EF" w14:textId="77777777" w:rsidR="006B042F" w:rsidRPr="006B042F" w:rsidRDefault="006B042F" w:rsidP="00FA64E8">
      <w:pPr>
        <w:pStyle w:val="Normal1"/>
        <w:numPr>
          <w:ilvl w:val="0"/>
          <w:numId w:val="7"/>
        </w:numPr>
        <w:ind w:left="1701" w:firstLine="0"/>
        <w:jc w:val="both"/>
        <w:rPr>
          <w:rFonts w:ascii="Arial" w:hAnsi="Arial"/>
          <w:color w:val="000000" w:themeColor="text1"/>
        </w:rPr>
      </w:pPr>
      <w:r w:rsidRPr="006B042F">
        <w:rPr>
          <w:rFonts w:ascii="Arial" w:hAnsi="Arial"/>
          <w:color w:val="000000" w:themeColor="text1"/>
        </w:rPr>
        <w:t xml:space="preserve">To be a student Trustee </w:t>
      </w:r>
      <w:proofErr w:type="spellStart"/>
      <w:r w:rsidRPr="006B042F">
        <w:rPr>
          <w:rFonts w:ascii="Arial" w:hAnsi="Arial"/>
          <w:color w:val="000000" w:themeColor="text1"/>
        </w:rPr>
        <w:t>if</w:t>
      </w:r>
      <w:proofErr w:type="spellEnd"/>
      <w:r w:rsidRPr="006B042F">
        <w:rPr>
          <w:rFonts w:ascii="Arial" w:hAnsi="Arial"/>
          <w:color w:val="000000" w:themeColor="text1"/>
        </w:rPr>
        <w:t xml:space="preserve"> appointed by the Board of Trustees.</w:t>
      </w:r>
    </w:p>
    <w:p w14:paraId="5B60D349" w14:textId="77777777" w:rsidR="00374425" w:rsidRDefault="00374425" w:rsidP="00FA64E8">
      <w:pPr>
        <w:pStyle w:val="Heading2"/>
        <w:keepNext w:val="0"/>
        <w:keepLines w:val="0"/>
        <w:spacing w:after="80"/>
        <w:jc w:val="both"/>
        <w:rPr>
          <w:rFonts w:ascii="Arial" w:hAnsi="Arial" w:cs="Arial"/>
          <w:b/>
          <w:color w:val="000000" w:themeColor="text1"/>
          <w:sz w:val="34"/>
          <w:szCs w:val="34"/>
        </w:rPr>
      </w:pPr>
    </w:p>
    <w:p w14:paraId="1CD24E76" w14:textId="10745EAD" w:rsidR="006B042F" w:rsidRPr="0013781C" w:rsidRDefault="006B042F" w:rsidP="00FA64E8">
      <w:pPr>
        <w:pStyle w:val="Heading2"/>
        <w:keepNext w:val="0"/>
        <w:keepLines w:val="0"/>
        <w:spacing w:after="80"/>
        <w:jc w:val="both"/>
        <w:rPr>
          <w:rFonts w:ascii="Arial" w:hAnsi="Arial" w:cs="Arial"/>
          <w:b/>
          <w:color w:val="000000" w:themeColor="text1"/>
          <w:sz w:val="32"/>
          <w:szCs w:val="32"/>
        </w:rPr>
      </w:pPr>
      <w:r w:rsidRPr="0013781C">
        <w:rPr>
          <w:rFonts w:ascii="Arial" w:hAnsi="Arial" w:cs="Arial"/>
          <w:b/>
          <w:color w:val="000000" w:themeColor="text1"/>
          <w:sz w:val="32"/>
          <w:szCs w:val="32"/>
        </w:rPr>
        <w:t>5</w:t>
      </w:r>
      <w:bookmarkStart w:id="19" w:name="Bookmark4"/>
      <w:r w:rsidRPr="0013781C">
        <w:rPr>
          <w:rFonts w:ascii="Arial" w:hAnsi="Arial" w:cs="Arial"/>
          <w:b/>
          <w:color w:val="000000" w:themeColor="text1"/>
          <w:sz w:val="32"/>
          <w:szCs w:val="32"/>
        </w:rPr>
        <w:t>.4. Senior Welfare Officer</w:t>
      </w:r>
      <w:bookmarkEnd w:id="19"/>
    </w:p>
    <w:p w14:paraId="4B18C947" w14:textId="77777777" w:rsidR="006B042F" w:rsidRPr="006B042F" w:rsidRDefault="006B042F" w:rsidP="00FA64E8">
      <w:pPr>
        <w:pStyle w:val="Normal1"/>
        <w:jc w:val="both"/>
        <w:rPr>
          <w:rFonts w:ascii="Arial" w:hAnsi="Arial"/>
          <w:color w:val="000000" w:themeColor="text1"/>
        </w:rPr>
      </w:pPr>
      <w:r w:rsidRPr="006B042F">
        <w:rPr>
          <w:rFonts w:ascii="Arial" w:hAnsi="Arial"/>
          <w:color w:val="000000" w:themeColor="text1"/>
        </w:rPr>
        <w:t xml:space="preserve"> </w:t>
      </w:r>
    </w:p>
    <w:p w14:paraId="10EE7C6B" w14:textId="77777777" w:rsidR="006B042F" w:rsidRPr="006B042F" w:rsidRDefault="006B042F" w:rsidP="00FA64E8">
      <w:pPr>
        <w:pStyle w:val="Normal1"/>
        <w:ind w:left="709" w:firstLine="9"/>
        <w:jc w:val="both"/>
        <w:rPr>
          <w:rFonts w:ascii="Arial" w:hAnsi="Arial"/>
          <w:color w:val="000000" w:themeColor="text1"/>
        </w:rPr>
      </w:pPr>
      <w:r w:rsidRPr="006B042F">
        <w:rPr>
          <w:rFonts w:ascii="Arial" w:hAnsi="Arial"/>
          <w:color w:val="000000" w:themeColor="text1"/>
        </w:rPr>
        <w:t>5.4.1. The responsibilities of the Senior Welfare Officer are as follows:</w:t>
      </w:r>
    </w:p>
    <w:p w14:paraId="2827BD42" w14:textId="77777777" w:rsidR="006B042F" w:rsidRPr="006B042F" w:rsidRDefault="006B042F" w:rsidP="00FA64E8">
      <w:pPr>
        <w:pStyle w:val="Normal1"/>
        <w:jc w:val="both"/>
        <w:rPr>
          <w:rFonts w:ascii="Arial" w:hAnsi="Arial"/>
          <w:color w:val="000000" w:themeColor="text1"/>
        </w:rPr>
      </w:pPr>
      <w:r w:rsidRPr="006B042F">
        <w:rPr>
          <w:rFonts w:ascii="Arial" w:hAnsi="Arial"/>
          <w:color w:val="000000" w:themeColor="text1"/>
        </w:rPr>
        <w:t xml:space="preserve"> </w:t>
      </w:r>
    </w:p>
    <w:p w14:paraId="17946326" w14:textId="77777777" w:rsidR="006B042F" w:rsidRPr="006B042F" w:rsidRDefault="006B042F" w:rsidP="00FA64E8">
      <w:pPr>
        <w:pStyle w:val="Normal1"/>
        <w:ind w:left="1701"/>
        <w:jc w:val="both"/>
        <w:rPr>
          <w:rFonts w:ascii="Arial" w:hAnsi="Arial"/>
          <w:color w:val="000000" w:themeColor="text1"/>
        </w:rPr>
      </w:pPr>
      <w:proofErr w:type="spellStart"/>
      <w:r w:rsidRPr="006B042F">
        <w:rPr>
          <w:rFonts w:ascii="Arial" w:hAnsi="Arial"/>
          <w:b/>
          <w:color w:val="000000" w:themeColor="text1"/>
        </w:rPr>
        <w:t>i</w:t>
      </w:r>
      <w:proofErr w:type="spellEnd"/>
      <w:r w:rsidRPr="006B042F">
        <w:rPr>
          <w:rFonts w:ascii="Arial" w:hAnsi="Arial"/>
          <w:b/>
          <w:color w:val="000000" w:themeColor="text1"/>
        </w:rPr>
        <w:t>)</w:t>
      </w:r>
      <w:r w:rsidRPr="006B042F">
        <w:rPr>
          <w:rFonts w:ascii="Arial" w:hAnsi="Arial"/>
          <w:color w:val="000000" w:themeColor="text1"/>
        </w:rPr>
        <w:t xml:space="preserve"> To convene and chair Welfare Committee.</w:t>
      </w:r>
    </w:p>
    <w:p w14:paraId="32AC57F0"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18B64F55"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ii)</w:t>
      </w:r>
      <w:r w:rsidRPr="006B042F">
        <w:rPr>
          <w:rFonts w:ascii="Arial" w:hAnsi="Arial"/>
          <w:color w:val="000000" w:themeColor="text1"/>
        </w:rPr>
        <w:t xml:space="preserve"> To attend the Durham Students’ Union’s Welfare, Equality &amp; Diversity Committee, to maintain regular contact with the Union and University support services, and to publicise Union welfare campaigns.</w:t>
      </w:r>
    </w:p>
    <w:p w14:paraId="250E2BC0"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2BB11D3F"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iii)</w:t>
      </w:r>
      <w:r w:rsidRPr="006B042F">
        <w:rPr>
          <w:rFonts w:ascii="Arial" w:hAnsi="Arial"/>
          <w:color w:val="000000" w:themeColor="text1"/>
        </w:rPr>
        <w:t xml:space="preserve"> To attend relevant training courses.</w:t>
      </w:r>
    </w:p>
    <w:p w14:paraId="44BBD214"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74771B16"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lastRenderedPageBreak/>
        <w:t>iv)</w:t>
      </w:r>
      <w:r w:rsidRPr="006B042F">
        <w:rPr>
          <w:rFonts w:ascii="Arial" w:hAnsi="Arial"/>
          <w:color w:val="000000" w:themeColor="text1"/>
        </w:rPr>
        <w:t xml:space="preserve"> To provide a confidential listening service for students, usually by providing welfare hours. The Senior Welfare Officer is </w:t>
      </w:r>
      <w:r w:rsidRPr="006B042F">
        <w:rPr>
          <w:rFonts w:ascii="Arial" w:hAnsi="Arial"/>
          <w:i/>
          <w:color w:val="000000" w:themeColor="text1"/>
        </w:rPr>
        <w:t>not</w:t>
      </w:r>
      <w:r w:rsidRPr="006B042F">
        <w:rPr>
          <w:rFonts w:ascii="Arial" w:hAnsi="Arial"/>
          <w:color w:val="000000" w:themeColor="text1"/>
        </w:rPr>
        <w:t xml:space="preserve"> expected to provide a counselling service or </w:t>
      </w:r>
      <w:proofErr w:type="gramStart"/>
      <w:r w:rsidRPr="006B042F">
        <w:rPr>
          <w:rFonts w:ascii="Arial" w:hAnsi="Arial"/>
          <w:color w:val="000000" w:themeColor="text1"/>
        </w:rPr>
        <w:t>be on call at all times</w:t>
      </w:r>
      <w:proofErr w:type="gramEnd"/>
      <w:r w:rsidRPr="006B042F">
        <w:rPr>
          <w:rFonts w:ascii="Arial" w:hAnsi="Arial"/>
          <w:color w:val="000000" w:themeColor="text1"/>
        </w:rPr>
        <w:t>.</w:t>
      </w:r>
    </w:p>
    <w:p w14:paraId="18570252"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5D00C9D8"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v)</w:t>
      </w:r>
      <w:r w:rsidRPr="006B042F">
        <w:rPr>
          <w:rFonts w:ascii="Arial" w:hAnsi="Arial"/>
          <w:color w:val="000000" w:themeColor="text1"/>
        </w:rPr>
        <w:t xml:space="preserve"> To meet regularly with college welfare staff, including the Senior Tutor, and to refer welfare issues to them where appropriate within the bounds of confidentiality.</w:t>
      </w:r>
    </w:p>
    <w:p w14:paraId="024C5D4E"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46A43A26"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 xml:space="preserve">vi) </w:t>
      </w:r>
      <w:r w:rsidRPr="006B042F">
        <w:rPr>
          <w:rFonts w:ascii="Arial" w:hAnsi="Arial"/>
          <w:color w:val="000000" w:themeColor="text1"/>
        </w:rPr>
        <w:t>To provide (regularly replenish stocks of) welfare supplies including - but not limited to - condoms and pregnancy tests.</w:t>
      </w:r>
    </w:p>
    <w:p w14:paraId="2557A238" w14:textId="77777777" w:rsidR="006B042F" w:rsidRPr="006B042F" w:rsidRDefault="006B042F" w:rsidP="00FA64E8">
      <w:pPr>
        <w:pStyle w:val="Normal1"/>
        <w:ind w:left="1701"/>
        <w:jc w:val="both"/>
        <w:rPr>
          <w:rFonts w:ascii="Arial" w:hAnsi="Arial"/>
          <w:b/>
          <w:color w:val="000000" w:themeColor="text1"/>
        </w:rPr>
      </w:pPr>
      <w:r w:rsidRPr="006B042F">
        <w:rPr>
          <w:rFonts w:ascii="Arial" w:hAnsi="Arial"/>
          <w:b/>
          <w:color w:val="000000" w:themeColor="text1"/>
        </w:rPr>
        <w:t xml:space="preserve"> </w:t>
      </w:r>
    </w:p>
    <w:p w14:paraId="2DF703BB"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 xml:space="preserve">vii) </w:t>
      </w:r>
      <w:r w:rsidRPr="006B042F">
        <w:rPr>
          <w:rFonts w:ascii="Arial" w:hAnsi="Arial"/>
          <w:color w:val="000000" w:themeColor="text1"/>
        </w:rPr>
        <w:t xml:space="preserve">To maintain and </w:t>
      </w:r>
      <w:proofErr w:type="gramStart"/>
      <w:r w:rsidRPr="006B042F">
        <w:rPr>
          <w:rFonts w:ascii="Arial" w:hAnsi="Arial"/>
          <w:color w:val="000000" w:themeColor="text1"/>
        </w:rPr>
        <w:t>update regularly</w:t>
      </w:r>
      <w:proofErr w:type="gramEnd"/>
      <w:r w:rsidRPr="006B042F">
        <w:rPr>
          <w:rFonts w:ascii="Arial" w:hAnsi="Arial"/>
          <w:color w:val="000000" w:themeColor="text1"/>
        </w:rPr>
        <w:t xml:space="preserve"> a list of contacts and support services for signposting, in conjunction with the Students’ Union Advice and Help Service and the College Staff</w:t>
      </w:r>
    </w:p>
    <w:p w14:paraId="7856D80D"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36AB50A0"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 xml:space="preserve">viii) </w:t>
      </w:r>
      <w:r w:rsidRPr="006B042F">
        <w:rPr>
          <w:rFonts w:ascii="Arial" w:hAnsi="Arial"/>
          <w:color w:val="000000" w:themeColor="text1"/>
        </w:rPr>
        <w:t xml:space="preserve">To work with the relevant Committee members </w:t>
      </w:r>
      <w:proofErr w:type="gramStart"/>
      <w:r w:rsidRPr="006B042F">
        <w:rPr>
          <w:rFonts w:ascii="Arial" w:hAnsi="Arial"/>
          <w:color w:val="000000" w:themeColor="text1"/>
        </w:rPr>
        <w:t>in order to</w:t>
      </w:r>
      <w:proofErr w:type="gramEnd"/>
      <w:r w:rsidRPr="006B042F">
        <w:rPr>
          <w:rFonts w:ascii="Arial" w:hAnsi="Arial"/>
          <w:color w:val="000000" w:themeColor="text1"/>
        </w:rPr>
        <w:t xml:space="preserve"> deliver appropriate, effective and impacting campaigns.</w:t>
      </w:r>
    </w:p>
    <w:p w14:paraId="40623434" w14:textId="77777777" w:rsidR="00A757CA" w:rsidRDefault="00A757CA" w:rsidP="00FA64E8">
      <w:pPr>
        <w:pStyle w:val="Heading2"/>
        <w:keepNext w:val="0"/>
        <w:keepLines w:val="0"/>
        <w:spacing w:after="80"/>
        <w:jc w:val="both"/>
        <w:rPr>
          <w:rFonts w:ascii="Arial" w:hAnsi="Arial" w:cs="Arial"/>
          <w:b/>
          <w:color w:val="000000" w:themeColor="text1"/>
          <w:sz w:val="34"/>
          <w:szCs w:val="34"/>
        </w:rPr>
      </w:pPr>
    </w:p>
    <w:p w14:paraId="6540E529" w14:textId="26770E09" w:rsidR="006B042F" w:rsidRPr="0039551C" w:rsidRDefault="006B042F" w:rsidP="00FA64E8">
      <w:pPr>
        <w:pStyle w:val="Heading2"/>
        <w:keepNext w:val="0"/>
        <w:keepLines w:val="0"/>
        <w:spacing w:after="80"/>
        <w:jc w:val="both"/>
        <w:rPr>
          <w:rFonts w:ascii="Arial" w:hAnsi="Arial" w:cs="Arial"/>
          <w:b/>
          <w:color w:val="000000" w:themeColor="text1"/>
          <w:sz w:val="32"/>
          <w:szCs w:val="32"/>
        </w:rPr>
      </w:pPr>
      <w:r w:rsidRPr="0039551C">
        <w:rPr>
          <w:rFonts w:ascii="Arial" w:hAnsi="Arial" w:cs="Arial"/>
          <w:b/>
          <w:color w:val="000000" w:themeColor="text1"/>
          <w:sz w:val="32"/>
          <w:szCs w:val="32"/>
        </w:rPr>
        <w:t>5</w:t>
      </w:r>
      <w:bookmarkStart w:id="20" w:name="_st7r577d56y"/>
      <w:r w:rsidRPr="0039551C">
        <w:rPr>
          <w:rFonts w:ascii="Arial" w:hAnsi="Arial" w:cs="Arial"/>
          <w:b/>
          <w:color w:val="000000" w:themeColor="text1"/>
          <w:sz w:val="32"/>
          <w:szCs w:val="32"/>
        </w:rPr>
        <w:t>.5. Social Chair</w:t>
      </w:r>
      <w:bookmarkEnd w:id="20"/>
    </w:p>
    <w:p w14:paraId="05A44A56" w14:textId="77777777" w:rsidR="006B042F" w:rsidRPr="006B042F" w:rsidRDefault="006B042F" w:rsidP="00FA64E8">
      <w:pPr>
        <w:pStyle w:val="Normal1"/>
        <w:jc w:val="both"/>
        <w:rPr>
          <w:rFonts w:ascii="Arial" w:hAnsi="Arial"/>
          <w:color w:val="000000" w:themeColor="text1"/>
        </w:rPr>
      </w:pPr>
      <w:r w:rsidRPr="006B042F">
        <w:rPr>
          <w:rFonts w:ascii="Arial" w:hAnsi="Arial"/>
          <w:color w:val="000000" w:themeColor="text1"/>
        </w:rPr>
        <w:t xml:space="preserve"> </w:t>
      </w:r>
    </w:p>
    <w:p w14:paraId="0AC48310"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5.5.1. The responsibilities of the Social Chair are as follows:</w:t>
      </w:r>
    </w:p>
    <w:p w14:paraId="2FE4AAAC" w14:textId="77777777" w:rsidR="006B042F" w:rsidRPr="006B042F" w:rsidRDefault="006B042F" w:rsidP="00FA64E8">
      <w:pPr>
        <w:pStyle w:val="Normal1"/>
        <w:ind w:left="860"/>
        <w:jc w:val="both"/>
        <w:rPr>
          <w:rFonts w:ascii="Arial" w:hAnsi="Arial"/>
          <w:color w:val="000000" w:themeColor="text1"/>
        </w:rPr>
      </w:pPr>
      <w:r w:rsidRPr="006B042F">
        <w:rPr>
          <w:rFonts w:ascii="Arial" w:hAnsi="Arial"/>
          <w:color w:val="000000" w:themeColor="text1"/>
        </w:rPr>
        <w:t xml:space="preserve"> </w:t>
      </w:r>
    </w:p>
    <w:p w14:paraId="72744240" w14:textId="77777777" w:rsidR="006B042F" w:rsidRPr="006B042F" w:rsidRDefault="006B042F" w:rsidP="00FA64E8">
      <w:pPr>
        <w:pStyle w:val="Normal1"/>
        <w:ind w:left="1701"/>
        <w:jc w:val="both"/>
        <w:rPr>
          <w:rFonts w:ascii="Arial" w:hAnsi="Arial"/>
          <w:color w:val="000000" w:themeColor="text1"/>
        </w:rPr>
      </w:pPr>
      <w:proofErr w:type="spellStart"/>
      <w:r w:rsidRPr="006B042F">
        <w:rPr>
          <w:rFonts w:ascii="Arial" w:hAnsi="Arial"/>
          <w:b/>
          <w:color w:val="000000" w:themeColor="text1"/>
        </w:rPr>
        <w:t>i</w:t>
      </w:r>
      <w:proofErr w:type="spellEnd"/>
      <w:r w:rsidRPr="006B042F">
        <w:rPr>
          <w:rFonts w:ascii="Arial" w:hAnsi="Arial"/>
          <w:b/>
          <w:color w:val="000000" w:themeColor="text1"/>
        </w:rPr>
        <w:t>)</w:t>
      </w:r>
      <w:r w:rsidRPr="006B042F">
        <w:rPr>
          <w:rFonts w:ascii="Arial" w:hAnsi="Arial"/>
          <w:color w:val="000000" w:themeColor="text1"/>
        </w:rPr>
        <w:t xml:space="preserve"> To convene, chair and lead the Social Committee.</w:t>
      </w:r>
    </w:p>
    <w:p w14:paraId="711E932C"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3D00FDFD"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ii)</w:t>
      </w:r>
      <w:r w:rsidRPr="006B042F">
        <w:rPr>
          <w:rFonts w:ascii="Arial" w:hAnsi="Arial"/>
          <w:color w:val="000000" w:themeColor="text1"/>
        </w:rPr>
        <w:t xml:space="preserve"> To have overall responsibility for events organised by the Social Committee.</w:t>
      </w:r>
    </w:p>
    <w:p w14:paraId="6A1CA840"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686F9B2E" w14:textId="1994BFE0" w:rsidR="006B042F" w:rsidRPr="00141C0B" w:rsidRDefault="006B042F" w:rsidP="00FA64E8">
      <w:pPr>
        <w:pStyle w:val="Normal1"/>
        <w:ind w:left="1701"/>
        <w:jc w:val="both"/>
        <w:rPr>
          <w:rFonts w:ascii="Arial" w:hAnsi="Arial"/>
        </w:rPr>
      </w:pPr>
      <w:r w:rsidRPr="006B042F">
        <w:rPr>
          <w:rFonts w:ascii="Arial" w:hAnsi="Arial"/>
          <w:b/>
          <w:color w:val="000000" w:themeColor="text1"/>
        </w:rPr>
        <w:t>iii)</w:t>
      </w:r>
      <w:r w:rsidRPr="006B042F">
        <w:rPr>
          <w:rFonts w:ascii="Arial" w:hAnsi="Arial"/>
          <w:color w:val="000000" w:themeColor="text1"/>
        </w:rPr>
        <w:t xml:space="preserve"> To run at least two major social events per </w:t>
      </w:r>
      <w:r w:rsidRPr="00141C0B">
        <w:rPr>
          <w:rFonts w:ascii="Arial" w:hAnsi="Arial"/>
        </w:rPr>
        <w:t xml:space="preserve">year (inc. </w:t>
      </w:r>
      <w:r w:rsidR="00091AB6" w:rsidRPr="00141C0B">
        <w:rPr>
          <w:rFonts w:ascii="Arial" w:hAnsi="Arial"/>
        </w:rPr>
        <w:t xml:space="preserve">Independence </w:t>
      </w:r>
      <w:r w:rsidRPr="00141C0B">
        <w:rPr>
          <w:rFonts w:ascii="Arial" w:hAnsi="Arial"/>
        </w:rPr>
        <w:t>Ball, Summer Ball).</w:t>
      </w:r>
    </w:p>
    <w:p w14:paraId="1CA11E30"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6C0FCF2F"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iv)</w:t>
      </w:r>
      <w:r w:rsidRPr="006B042F">
        <w:rPr>
          <w:rFonts w:ascii="Arial" w:hAnsi="Arial"/>
          <w:color w:val="000000" w:themeColor="text1"/>
        </w:rPr>
        <w:t xml:space="preserve"> To organise at least two Newcastle Nights for the year.</w:t>
      </w:r>
    </w:p>
    <w:p w14:paraId="358C1D4F" w14:textId="77777777" w:rsidR="006B042F" w:rsidRPr="006B042F" w:rsidRDefault="006B042F" w:rsidP="00FA64E8">
      <w:pPr>
        <w:pStyle w:val="Normal1"/>
        <w:ind w:left="1701"/>
        <w:jc w:val="both"/>
        <w:rPr>
          <w:rFonts w:ascii="Arial" w:hAnsi="Arial"/>
          <w:color w:val="000000" w:themeColor="text1"/>
        </w:rPr>
      </w:pPr>
    </w:p>
    <w:p w14:paraId="5B4D3471"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v)</w:t>
      </w:r>
      <w:r w:rsidRPr="006B042F">
        <w:rPr>
          <w:rFonts w:ascii="Arial" w:hAnsi="Arial"/>
          <w:color w:val="000000" w:themeColor="text1"/>
        </w:rPr>
        <w:t xml:space="preserve"> To assist the Senior </w:t>
      </w:r>
      <w:proofErr w:type="spellStart"/>
      <w:r w:rsidRPr="006B042F">
        <w:rPr>
          <w:rFonts w:ascii="Arial" w:hAnsi="Arial"/>
          <w:color w:val="000000" w:themeColor="text1"/>
        </w:rPr>
        <w:t>Frep</w:t>
      </w:r>
      <w:proofErr w:type="spellEnd"/>
      <w:r w:rsidRPr="006B042F">
        <w:rPr>
          <w:rFonts w:ascii="Arial" w:hAnsi="Arial"/>
          <w:color w:val="000000" w:themeColor="text1"/>
        </w:rPr>
        <w:t xml:space="preserve"> in running Refreshers’ Week, representing an Epiphany Term event, but does not preclude any other additional Epiphany Term Events.</w:t>
      </w:r>
    </w:p>
    <w:p w14:paraId="3BE1BD99"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5E337BA9"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vi)</w:t>
      </w:r>
      <w:r w:rsidRPr="006B042F">
        <w:rPr>
          <w:rFonts w:ascii="Arial" w:hAnsi="Arial"/>
          <w:color w:val="000000" w:themeColor="text1"/>
        </w:rPr>
        <w:t xml:space="preserve"> To liaise with </w:t>
      </w:r>
      <w:proofErr w:type="gramStart"/>
      <w:r w:rsidRPr="006B042F">
        <w:rPr>
          <w:rFonts w:ascii="Arial" w:hAnsi="Arial"/>
          <w:color w:val="000000" w:themeColor="text1"/>
        </w:rPr>
        <w:t>College</w:t>
      </w:r>
      <w:proofErr w:type="gramEnd"/>
      <w:r w:rsidRPr="006B042F">
        <w:rPr>
          <w:rFonts w:ascii="Arial" w:hAnsi="Arial"/>
          <w:color w:val="000000" w:themeColor="text1"/>
        </w:rPr>
        <w:t xml:space="preserve"> operations staff on matters of health and safety related to events.</w:t>
      </w:r>
    </w:p>
    <w:p w14:paraId="781BDD81"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600D9945" w14:textId="6A7B6D0D" w:rsid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vii)</w:t>
      </w:r>
      <w:r w:rsidRPr="006B042F">
        <w:rPr>
          <w:rFonts w:ascii="Arial" w:hAnsi="Arial"/>
          <w:color w:val="000000" w:themeColor="text1"/>
        </w:rPr>
        <w:t xml:space="preserve"> To liaise with entertainment venues in town to provide the best possible deals for Aidan’s students.</w:t>
      </w:r>
    </w:p>
    <w:p w14:paraId="1C1388F8" w14:textId="77777777" w:rsidR="006F287C" w:rsidRPr="006B042F" w:rsidRDefault="006F287C" w:rsidP="00FA64E8">
      <w:pPr>
        <w:pStyle w:val="Normal1"/>
        <w:ind w:left="1701"/>
        <w:jc w:val="both"/>
        <w:rPr>
          <w:rFonts w:ascii="Arial" w:hAnsi="Arial"/>
          <w:color w:val="000000" w:themeColor="text1"/>
        </w:rPr>
      </w:pPr>
    </w:p>
    <w:p w14:paraId="04BDCC34" w14:textId="77777777" w:rsidR="006B042F" w:rsidRPr="001C5854" w:rsidRDefault="006B042F" w:rsidP="00FA64E8">
      <w:pPr>
        <w:pStyle w:val="Heading2"/>
        <w:keepNext w:val="0"/>
        <w:keepLines w:val="0"/>
        <w:spacing w:after="80"/>
        <w:jc w:val="both"/>
        <w:rPr>
          <w:rFonts w:ascii="Arial" w:hAnsi="Arial" w:cs="Arial"/>
          <w:b/>
          <w:color w:val="000000" w:themeColor="text1"/>
          <w:sz w:val="32"/>
          <w:szCs w:val="32"/>
        </w:rPr>
      </w:pPr>
      <w:r w:rsidRPr="001C5854">
        <w:rPr>
          <w:rFonts w:ascii="Arial" w:hAnsi="Arial" w:cs="Arial"/>
          <w:b/>
          <w:color w:val="000000" w:themeColor="text1"/>
          <w:sz w:val="32"/>
          <w:szCs w:val="32"/>
        </w:rPr>
        <w:t>5</w:t>
      </w:r>
      <w:bookmarkStart w:id="21" w:name="Bookmark6"/>
      <w:r w:rsidRPr="001C5854">
        <w:rPr>
          <w:rFonts w:ascii="Arial" w:hAnsi="Arial" w:cs="Arial"/>
          <w:b/>
          <w:color w:val="000000" w:themeColor="text1"/>
          <w:sz w:val="32"/>
          <w:szCs w:val="32"/>
        </w:rPr>
        <w:t>.6. JCR Secretary</w:t>
      </w:r>
      <w:bookmarkEnd w:id="21"/>
    </w:p>
    <w:p w14:paraId="004F9C18" w14:textId="77777777" w:rsidR="006B042F" w:rsidRPr="006B042F" w:rsidRDefault="006B042F" w:rsidP="00FA64E8">
      <w:pPr>
        <w:pStyle w:val="Normal1"/>
        <w:jc w:val="both"/>
        <w:rPr>
          <w:rFonts w:ascii="Arial" w:hAnsi="Arial"/>
          <w:color w:val="000000" w:themeColor="text1"/>
        </w:rPr>
      </w:pPr>
      <w:r w:rsidRPr="006B042F">
        <w:rPr>
          <w:rFonts w:ascii="Arial" w:hAnsi="Arial"/>
          <w:color w:val="000000" w:themeColor="text1"/>
        </w:rPr>
        <w:t xml:space="preserve"> </w:t>
      </w:r>
    </w:p>
    <w:p w14:paraId="0923F6D9"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5.6.1. The responsibilities of the JCR Secretary are as follows:</w:t>
      </w:r>
    </w:p>
    <w:p w14:paraId="43C1AA2A" w14:textId="77777777" w:rsidR="006B042F" w:rsidRPr="006B042F" w:rsidRDefault="006B042F" w:rsidP="00FA64E8">
      <w:pPr>
        <w:pStyle w:val="Normal1"/>
        <w:ind w:left="860"/>
        <w:jc w:val="both"/>
        <w:rPr>
          <w:rFonts w:ascii="Arial" w:hAnsi="Arial"/>
          <w:color w:val="000000" w:themeColor="text1"/>
        </w:rPr>
      </w:pPr>
      <w:r w:rsidRPr="006B042F">
        <w:rPr>
          <w:rFonts w:ascii="Arial" w:hAnsi="Arial"/>
          <w:color w:val="000000" w:themeColor="text1"/>
        </w:rPr>
        <w:t xml:space="preserve"> </w:t>
      </w:r>
    </w:p>
    <w:p w14:paraId="77A9F279" w14:textId="77777777" w:rsidR="006B042F" w:rsidRPr="006B042F" w:rsidRDefault="006B042F" w:rsidP="00FA64E8">
      <w:pPr>
        <w:pStyle w:val="Normal1"/>
        <w:tabs>
          <w:tab w:val="left" w:pos="3402"/>
        </w:tabs>
        <w:ind w:left="1701"/>
        <w:jc w:val="both"/>
        <w:rPr>
          <w:rFonts w:ascii="Arial" w:hAnsi="Arial"/>
          <w:color w:val="000000" w:themeColor="text1"/>
        </w:rPr>
      </w:pPr>
      <w:proofErr w:type="spellStart"/>
      <w:r w:rsidRPr="006B042F">
        <w:rPr>
          <w:rFonts w:ascii="Arial" w:hAnsi="Arial"/>
          <w:b/>
          <w:color w:val="000000" w:themeColor="text1"/>
        </w:rPr>
        <w:t>i</w:t>
      </w:r>
      <w:proofErr w:type="spellEnd"/>
      <w:r w:rsidRPr="006B042F">
        <w:rPr>
          <w:rFonts w:ascii="Arial" w:hAnsi="Arial"/>
          <w:b/>
          <w:color w:val="000000" w:themeColor="text1"/>
        </w:rPr>
        <w:t>)</w:t>
      </w:r>
      <w:r w:rsidRPr="006B042F">
        <w:rPr>
          <w:rFonts w:ascii="Arial" w:hAnsi="Arial"/>
          <w:color w:val="000000" w:themeColor="text1"/>
        </w:rPr>
        <w:t xml:space="preserve"> To convene and chair Journalism Committee.</w:t>
      </w:r>
    </w:p>
    <w:p w14:paraId="4DC80C15" w14:textId="77777777" w:rsidR="006B042F" w:rsidRPr="006B042F" w:rsidRDefault="006B042F" w:rsidP="00FA64E8">
      <w:pPr>
        <w:pStyle w:val="Normal1"/>
        <w:tabs>
          <w:tab w:val="left" w:pos="3402"/>
        </w:tabs>
        <w:ind w:left="1701"/>
        <w:jc w:val="both"/>
        <w:rPr>
          <w:rFonts w:ascii="Arial" w:hAnsi="Arial"/>
          <w:color w:val="000000" w:themeColor="text1"/>
        </w:rPr>
      </w:pPr>
      <w:r w:rsidRPr="006B042F">
        <w:rPr>
          <w:rFonts w:ascii="Arial" w:hAnsi="Arial"/>
          <w:color w:val="000000" w:themeColor="text1"/>
        </w:rPr>
        <w:t xml:space="preserve"> </w:t>
      </w:r>
    </w:p>
    <w:p w14:paraId="0E8472D9" w14:textId="77777777" w:rsidR="006B042F" w:rsidRPr="006B042F" w:rsidRDefault="006B042F" w:rsidP="00FA64E8">
      <w:pPr>
        <w:pStyle w:val="Normal1"/>
        <w:tabs>
          <w:tab w:val="left" w:pos="3402"/>
        </w:tabs>
        <w:ind w:left="1701"/>
        <w:jc w:val="both"/>
        <w:rPr>
          <w:rFonts w:ascii="Arial" w:hAnsi="Arial"/>
          <w:color w:val="000000" w:themeColor="text1"/>
        </w:rPr>
      </w:pPr>
      <w:r w:rsidRPr="006B042F">
        <w:rPr>
          <w:rFonts w:ascii="Arial" w:hAnsi="Arial"/>
          <w:b/>
          <w:color w:val="000000" w:themeColor="text1"/>
        </w:rPr>
        <w:lastRenderedPageBreak/>
        <w:t>ii)</w:t>
      </w:r>
      <w:r w:rsidRPr="006B042F">
        <w:rPr>
          <w:rFonts w:ascii="Arial" w:hAnsi="Arial"/>
          <w:color w:val="000000" w:themeColor="text1"/>
        </w:rPr>
        <w:t xml:space="preserve"> To keep the minutes of all JCR Meetings and Executive Committee meetings, and to publish on the website minutes of JCR Meetings within 48 hours of the meeting taking place.</w:t>
      </w:r>
    </w:p>
    <w:p w14:paraId="0A36B3EB" w14:textId="77777777" w:rsidR="006B042F" w:rsidRPr="006B042F" w:rsidRDefault="006B042F" w:rsidP="00FA64E8">
      <w:pPr>
        <w:pStyle w:val="Normal1"/>
        <w:tabs>
          <w:tab w:val="left" w:pos="3402"/>
        </w:tabs>
        <w:ind w:left="1701"/>
        <w:jc w:val="both"/>
        <w:rPr>
          <w:rFonts w:ascii="Arial" w:hAnsi="Arial"/>
          <w:color w:val="000000" w:themeColor="text1"/>
        </w:rPr>
      </w:pPr>
      <w:r w:rsidRPr="006B042F">
        <w:rPr>
          <w:rFonts w:ascii="Arial" w:hAnsi="Arial"/>
          <w:color w:val="000000" w:themeColor="text1"/>
        </w:rPr>
        <w:t xml:space="preserve"> </w:t>
      </w:r>
    </w:p>
    <w:p w14:paraId="6FA103FA" w14:textId="77777777" w:rsidR="006B042F" w:rsidRPr="006B042F" w:rsidRDefault="006B042F" w:rsidP="00FA64E8">
      <w:pPr>
        <w:pStyle w:val="Normal1"/>
        <w:tabs>
          <w:tab w:val="left" w:pos="3402"/>
        </w:tabs>
        <w:ind w:left="1701"/>
        <w:jc w:val="both"/>
        <w:rPr>
          <w:rFonts w:ascii="Arial" w:hAnsi="Arial"/>
          <w:color w:val="000000" w:themeColor="text1"/>
        </w:rPr>
      </w:pPr>
      <w:r w:rsidRPr="006B042F">
        <w:rPr>
          <w:rFonts w:ascii="Arial" w:hAnsi="Arial"/>
          <w:b/>
          <w:color w:val="000000" w:themeColor="text1"/>
        </w:rPr>
        <w:t>iii)</w:t>
      </w:r>
      <w:r w:rsidRPr="006B042F">
        <w:rPr>
          <w:rFonts w:ascii="Arial" w:hAnsi="Arial"/>
          <w:color w:val="000000" w:themeColor="text1"/>
        </w:rPr>
        <w:t xml:space="preserve"> To edit and publish a regular JCR publication.</w:t>
      </w:r>
    </w:p>
    <w:p w14:paraId="0F228436" w14:textId="77777777" w:rsidR="006B042F" w:rsidRPr="006B042F" w:rsidRDefault="006B042F" w:rsidP="00FA64E8">
      <w:pPr>
        <w:pStyle w:val="Normal1"/>
        <w:tabs>
          <w:tab w:val="left" w:pos="3402"/>
        </w:tabs>
        <w:ind w:left="1701"/>
        <w:jc w:val="both"/>
        <w:rPr>
          <w:rFonts w:ascii="Arial" w:hAnsi="Arial"/>
          <w:color w:val="000000" w:themeColor="text1"/>
        </w:rPr>
      </w:pPr>
      <w:r w:rsidRPr="006B042F">
        <w:rPr>
          <w:rFonts w:ascii="Arial" w:hAnsi="Arial"/>
          <w:color w:val="000000" w:themeColor="text1"/>
        </w:rPr>
        <w:t xml:space="preserve"> </w:t>
      </w:r>
    </w:p>
    <w:p w14:paraId="3A36BECB" w14:textId="77777777" w:rsidR="006B042F" w:rsidRPr="006B042F" w:rsidRDefault="006B042F" w:rsidP="00FA64E8">
      <w:pPr>
        <w:pStyle w:val="Normal1"/>
        <w:tabs>
          <w:tab w:val="left" w:pos="3402"/>
        </w:tabs>
        <w:ind w:left="1701"/>
        <w:jc w:val="both"/>
        <w:rPr>
          <w:rFonts w:ascii="Arial" w:hAnsi="Arial"/>
          <w:color w:val="000000" w:themeColor="text1"/>
        </w:rPr>
      </w:pPr>
      <w:r w:rsidRPr="006B042F">
        <w:rPr>
          <w:rFonts w:ascii="Arial" w:hAnsi="Arial"/>
          <w:b/>
          <w:color w:val="000000" w:themeColor="text1"/>
        </w:rPr>
        <w:t>iv)</w:t>
      </w:r>
      <w:r w:rsidRPr="006B042F">
        <w:rPr>
          <w:rFonts w:ascii="Arial" w:hAnsi="Arial"/>
          <w:color w:val="000000" w:themeColor="text1"/>
        </w:rPr>
        <w:t xml:space="preserve"> To oversee production of the yearbook.</w:t>
      </w:r>
    </w:p>
    <w:p w14:paraId="61424DE8" w14:textId="77777777" w:rsidR="006B042F" w:rsidRPr="006B042F" w:rsidRDefault="006B042F" w:rsidP="00FA64E8">
      <w:pPr>
        <w:pStyle w:val="Normal1"/>
        <w:tabs>
          <w:tab w:val="left" w:pos="3402"/>
        </w:tabs>
        <w:ind w:left="1701"/>
        <w:jc w:val="both"/>
        <w:rPr>
          <w:rFonts w:ascii="Arial" w:hAnsi="Arial"/>
          <w:color w:val="000000" w:themeColor="text1"/>
        </w:rPr>
      </w:pPr>
      <w:r w:rsidRPr="006B042F">
        <w:rPr>
          <w:rFonts w:ascii="Arial" w:hAnsi="Arial"/>
          <w:color w:val="000000" w:themeColor="text1"/>
        </w:rPr>
        <w:t xml:space="preserve"> </w:t>
      </w:r>
    </w:p>
    <w:p w14:paraId="47B3A728" w14:textId="77777777" w:rsidR="006B042F" w:rsidRPr="006B042F" w:rsidRDefault="006B042F" w:rsidP="00FA64E8">
      <w:pPr>
        <w:pStyle w:val="Normal1"/>
        <w:tabs>
          <w:tab w:val="left" w:pos="3402"/>
        </w:tabs>
        <w:ind w:left="1701"/>
        <w:jc w:val="both"/>
        <w:rPr>
          <w:rFonts w:ascii="Arial" w:hAnsi="Arial"/>
          <w:color w:val="000000" w:themeColor="text1"/>
        </w:rPr>
      </w:pPr>
      <w:r w:rsidRPr="006B042F">
        <w:rPr>
          <w:rFonts w:ascii="Arial" w:hAnsi="Arial"/>
          <w:b/>
          <w:color w:val="000000" w:themeColor="text1"/>
        </w:rPr>
        <w:t>v)</w:t>
      </w:r>
      <w:r w:rsidRPr="006B042F">
        <w:rPr>
          <w:rFonts w:ascii="Arial" w:hAnsi="Arial"/>
          <w:color w:val="000000" w:themeColor="text1"/>
        </w:rPr>
        <w:t xml:space="preserve"> To edit and produce over the summer preceding their term, the JCR Freshers’ Handbook, and to work with the JCR President to ensure its distribution.</w:t>
      </w:r>
    </w:p>
    <w:p w14:paraId="52207642" w14:textId="77777777" w:rsidR="006B042F" w:rsidRPr="006B042F" w:rsidRDefault="006B042F" w:rsidP="00FA64E8">
      <w:pPr>
        <w:pStyle w:val="Normal1"/>
        <w:tabs>
          <w:tab w:val="left" w:pos="3402"/>
        </w:tabs>
        <w:ind w:left="1701"/>
        <w:jc w:val="both"/>
        <w:rPr>
          <w:rFonts w:ascii="Arial" w:hAnsi="Arial"/>
          <w:color w:val="000000" w:themeColor="text1"/>
        </w:rPr>
      </w:pPr>
      <w:r w:rsidRPr="006B042F">
        <w:rPr>
          <w:rFonts w:ascii="Arial" w:hAnsi="Arial"/>
          <w:color w:val="000000" w:themeColor="text1"/>
        </w:rPr>
        <w:t xml:space="preserve"> </w:t>
      </w:r>
    </w:p>
    <w:p w14:paraId="42659BD1" w14:textId="77777777" w:rsidR="006B042F" w:rsidRPr="006B042F" w:rsidRDefault="006B042F" w:rsidP="00FA64E8">
      <w:pPr>
        <w:pStyle w:val="Normal1"/>
        <w:tabs>
          <w:tab w:val="left" w:pos="3402"/>
        </w:tabs>
        <w:ind w:left="1701"/>
        <w:jc w:val="both"/>
        <w:rPr>
          <w:rFonts w:ascii="Arial" w:hAnsi="Arial"/>
          <w:b/>
          <w:bCs/>
          <w:color w:val="000000" w:themeColor="text1"/>
          <w:shd w:val="clear" w:color="auto" w:fill="FF0000"/>
        </w:rPr>
      </w:pPr>
    </w:p>
    <w:p w14:paraId="4F177299" w14:textId="77777777" w:rsidR="006B042F" w:rsidRPr="001D58C2" w:rsidRDefault="006B042F" w:rsidP="00FA64E8">
      <w:pPr>
        <w:pStyle w:val="Heading2"/>
        <w:keepNext w:val="0"/>
        <w:keepLines w:val="0"/>
        <w:spacing w:after="80"/>
        <w:jc w:val="both"/>
        <w:rPr>
          <w:rFonts w:ascii="Arial" w:hAnsi="Arial" w:cs="Arial"/>
          <w:b/>
          <w:color w:val="000000" w:themeColor="text1"/>
          <w:sz w:val="32"/>
          <w:szCs w:val="32"/>
        </w:rPr>
      </w:pPr>
      <w:r w:rsidRPr="001D58C2">
        <w:rPr>
          <w:rFonts w:ascii="Arial" w:hAnsi="Arial" w:cs="Arial"/>
          <w:b/>
          <w:color w:val="000000" w:themeColor="text1"/>
          <w:sz w:val="32"/>
          <w:szCs w:val="32"/>
        </w:rPr>
        <w:t>5</w:t>
      </w:r>
      <w:bookmarkStart w:id="22" w:name="Bookmark7"/>
      <w:r w:rsidRPr="001D58C2">
        <w:rPr>
          <w:rFonts w:ascii="Arial" w:hAnsi="Arial" w:cs="Arial"/>
          <w:b/>
          <w:color w:val="000000" w:themeColor="text1"/>
          <w:sz w:val="32"/>
          <w:szCs w:val="32"/>
        </w:rPr>
        <w:t>.7. Outreach Chair</w:t>
      </w:r>
      <w:bookmarkEnd w:id="22"/>
    </w:p>
    <w:p w14:paraId="519430F9" w14:textId="77777777" w:rsidR="006B042F" w:rsidRPr="006B042F" w:rsidRDefault="006B042F" w:rsidP="00FA64E8">
      <w:pPr>
        <w:pStyle w:val="Normal1"/>
        <w:jc w:val="both"/>
        <w:rPr>
          <w:rFonts w:ascii="Arial" w:hAnsi="Arial"/>
          <w:color w:val="000000" w:themeColor="text1"/>
        </w:rPr>
      </w:pPr>
      <w:r w:rsidRPr="006B042F">
        <w:rPr>
          <w:rFonts w:ascii="Arial" w:hAnsi="Arial"/>
          <w:color w:val="000000" w:themeColor="text1"/>
        </w:rPr>
        <w:t xml:space="preserve"> </w:t>
      </w:r>
    </w:p>
    <w:p w14:paraId="3D278EAF"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5.7.1. The responsibilities of the Outreach Chair are as follows:</w:t>
      </w:r>
    </w:p>
    <w:p w14:paraId="31999B54" w14:textId="77777777" w:rsidR="006B042F" w:rsidRPr="006B042F" w:rsidRDefault="006B042F" w:rsidP="00FA64E8">
      <w:pPr>
        <w:pStyle w:val="Normal1"/>
        <w:ind w:left="860"/>
        <w:jc w:val="both"/>
        <w:rPr>
          <w:rFonts w:ascii="Arial" w:hAnsi="Arial"/>
          <w:color w:val="000000" w:themeColor="text1"/>
        </w:rPr>
      </w:pPr>
      <w:r w:rsidRPr="006B042F">
        <w:rPr>
          <w:rFonts w:ascii="Arial" w:hAnsi="Arial"/>
          <w:color w:val="000000" w:themeColor="text1"/>
        </w:rPr>
        <w:t xml:space="preserve"> </w:t>
      </w:r>
    </w:p>
    <w:p w14:paraId="6CE8B17E" w14:textId="77777777" w:rsidR="006B042F" w:rsidRPr="006B042F" w:rsidRDefault="006B042F" w:rsidP="00FA64E8">
      <w:pPr>
        <w:pStyle w:val="Normal1"/>
        <w:tabs>
          <w:tab w:val="left" w:pos="3402"/>
        </w:tabs>
        <w:ind w:left="1701"/>
        <w:jc w:val="both"/>
        <w:rPr>
          <w:rFonts w:ascii="Arial" w:hAnsi="Arial"/>
          <w:color w:val="000000" w:themeColor="text1"/>
        </w:rPr>
      </w:pPr>
      <w:proofErr w:type="spellStart"/>
      <w:r w:rsidRPr="006B042F">
        <w:rPr>
          <w:rFonts w:ascii="Arial" w:hAnsi="Arial"/>
          <w:b/>
          <w:color w:val="000000" w:themeColor="text1"/>
        </w:rPr>
        <w:t>i</w:t>
      </w:r>
      <w:proofErr w:type="spellEnd"/>
      <w:r w:rsidRPr="006B042F">
        <w:rPr>
          <w:rFonts w:ascii="Arial" w:hAnsi="Arial"/>
          <w:b/>
          <w:color w:val="000000" w:themeColor="text1"/>
        </w:rPr>
        <w:t>)</w:t>
      </w:r>
      <w:r w:rsidRPr="006B042F">
        <w:rPr>
          <w:rFonts w:ascii="Arial" w:eastAsia="Times New Roman" w:hAnsi="Arial"/>
          <w:color w:val="000000" w:themeColor="text1"/>
          <w:sz w:val="14"/>
          <w:szCs w:val="14"/>
        </w:rPr>
        <w:t xml:space="preserve">    </w:t>
      </w:r>
      <w:r w:rsidRPr="006B042F">
        <w:rPr>
          <w:rFonts w:ascii="Arial" w:hAnsi="Arial"/>
          <w:color w:val="000000" w:themeColor="text1"/>
        </w:rPr>
        <w:t>To convene and chair Outreach Committee.</w:t>
      </w:r>
    </w:p>
    <w:p w14:paraId="35EE0FA8" w14:textId="77777777" w:rsidR="006B042F" w:rsidRPr="006B042F" w:rsidRDefault="006B042F" w:rsidP="00FA64E8">
      <w:pPr>
        <w:pStyle w:val="Normal1"/>
        <w:tabs>
          <w:tab w:val="left" w:pos="3402"/>
        </w:tabs>
        <w:ind w:left="1701"/>
        <w:jc w:val="both"/>
        <w:rPr>
          <w:rFonts w:ascii="Arial" w:hAnsi="Arial"/>
          <w:b/>
          <w:color w:val="000000" w:themeColor="text1"/>
        </w:rPr>
      </w:pPr>
    </w:p>
    <w:p w14:paraId="08DB74A1" w14:textId="77777777" w:rsidR="006B042F" w:rsidRPr="006B042F" w:rsidRDefault="006B042F" w:rsidP="00FA64E8">
      <w:pPr>
        <w:pStyle w:val="Normal1"/>
        <w:tabs>
          <w:tab w:val="left" w:pos="3402"/>
        </w:tabs>
        <w:ind w:left="1701"/>
        <w:jc w:val="both"/>
        <w:rPr>
          <w:rFonts w:ascii="Arial" w:hAnsi="Arial"/>
          <w:color w:val="000000" w:themeColor="text1"/>
        </w:rPr>
      </w:pPr>
      <w:r w:rsidRPr="006B042F">
        <w:rPr>
          <w:rFonts w:ascii="Arial" w:hAnsi="Arial"/>
          <w:b/>
          <w:color w:val="000000" w:themeColor="text1"/>
        </w:rPr>
        <w:t>ii)</w:t>
      </w:r>
      <w:r w:rsidRPr="006B042F">
        <w:rPr>
          <w:rFonts w:ascii="Arial" w:hAnsi="Arial"/>
          <w:color w:val="000000" w:themeColor="text1"/>
        </w:rPr>
        <w:t xml:space="preserve"> To be the primary point of contact between Durham Students’ Union and the JCR.</w:t>
      </w:r>
    </w:p>
    <w:p w14:paraId="6615FABC" w14:textId="77777777" w:rsidR="006B042F" w:rsidRPr="006B042F" w:rsidRDefault="006B042F" w:rsidP="00FA64E8">
      <w:pPr>
        <w:pStyle w:val="Normal1"/>
        <w:tabs>
          <w:tab w:val="left" w:pos="3402"/>
        </w:tabs>
        <w:ind w:left="1701"/>
        <w:jc w:val="both"/>
        <w:rPr>
          <w:rFonts w:ascii="Arial" w:hAnsi="Arial"/>
          <w:b/>
          <w:color w:val="000000" w:themeColor="text1"/>
        </w:rPr>
      </w:pPr>
    </w:p>
    <w:p w14:paraId="7440EB9D" w14:textId="77777777" w:rsidR="006B042F" w:rsidRPr="006B042F" w:rsidRDefault="006B042F" w:rsidP="00FA64E8">
      <w:pPr>
        <w:pStyle w:val="Normal1"/>
        <w:tabs>
          <w:tab w:val="left" w:pos="3402"/>
        </w:tabs>
        <w:ind w:left="1701"/>
        <w:jc w:val="both"/>
        <w:rPr>
          <w:rFonts w:ascii="Arial" w:hAnsi="Arial"/>
          <w:color w:val="000000" w:themeColor="text1"/>
        </w:rPr>
      </w:pPr>
      <w:r w:rsidRPr="006B042F">
        <w:rPr>
          <w:rFonts w:ascii="Arial" w:hAnsi="Arial"/>
          <w:b/>
          <w:color w:val="000000" w:themeColor="text1"/>
        </w:rPr>
        <w:t>iii)</w:t>
      </w:r>
      <w:r w:rsidRPr="006B042F">
        <w:rPr>
          <w:rFonts w:ascii="Arial" w:hAnsi="Arial"/>
          <w:color w:val="000000" w:themeColor="text1"/>
        </w:rPr>
        <w:t xml:space="preserve"> To attend Union Assembly and represent the students </w:t>
      </w:r>
      <w:proofErr w:type="gramStart"/>
      <w:r w:rsidRPr="006B042F">
        <w:rPr>
          <w:rFonts w:ascii="Arial" w:hAnsi="Arial"/>
          <w:color w:val="000000" w:themeColor="text1"/>
        </w:rPr>
        <w:t>of</w:t>
      </w:r>
      <w:proofErr w:type="gramEnd"/>
      <w:r w:rsidRPr="006B042F">
        <w:rPr>
          <w:rFonts w:ascii="Arial" w:hAnsi="Arial"/>
          <w:color w:val="000000" w:themeColor="text1"/>
        </w:rPr>
        <w:t xml:space="preserve"> St Aidan’s College.</w:t>
      </w:r>
    </w:p>
    <w:p w14:paraId="799BE6C2" w14:textId="77777777" w:rsidR="006B042F" w:rsidRPr="006B042F" w:rsidRDefault="006B042F" w:rsidP="00FA64E8">
      <w:pPr>
        <w:pStyle w:val="Normal1"/>
        <w:tabs>
          <w:tab w:val="left" w:pos="3402"/>
        </w:tabs>
        <w:ind w:left="1701"/>
        <w:jc w:val="both"/>
        <w:rPr>
          <w:rFonts w:ascii="Arial" w:hAnsi="Arial"/>
          <w:b/>
          <w:color w:val="000000" w:themeColor="text1"/>
        </w:rPr>
      </w:pPr>
    </w:p>
    <w:p w14:paraId="6CF0A313" w14:textId="77777777" w:rsidR="006B042F" w:rsidRPr="006B042F" w:rsidRDefault="006B042F" w:rsidP="00FA64E8">
      <w:pPr>
        <w:pStyle w:val="Normal1"/>
        <w:tabs>
          <w:tab w:val="left" w:pos="3402"/>
        </w:tabs>
        <w:ind w:left="1701"/>
        <w:jc w:val="both"/>
        <w:rPr>
          <w:rFonts w:ascii="Arial" w:hAnsi="Arial"/>
          <w:color w:val="000000" w:themeColor="text1"/>
        </w:rPr>
      </w:pPr>
      <w:r w:rsidRPr="006B042F">
        <w:rPr>
          <w:rFonts w:ascii="Arial" w:hAnsi="Arial"/>
          <w:b/>
          <w:color w:val="000000" w:themeColor="text1"/>
        </w:rPr>
        <w:t xml:space="preserve">iv) </w:t>
      </w:r>
      <w:r w:rsidRPr="006B042F">
        <w:rPr>
          <w:rFonts w:ascii="Arial" w:hAnsi="Arial"/>
          <w:color w:val="000000" w:themeColor="text1"/>
        </w:rPr>
        <w:t xml:space="preserve">To organise termly livers’ out events </w:t>
      </w:r>
    </w:p>
    <w:p w14:paraId="66AD00D1" w14:textId="77777777" w:rsidR="006B042F" w:rsidRPr="006B042F" w:rsidRDefault="006B042F" w:rsidP="00FA64E8">
      <w:pPr>
        <w:pStyle w:val="Normal1"/>
        <w:tabs>
          <w:tab w:val="left" w:pos="3402"/>
        </w:tabs>
        <w:ind w:left="1701"/>
        <w:jc w:val="both"/>
        <w:rPr>
          <w:rFonts w:ascii="Arial" w:hAnsi="Arial"/>
          <w:b/>
          <w:color w:val="000000" w:themeColor="text1"/>
        </w:rPr>
      </w:pPr>
    </w:p>
    <w:p w14:paraId="160547F1" w14:textId="77777777" w:rsidR="006B042F" w:rsidRPr="006B042F" w:rsidRDefault="006B042F" w:rsidP="00FA64E8">
      <w:pPr>
        <w:pStyle w:val="Normal1"/>
        <w:tabs>
          <w:tab w:val="left" w:pos="3402"/>
        </w:tabs>
        <w:ind w:left="1701"/>
        <w:jc w:val="both"/>
        <w:rPr>
          <w:rFonts w:ascii="Arial" w:hAnsi="Arial"/>
          <w:color w:val="000000" w:themeColor="text1"/>
        </w:rPr>
      </w:pPr>
      <w:r w:rsidRPr="006B042F">
        <w:rPr>
          <w:rFonts w:ascii="Arial" w:hAnsi="Arial"/>
          <w:b/>
          <w:color w:val="000000" w:themeColor="text1"/>
        </w:rPr>
        <w:t>v)</w:t>
      </w:r>
      <w:r w:rsidRPr="006B042F">
        <w:rPr>
          <w:rFonts w:ascii="Arial" w:hAnsi="Arial"/>
          <w:color w:val="000000" w:themeColor="text1"/>
        </w:rPr>
        <w:t xml:space="preserve"> To publicise and promote Durham Students’ Union events, campaigns, elections, </w:t>
      </w:r>
      <w:proofErr w:type="gramStart"/>
      <w:r w:rsidRPr="006B042F">
        <w:rPr>
          <w:rFonts w:ascii="Arial" w:hAnsi="Arial"/>
          <w:color w:val="000000" w:themeColor="text1"/>
        </w:rPr>
        <w:t>referenda</w:t>
      </w:r>
      <w:proofErr w:type="gramEnd"/>
      <w:r w:rsidRPr="006B042F">
        <w:rPr>
          <w:rFonts w:ascii="Arial" w:hAnsi="Arial"/>
          <w:color w:val="000000" w:themeColor="text1"/>
        </w:rPr>
        <w:t xml:space="preserve"> and other activities in the JCR and to liaise with representatives from other Durham colleges.</w:t>
      </w:r>
    </w:p>
    <w:p w14:paraId="63A59F3F" w14:textId="77777777" w:rsidR="006B042F" w:rsidRPr="006B042F" w:rsidRDefault="006B042F" w:rsidP="00FA64E8">
      <w:pPr>
        <w:pStyle w:val="Normal1"/>
        <w:tabs>
          <w:tab w:val="left" w:pos="3402"/>
        </w:tabs>
        <w:ind w:left="1701"/>
        <w:jc w:val="both"/>
        <w:rPr>
          <w:rFonts w:ascii="Arial" w:hAnsi="Arial"/>
          <w:b/>
          <w:color w:val="000000" w:themeColor="text1"/>
        </w:rPr>
      </w:pPr>
    </w:p>
    <w:p w14:paraId="63DB24A7" w14:textId="77777777" w:rsidR="006B042F" w:rsidRPr="006B042F" w:rsidRDefault="006B042F" w:rsidP="00FA64E8">
      <w:pPr>
        <w:pStyle w:val="Normal1"/>
        <w:tabs>
          <w:tab w:val="left" w:pos="3402"/>
        </w:tabs>
        <w:ind w:left="1701"/>
        <w:jc w:val="both"/>
        <w:rPr>
          <w:rFonts w:ascii="Arial" w:hAnsi="Arial"/>
          <w:color w:val="000000" w:themeColor="text1"/>
        </w:rPr>
      </w:pPr>
      <w:r w:rsidRPr="006B042F">
        <w:rPr>
          <w:rFonts w:ascii="Arial" w:hAnsi="Arial"/>
          <w:b/>
          <w:color w:val="000000" w:themeColor="text1"/>
        </w:rPr>
        <w:t>vi)</w:t>
      </w:r>
      <w:r w:rsidRPr="006B042F">
        <w:rPr>
          <w:rFonts w:ascii="Arial" w:eastAsia="Times New Roman" w:hAnsi="Arial"/>
          <w:color w:val="000000" w:themeColor="text1"/>
          <w:sz w:val="14"/>
          <w:szCs w:val="14"/>
        </w:rPr>
        <w:t xml:space="preserve">   </w:t>
      </w:r>
      <w:r w:rsidRPr="006B042F">
        <w:rPr>
          <w:rFonts w:ascii="Arial" w:hAnsi="Arial"/>
          <w:color w:val="000000" w:themeColor="text1"/>
        </w:rPr>
        <w:t>To liaise with charity and community groups in Durham</w:t>
      </w:r>
    </w:p>
    <w:p w14:paraId="691A02AB" w14:textId="77777777" w:rsidR="006B042F" w:rsidRPr="006B042F" w:rsidRDefault="006B042F" w:rsidP="00FA64E8">
      <w:pPr>
        <w:pStyle w:val="Normal1"/>
        <w:tabs>
          <w:tab w:val="left" w:pos="3402"/>
        </w:tabs>
        <w:ind w:left="1701"/>
        <w:jc w:val="both"/>
        <w:rPr>
          <w:rFonts w:ascii="Arial" w:hAnsi="Arial"/>
          <w:color w:val="000000" w:themeColor="text1"/>
        </w:rPr>
      </w:pPr>
    </w:p>
    <w:p w14:paraId="25E53875" w14:textId="77777777" w:rsidR="006B042F" w:rsidRPr="006B042F" w:rsidRDefault="006B042F" w:rsidP="00FA64E8">
      <w:pPr>
        <w:pStyle w:val="Normal1"/>
        <w:tabs>
          <w:tab w:val="left" w:pos="3402"/>
        </w:tabs>
        <w:ind w:left="1701"/>
        <w:jc w:val="both"/>
        <w:rPr>
          <w:rFonts w:ascii="Arial" w:hAnsi="Arial"/>
          <w:color w:val="000000" w:themeColor="text1"/>
        </w:rPr>
      </w:pPr>
      <w:r w:rsidRPr="006B042F">
        <w:rPr>
          <w:rFonts w:ascii="Arial" w:hAnsi="Arial"/>
          <w:b/>
          <w:color w:val="000000" w:themeColor="text1"/>
        </w:rPr>
        <w:t>vii)</w:t>
      </w:r>
      <w:r w:rsidRPr="006B042F">
        <w:rPr>
          <w:rFonts w:ascii="Arial" w:eastAsia="Times New Roman" w:hAnsi="Arial"/>
          <w:color w:val="000000" w:themeColor="text1"/>
          <w:sz w:val="14"/>
          <w:szCs w:val="14"/>
        </w:rPr>
        <w:t xml:space="preserve">  </w:t>
      </w:r>
      <w:r w:rsidRPr="006B042F">
        <w:rPr>
          <w:rFonts w:ascii="Arial" w:hAnsi="Arial"/>
          <w:color w:val="000000" w:themeColor="text1"/>
        </w:rPr>
        <w:t>To act as ‘Keeper of College Spirit’.</w:t>
      </w:r>
    </w:p>
    <w:p w14:paraId="3753DE01" w14:textId="5B660D11" w:rsidR="006B042F" w:rsidRDefault="006B042F" w:rsidP="00FA64E8">
      <w:pPr>
        <w:pStyle w:val="Normal1"/>
        <w:jc w:val="both"/>
        <w:rPr>
          <w:rFonts w:ascii="Arial" w:hAnsi="Arial"/>
          <w:color w:val="000000" w:themeColor="text1"/>
        </w:rPr>
      </w:pPr>
    </w:p>
    <w:p w14:paraId="75102156" w14:textId="77777777" w:rsidR="00162580" w:rsidRPr="006B042F" w:rsidRDefault="00162580" w:rsidP="00FA64E8">
      <w:pPr>
        <w:pStyle w:val="Normal1"/>
        <w:jc w:val="both"/>
        <w:rPr>
          <w:rFonts w:ascii="Arial" w:hAnsi="Arial"/>
          <w:color w:val="000000" w:themeColor="text1"/>
        </w:rPr>
      </w:pPr>
    </w:p>
    <w:p w14:paraId="2778B052" w14:textId="624BBDD0" w:rsidR="006B042F" w:rsidRPr="00274F9F" w:rsidRDefault="006B042F" w:rsidP="00FA64E8">
      <w:pPr>
        <w:pStyle w:val="Normal1"/>
        <w:jc w:val="both"/>
        <w:rPr>
          <w:rFonts w:ascii="Arial" w:hAnsi="Arial"/>
          <w:color w:val="000000" w:themeColor="text1"/>
          <w:sz w:val="22"/>
          <w:szCs w:val="22"/>
        </w:rPr>
      </w:pPr>
      <w:r w:rsidRPr="00274F9F">
        <w:rPr>
          <w:rFonts w:ascii="Arial" w:hAnsi="Arial"/>
          <w:b/>
          <w:color w:val="000000" w:themeColor="text1"/>
          <w:sz w:val="32"/>
          <w:szCs w:val="32"/>
        </w:rPr>
        <w:t>5</w:t>
      </w:r>
      <w:bookmarkStart w:id="23" w:name="Bookmark9"/>
      <w:r w:rsidRPr="00274F9F">
        <w:rPr>
          <w:rFonts w:ascii="Arial" w:hAnsi="Arial"/>
          <w:b/>
          <w:color w:val="000000" w:themeColor="text1"/>
          <w:sz w:val="32"/>
          <w:szCs w:val="32"/>
        </w:rPr>
        <w:t>.</w:t>
      </w:r>
      <w:r w:rsidR="0012507C" w:rsidRPr="00274F9F">
        <w:rPr>
          <w:rFonts w:ascii="Arial" w:hAnsi="Arial"/>
          <w:b/>
          <w:color w:val="000000" w:themeColor="text1"/>
          <w:sz w:val="32"/>
          <w:szCs w:val="32"/>
        </w:rPr>
        <w:t>8</w:t>
      </w:r>
      <w:r w:rsidRPr="00274F9F">
        <w:rPr>
          <w:rFonts w:ascii="Arial" w:hAnsi="Arial"/>
          <w:b/>
          <w:color w:val="000000" w:themeColor="text1"/>
          <w:sz w:val="32"/>
          <w:szCs w:val="32"/>
        </w:rPr>
        <w:t>. Shop Chair</w:t>
      </w:r>
      <w:bookmarkEnd w:id="23"/>
    </w:p>
    <w:p w14:paraId="5C10F91A" w14:textId="77777777" w:rsidR="006B042F" w:rsidRPr="006B042F" w:rsidRDefault="006B042F" w:rsidP="00FA64E8">
      <w:pPr>
        <w:pStyle w:val="Normal1"/>
        <w:jc w:val="both"/>
        <w:rPr>
          <w:rFonts w:ascii="Arial" w:hAnsi="Arial"/>
          <w:color w:val="000000" w:themeColor="text1"/>
        </w:rPr>
      </w:pPr>
      <w:r w:rsidRPr="006B042F">
        <w:rPr>
          <w:rFonts w:ascii="Arial" w:hAnsi="Arial"/>
          <w:color w:val="000000" w:themeColor="text1"/>
        </w:rPr>
        <w:t xml:space="preserve"> </w:t>
      </w:r>
    </w:p>
    <w:p w14:paraId="123146F2" w14:textId="30595C6D"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5.</w:t>
      </w:r>
      <w:r w:rsidR="0012507C">
        <w:rPr>
          <w:rFonts w:ascii="Arial" w:hAnsi="Arial"/>
          <w:color w:val="000000" w:themeColor="text1"/>
        </w:rPr>
        <w:t>8.</w:t>
      </w:r>
      <w:r w:rsidRPr="006B042F">
        <w:rPr>
          <w:rFonts w:ascii="Arial" w:hAnsi="Arial"/>
          <w:color w:val="000000" w:themeColor="text1"/>
        </w:rPr>
        <w:t>1. The responsibilities of the Shop Chair are as follows:</w:t>
      </w:r>
    </w:p>
    <w:p w14:paraId="077B65FE" w14:textId="77777777" w:rsidR="006B042F" w:rsidRPr="006B042F" w:rsidRDefault="006B042F" w:rsidP="00FA64E8">
      <w:pPr>
        <w:pStyle w:val="Normal1"/>
        <w:ind w:left="860"/>
        <w:jc w:val="both"/>
        <w:rPr>
          <w:rFonts w:ascii="Arial" w:hAnsi="Arial"/>
          <w:color w:val="000000" w:themeColor="text1"/>
        </w:rPr>
      </w:pPr>
      <w:r w:rsidRPr="006B042F">
        <w:rPr>
          <w:rFonts w:ascii="Arial" w:hAnsi="Arial"/>
          <w:color w:val="000000" w:themeColor="text1"/>
        </w:rPr>
        <w:t xml:space="preserve"> </w:t>
      </w:r>
    </w:p>
    <w:p w14:paraId="24047DF8" w14:textId="77777777" w:rsidR="006B042F" w:rsidRPr="006B042F" w:rsidRDefault="006B042F" w:rsidP="00FA64E8">
      <w:pPr>
        <w:pStyle w:val="Normal1"/>
        <w:ind w:left="1701"/>
        <w:jc w:val="both"/>
        <w:rPr>
          <w:rFonts w:ascii="Arial" w:hAnsi="Arial"/>
          <w:color w:val="000000" w:themeColor="text1"/>
        </w:rPr>
      </w:pPr>
      <w:proofErr w:type="spellStart"/>
      <w:r w:rsidRPr="006B042F">
        <w:rPr>
          <w:rFonts w:ascii="Arial" w:hAnsi="Arial"/>
          <w:b/>
          <w:color w:val="000000" w:themeColor="text1"/>
        </w:rPr>
        <w:t>i</w:t>
      </w:r>
      <w:proofErr w:type="spellEnd"/>
      <w:r w:rsidRPr="006B042F">
        <w:rPr>
          <w:rFonts w:ascii="Arial" w:hAnsi="Arial"/>
          <w:b/>
          <w:color w:val="000000" w:themeColor="text1"/>
        </w:rPr>
        <w:t>)</w:t>
      </w:r>
      <w:r w:rsidRPr="006B042F">
        <w:rPr>
          <w:rFonts w:ascii="Arial" w:hAnsi="Arial"/>
          <w:color w:val="000000" w:themeColor="text1"/>
        </w:rPr>
        <w:t xml:space="preserve"> To convene and chair the Shop Committee, and to oversee the responsibilities of its members.</w:t>
      </w:r>
    </w:p>
    <w:p w14:paraId="5B614B83"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3E9AD82D"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ii)</w:t>
      </w:r>
      <w:r w:rsidRPr="006B042F">
        <w:rPr>
          <w:rFonts w:ascii="Arial" w:hAnsi="Arial"/>
          <w:color w:val="000000" w:themeColor="text1"/>
        </w:rPr>
        <w:t xml:space="preserve"> To manage the day-to-day running of the shop as a service for students and ensure - in conjunction with the Shop Treasurer - it’s financial stability.</w:t>
      </w:r>
    </w:p>
    <w:p w14:paraId="55640C4A"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7A3859D5"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viii)</w:t>
      </w:r>
      <w:r w:rsidRPr="006B042F">
        <w:rPr>
          <w:rFonts w:ascii="Arial" w:hAnsi="Arial"/>
          <w:color w:val="000000" w:themeColor="text1"/>
        </w:rPr>
        <w:t xml:space="preserve"> To administer the hiring of workers for the shop (liaising with the JCR President) and manage staff, rotas, etc. accordingly.</w:t>
      </w:r>
    </w:p>
    <w:p w14:paraId="5EDB303F"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lastRenderedPageBreak/>
        <w:t xml:space="preserve"> </w:t>
      </w:r>
    </w:p>
    <w:p w14:paraId="19D6C212"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iv)</w:t>
      </w:r>
      <w:r w:rsidRPr="006B042F">
        <w:rPr>
          <w:rFonts w:ascii="Arial" w:hAnsi="Arial"/>
          <w:color w:val="000000" w:themeColor="text1"/>
        </w:rPr>
        <w:t xml:space="preserve"> To oversee and maintain the use of the JCR as a social space, with the assistance of the Shop Committee and JCR President.</w:t>
      </w:r>
    </w:p>
    <w:p w14:paraId="34FEF219" w14:textId="77777777" w:rsidR="00822BDD" w:rsidRDefault="00822BDD" w:rsidP="00FA64E8">
      <w:pPr>
        <w:pStyle w:val="Heading2"/>
        <w:keepNext w:val="0"/>
        <w:keepLines w:val="0"/>
        <w:spacing w:after="80"/>
        <w:jc w:val="both"/>
        <w:rPr>
          <w:rFonts w:ascii="Arial" w:hAnsi="Arial" w:cs="Arial"/>
          <w:b/>
          <w:color w:val="000000" w:themeColor="text1"/>
          <w:sz w:val="34"/>
          <w:szCs w:val="34"/>
        </w:rPr>
      </w:pPr>
    </w:p>
    <w:p w14:paraId="5EDFF691" w14:textId="12F9D4B0" w:rsidR="006B042F" w:rsidRPr="00D4776E" w:rsidRDefault="006B042F" w:rsidP="00FA64E8">
      <w:pPr>
        <w:pStyle w:val="Heading2"/>
        <w:keepNext w:val="0"/>
        <w:keepLines w:val="0"/>
        <w:spacing w:after="80"/>
        <w:jc w:val="both"/>
        <w:rPr>
          <w:rFonts w:ascii="Arial" w:hAnsi="Arial" w:cs="Arial"/>
          <w:b/>
          <w:color w:val="000000" w:themeColor="text1"/>
          <w:sz w:val="32"/>
          <w:szCs w:val="32"/>
        </w:rPr>
      </w:pPr>
      <w:r w:rsidRPr="00D4776E">
        <w:rPr>
          <w:rFonts w:ascii="Arial" w:hAnsi="Arial" w:cs="Arial"/>
          <w:b/>
          <w:color w:val="000000" w:themeColor="text1"/>
          <w:sz w:val="32"/>
          <w:szCs w:val="32"/>
        </w:rPr>
        <w:t>5</w:t>
      </w:r>
      <w:bookmarkStart w:id="24" w:name="Bookmark10"/>
      <w:r w:rsidRPr="00D4776E">
        <w:rPr>
          <w:rFonts w:ascii="Arial" w:hAnsi="Arial" w:cs="Arial"/>
          <w:b/>
          <w:color w:val="000000" w:themeColor="text1"/>
          <w:sz w:val="32"/>
          <w:szCs w:val="32"/>
        </w:rPr>
        <w:t>.</w:t>
      </w:r>
      <w:r w:rsidR="0012507C" w:rsidRPr="00D4776E">
        <w:rPr>
          <w:rFonts w:ascii="Arial" w:hAnsi="Arial" w:cs="Arial"/>
          <w:b/>
          <w:color w:val="000000" w:themeColor="text1"/>
          <w:sz w:val="32"/>
          <w:szCs w:val="32"/>
        </w:rPr>
        <w:t>9</w:t>
      </w:r>
      <w:r w:rsidRPr="00D4776E">
        <w:rPr>
          <w:rFonts w:ascii="Arial" w:hAnsi="Arial" w:cs="Arial"/>
          <w:b/>
          <w:color w:val="000000" w:themeColor="text1"/>
          <w:sz w:val="32"/>
          <w:szCs w:val="32"/>
        </w:rPr>
        <w:t>. Sports &amp; Societies Officer</w:t>
      </w:r>
      <w:bookmarkEnd w:id="24"/>
    </w:p>
    <w:p w14:paraId="51030432" w14:textId="77777777" w:rsidR="006B042F" w:rsidRPr="006B042F" w:rsidRDefault="006B042F" w:rsidP="00FA64E8">
      <w:pPr>
        <w:pStyle w:val="Normal1"/>
        <w:jc w:val="both"/>
        <w:rPr>
          <w:rFonts w:ascii="Arial" w:hAnsi="Arial"/>
          <w:color w:val="000000" w:themeColor="text1"/>
        </w:rPr>
      </w:pPr>
      <w:r w:rsidRPr="006B042F">
        <w:rPr>
          <w:rFonts w:ascii="Arial" w:hAnsi="Arial"/>
          <w:color w:val="000000" w:themeColor="text1"/>
        </w:rPr>
        <w:t xml:space="preserve"> </w:t>
      </w:r>
    </w:p>
    <w:p w14:paraId="7BC4E51A" w14:textId="53824BDD"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5.</w:t>
      </w:r>
      <w:r w:rsidR="0012507C">
        <w:rPr>
          <w:rFonts w:ascii="Arial" w:hAnsi="Arial"/>
          <w:color w:val="000000" w:themeColor="text1"/>
        </w:rPr>
        <w:t>9</w:t>
      </w:r>
      <w:r w:rsidRPr="006B042F">
        <w:rPr>
          <w:rFonts w:ascii="Arial" w:hAnsi="Arial"/>
          <w:color w:val="000000" w:themeColor="text1"/>
        </w:rPr>
        <w:t>.1. The responsibilities of the Sports &amp; Societies Officer are as follows:</w:t>
      </w:r>
    </w:p>
    <w:p w14:paraId="4B9608B6" w14:textId="77777777" w:rsidR="006B042F" w:rsidRPr="006B042F" w:rsidRDefault="006B042F" w:rsidP="00FA64E8">
      <w:pPr>
        <w:pStyle w:val="Normal1"/>
        <w:ind w:left="860"/>
        <w:jc w:val="both"/>
        <w:rPr>
          <w:rFonts w:ascii="Arial" w:hAnsi="Arial"/>
          <w:color w:val="000000" w:themeColor="text1"/>
        </w:rPr>
      </w:pPr>
      <w:r w:rsidRPr="006B042F">
        <w:rPr>
          <w:rFonts w:ascii="Arial" w:hAnsi="Arial"/>
          <w:color w:val="000000" w:themeColor="text1"/>
        </w:rPr>
        <w:t xml:space="preserve"> </w:t>
      </w:r>
    </w:p>
    <w:p w14:paraId="55D9081B" w14:textId="77777777" w:rsidR="006B042F" w:rsidRPr="006B042F" w:rsidRDefault="006B042F" w:rsidP="00FA64E8">
      <w:pPr>
        <w:pStyle w:val="Normal1"/>
        <w:ind w:left="1701"/>
        <w:jc w:val="both"/>
        <w:rPr>
          <w:rFonts w:ascii="Arial" w:hAnsi="Arial"/>
          <w:color w:val="000000" w:themeColor="text1"/>
        </w:rPr>
      </w:pPr>
      <w:proofErr w:type="spellStart"/>
      <w:r w:rsidRPr="006B042F">
        <w:rPr>
          <w:rFonts w:ascii="Arial" w:hAnsi="Arial"/>
          <w:b/>
          <w:color w:val="000000" w:themeColor="text1"/>
        </w:rPr>
        <w:t>i</w:t>
      </w:r>
      <w:proofErr w:type="spellEnd"/>
      <w:r w:rsidRPr="006B042F">
        <w:rPr>
          <w:rFonts w:ascii="Arial" w:hAnsi="Arial"/>
          <w:b/>
          <w:color w:val="000000" w:themeColor="text1"/>
        </w:rPr>
        <w:t xml:space="preserve">) </w:t>
      </w:r>
      <w:r w:rsidRPr="006B042F">
        <w:rPr>
          <w:rFonts w:ascii="Arial" w:hAnsi="Arial"/>
          <w:color w:val="000000" w:themeColor="text1"/>
        </w:rPr>
        <w:t>To convene and chair Sports &amp; Societies Committee.</w:t>
      </w:r>
    </w:p>
    <w:p w14:paraId="0218D36C"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0D738106"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ii)</w:t>
      </w:r>
      <w:r w:rsidRPr="006B042F">
        <w:rPr>
          <w:rFonts w:ascii="Arial" w:hAnsi="Arial"/>
          <w:color w:val="000000" w:themeColor="text1"/>
        </w:rPr>
        <w:t xml:space="preserve"> To oversee the running and maintenance of the college gym, and to organise inductions for those who wish to use it.</w:t>
      </w:r>
    </w:p>
    <w:p w14:paraId="23296BCC"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07192676"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iii)</w:t>
      </w:r>
      <w:r w:rsidRPr="006B042F">
        <w:rPr>
          <w:rFonts w:ascii="Arial" w:hAnsi="Arial"/>
          <w:color w:val="000000" w:themeColor="text1"/>
        </w:rPr>
        <w:t xml:space="preserve"> To liaise regularly with college sports team captains on behalf of the JCR Executive.</w:t>
      </w:r>
    </w:p>
    <w:p w14:paraId="6AE53CEE"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775F5BE9"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iv)</w:t>
      </w:r>
      <w:r w:rsidRPr="006B042F">
        <w:rPr>
          <w:rFonts w:ascii="Arial" w:hAnsi="Arial"/>
          <w:color w:val="000000" w:themeColor="text1"/>
        </w:rPr>
        <w:t xml:space="preserve"> To organise sport socials at least once a term, culminating in the presentation of college colours at the end of the year.</w:t>
      </w:r>
    </w:p>
    <w:p w14:paraId="2055F7C0"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1D0E4F34"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v)</w:t>
      </w:r>
      <w:r w:rsidRPr="006B042F">
        <w:rPr>
          <w:rFonts w:ascii="Arial" w:hAnsi="Arial"/>
          <w:color w:val="000000" w:themeColor="text1"/>
        </w:rPr>
        <w:t xml:space="preserve"> To publish the results of matches played by Aidan’s teams, as well as league tables.</w:t>
      </w:r>
    </w:p>
    <w:p w14:paraId="4901382F" w14:textId="77777777" w:rsidR="006B042F" w:rsidRPr="006B042F" w:rsidRDefault="006B042F" w:rsidP="00FA64E8">
      <w:pPr>
        <w:pStyle w:val="Normal1"/>
        <w:ind w:left="1701"/>
        <w:jc w:val="both"/>
        <w:rPr>
          <w:rFonts w:ascii="Arial" w:hAnsi="Arial"/>
          <w:b/>
          <w:color w:val="000000" w:themeColor="text1"/>
        </w:rPr>
      </w:pPr>
      <w:r w:rsidRPr="006B042F">
        <w:rPr>
          <w:rFonts w:ascii="Arial" w:hAnsi="Arial"/>
          <w:b/>
          <w:color w:val="000000" w:themeColor="text1"/>
        </w:rPr>
        <w:t xml:space="preserve"> </w:t>
      </w:r>
    </w:p>
    <w:p w14:paraId="4ED5490D"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vi)</w:t>
      </w:r>
      <w:r w:rsidRPr="006B042F">
        <w:rPr>
          <w:rFonts w:ascii="Arial" w:hAnsi="Arial"/>
          <w:color w:val="000000" w:themeColor="text1"/>
        </w:rPr>
        <w:t xml:space="preserve"> To be point of contact for members of any JCR society and act as their representative on the Executive Committee.</w:t>
      </w:r>
    </w:p>
    <w:p w14:paraId="676059BA"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765F24E3"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viii)</w:t>
      </w:r>
      <w:r w:rsidRPr="006B042F">
        <w:rPr>
          <w:rFonts w:ascii="Arial" w:hAnsi="Arial"/>
          <w:color w:val="000000" w:themeColor="text1"/>
        </w:rPr>
        <w:t xml:space="preserve"> To liaise with, advise and assist in the ratification of all JCR societies and to help JCR societies publicise their activities.</w:t>
      </w:r>
    </w:p>
    <w:p w14:paraId="3B16FD05" w14:textId="77777777" w:rsidR="006B042F" w:rsidRPr="006B042F" w:rsidRDefault="006B042F" w:rsidP="00FA64E8">
      <w:pPr>
        <w:pStyle w:val="Normal1"/>
        <w:ind w:left="1701"/>
        <w:jc w:val="both"/>
        <w:rPr>
          <w:rFonts w:ascii="Arial" w:hAnsi="Arial"/>
          <w:b/>
          <w:color w:val="000000" w:themeColor="text1"/>
        </w:rPr>
      </w:pPr>
      <w:r w:rsidRPr="006B042F">
        <w:rPr>
          <w:rFonts w:ascii="Arial" w:hAnsi="Arial"/>
          <w:b/>
          <w:color w:val="000000" w:themeColor="text1"/>
        </w:rPr>
        <w:t xml:space="preserve"> </w:t>
      </w:r>
    </w:p>
    <w:p w14:paraId="7BF579A9"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ix)</w:t>
      </w:r>
      <w:r w:rsidRPr="006B042F">
        <w:rPr>
          <w:rFonts w:ascii="Arial" w:hAnsi="Arial"/>
          <w:color w:val="000000" w:themeColor="text1"/>
        </w:rPr>
        <w:t xml:space="preserve"> To help contribute to the creation and continuation of JCR societies including the organisation of the Freshers’ Fair during Freshers’ Week (to advertise all sports teams, </w:t>
      </w:r>
      <w:proofErr w:type="gramStart"/>
      <w:r w:rsidRPr="006B042F">
        <w:rPr>
          <w:rFonts w:ascii="Arial" w:hAnsi="Arial"/>
          <w:color w:val="000000" w:themeColor="text1"/>
        </w:rPr>
        <w:t>societies</w:t>
      </w:r>
      <w:proofErr w:type="gramEnd"/>
      <w:r w:rsidRPr="006B042F">
        <w:rPr>
          <w:rFonts w:ascii="Arial" w:hAnsi="Arial"/>
          <w:color w:val="000000" w:themeColor="text1"/>
        </w:rPr>
        <w:t xml:space="preserve"> and committees) and the Sports, Societies, Committees &amp; Finalists’ photos in Easter Term.</w:t>
      </w:r>
    </w:p>
    <w:p w14:paraId="1349483A" w14:textId="77777777" w:rsidR="006B042F" w:rsidRPr="006B042F" w:rsidRDefault="006B042F" w:rsidP="00FA64E8">
      <w:pPr>
        <w:pStyle w:val="Normal1"/>
        <w:ind w:left="1701"/>
        <w:jc w:val="both"/>
        <w:rPr>
          <w:rFonts w:ascii="Arial" w:hAnsi="Arial"/>
          <w:color w:val="000000" w:themeColor="text1"/>
        </w:rPr>
      </w:pPr>
    </w:p>
    <w:p w14:paraId="7D64880C" w14:textId="5535FA40" w:rsidR="006B042F" w:rsidRPr="006B042F" w:rsidRDefault="008E5E02" w:rsidP="00FA64E8">
      <w:pPr>
        <w:pStyle w:val="Normal1"/>
        <w:ind w:left="1701"/>
        <w:jc w:val="both"/>
        <w:rPr>
          <w:rFonts w:ascii="Arial" w:hAnsi="Arial"/>
          <w:color w:val="000000" w:themeColor="text1"/>
        </w:rPr>
      </w:pPr>
      <w:r>
        <w:rPr>
          <w:rFonts w:ascii="Arial" w:hAnsi="Arial"/>
          <w:b/>
          <w:bCs/>
          <w:color w:val="000000" w:themeColor="text1"/>
        </w:rPr>
        <w:t>x</w:t>
      </w:r>
      <w:r w:rsidR="006B042F" w:rsidRPr="00DE4D30">
        <w:rPr>
          <w:rFonts w:ascii="Arial" w:hAnsi="Arial"/>
          <w:b/>
          <w:bCs/>
          <w:color w:val="000000" w:themeColor="text1"/>
        </w:rPr>
        <w:t>)</w:t>
      </w:r>
      <w:r w:rsidR="006B042F" w:rsidRPr="006B042F">
        <w:rPr>
          <w:rFonts w:ascii="Arial" w:hAnsi="Arial"/>
          <w:color w:val="000000" w:themeColor="text1"/>
        </w:rPr>
        <w:t xml:space="preserve"> To ensure all sports captains and society presidents are aware of the conditions stipulated in Appendix G</w:t>
      </w:r>
    </w:p>
    <w:p w14:paraId="14C4304B" w14:textId="77777777" w:rsidR="006B042F" w:rsidRPr="006B042F" w:rsidRDefault="006B042F" w:rsidP="00FA64E8">
      <w:pPr>
        <w:pStyle w:val="Normal1"/>
        <w:ind w:left="1701"/>
        <w:jc w:val="both"/>
        <w:rPr>
          <w:rFonts w:ascii="Arial" w:hAnsi="Arial"/>
          <w:color w:val="000000" w:themeColor="text1"/>
        </w:rPr>
      </w:pPr>
    </w:p>
    <w:p w14:paraId="457D7181" w14:textId="77777777" w:rsidR="006B042F" w:rsidRPr="006B042F" w:rsidRDefault="006B042F" w:rsidP="00FA64E8">
      <w:pPr>
        <w:pStyle w:val="Normal1"/>
        <w:jc w:val="both"/>
        <w:rPr>
          <w:rFonts w:ascii="Arial" w:hAnsi="Arial"/>
          <w:color w:val="000000" w:themeColor="text1"/>
        </w:rPr>
      </w:pPr>
    </w:p>
    <w:p w14:paraId="78784DE8" w14:textId="69D53084" w:rsidR="006B042F" w:rsidRPr="000E03BA" w:rsidRDefault="006B042F" w:rsidP="00FA64E8">
      <w:pPr>
        <w:pStyle w:val="Heading2"/>
        <w:keepNext w:val="0"/>
        <w:keepLines w:val="0"/>
        <w:spacing w:after="80"/>
        <w:jc w:val="both"/>
        <w:rPr>
          <w:rFonts w:ascii="Arial" w:hAnsi="Arial" w:cs="Arial"/>
          <w:b/>
          <w:color w:val="000000" w:themeColor="text1"/>
          <w:sz w:val="32"/>
          <w:szCs w:val="32"/>
        </w:rPr>
      </w:pPr>
      <w:r w:rsidRPr="000E03BA">
        <w:rPr>
          <w:rFonts w:ascii="Arial" w:hAnsi="Arial" w:cs="Arial"/>
          <w:b/>
          <w:color w:val="000000" w:themeColor="text1"/>
          <w:sz w:val="32"/>
          <w:szCs w:val="32"/>
        </w:rPr>
        <w:t>5</w:t>
      </w:r>
      <w:bookmarkStart w:id="25" w:name="Bookmark111"/>
      <w:r w:rsidRPr="000E03BA">
        <w:rPr>
          <w:rFonts w:ascii="Arial" w:hAnsi="Arial" w:cs="Arial"/>
          <w:b/>
          <w:color w:val="000000" w:themeColor="text1"/>
          <w:sz w:val="32"/>
          <w:szCs w:val="32"/>
        </w:rPr>
        <w:t>.</w:t>
      </w:r>
      <w:r w:rsidR="0012507C" w:rsidRPr="000E03BA">
        <w:rPr>
          <w:rFonts w:ascii="Arial" w:hAnsi="Arial" w:cs="Arial"/>
          <w:b/>
          <w:color w:val="000000" w:themeColor="text1"/>
          <w:sz w:val="32"/>
          <w:szCs w:val="32"/>
        </w:rPr>
        <w:t>10</w:t>
      </w:r>
      <w:r w:rsidRPr="000E03BA">
        <w:rPr>
          <w:rFonts w:ascii="Arial" w:hAnsi="Arial" w:cs="Arial"/>
          <w:b/>
          <w:color w:val="000000" w:themeColor="text1"/>
          <w:sz w:val="32"/>
          <w:szCs w:val="32"/>
        </w:rPr>
        <w:t xml:space="preserve"> Senior Freshers’ Representative</w:t>
      </w:r>
      <w:bookmarkEnd w:id="25"/>
    </w:p>
    <w:p w14:paraId="3A51BAA3" w14:textId="77777777" w:rsidR="006B042F" w:rsidRPr="006B042F" w:rsidRDefault="006B042F" w:rsidP="00FA64E8">
      <w:pPr>
        <w:pStyle w:val="Normal1"/>
        <w:jc w:val="both"/>
        <w:rPr>
          <w:rFonts w:ascii="Arial" w:hAnsi="Arial"/>
          <w:color w:val="000000" w:themeColor="text1"/>
        </w:rPr>
      </w:pPr>
      <w:r w:rsidRPr="006B042F">
        <w:rPr>
          <w:rFonts w:ascii="Arial" w:hAnsi="Arial"/>
          <w:color w:val="000000" w:themeColor="text1"/>
        </w:rPr>
        <w:t xml:space="preserve"> </w:t>
      </w:r>
    </w:p>
    <w:p w14:paraId="6C71D4B5" w14:textId="1B2BA582"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5.1</w:t>
      </w:r>
      <w:r w:rsidR="0012507C">
        <w:rPr>
          <w:rFonts w:ascii="Arial" w:hAnsi="Arial"/>
          <w:color w:val="000000" w:themeColor="text1"/>
        </w:rPr>
        <w:t>0</w:t>
      </w:r>
      <w:r w:rsidRPr="006B042F">
        <w:rPr>
          <w:rFonts w:ascii="Arial" w:hAnsi="Arial"/>
          <w:color w:val="000000" w:themeColor="text1"/>
        </w:rPr>
        <w:t>.1 The responsibilities of the Senior Freshers’ Representative are as follows:</w:t>
      </w:r>
    </w:p>
    <w:p w14:paraId="65FA0742" w14:textId="77777777" w:rsidR="006B042F" w:rsidRPr="006B042F" w:rsidRDefault="006B042F" w:rsidP="00FA64E8">
      <w:pPr>
        <w:pStyle w:val="Normal1"/>
        <w:ind w:left="860"/>
        <w:jc w:val="both"/>
        <w:rPr>
          <w:rFonts w:ascii="Arial" w:hAnsi="Arial"/>
          <w:color w:val="000000" w:themeColor="text1"/>
        </w:rPr>
      </w:pPr>
      <w:r w:rsidRPr="006B042F">
        <w:rPr>
          <w:rFonts w:ascii="Arial" w:hAnsi="Arial"/>
          <w:color w:val="000000" w:themeColor="text1"/>
        </w:rPr>
        <w:t xml:space="preserve"> </w:t>
      </w:r>
    </w:p>
    <w:p w14:paraId="43F55135" w14:textId="77777777" w:rsidR="006B042F" w:rsidRPr="006B042F" w:rsidRDefault="006B042F" w:rsidP="00FA64E8">
      <w:pPr>
        <w:pStyle w:val="Normal1"/>
        <w:ind w:left="1701"/>
        <w:jc w:val="both"/>
        <w:rPr>
          <w:rFonts w:ascii="Arial" w:hAnsi="Arial"/>
          <w:color w:val="000000" w:themeColor="text1"/>
        </w:rPr>
      </w:pPr>
      <w:proofErr w:type="spellStart"/>
      <w:r w:rsidRPr="006B042F">
        <w:rPr>
          <w:rFonts w:ascii="Arial" w:hAnsi="Arial"/>
          <w:b/>
          <w:color w:val="000000" w:themeColor="text1"/>
        </w:rPr>
        <w:t>i</w:t>
      </w:r>
      <w:proofErr w:type="spellEnd"/>
      <w:r w:rsidRPr="006B042F">
        <w:rPr>
          <w:rFonts w:ascii="Arial" w:hAnsi="Arial"/>
          <w:b/>
          <w:color w:val="000000" w:themeColor="text1"/>
        </w:rPr>
        <w:t>)</w:t>
      </w:r>
      <w:r w:rsidRPr="006B042F">
        <w:rPr>
          <w:rFonts w:ascii="Arial" w:hAnsi="Arial"/>
          <w:color w:val="000000" w:themeColor="text1"/>
        </w:rPr>
        <w:t xml:space="preserve"> To be primarily responsible for organising the activities of Freshers’ Week (including the Freshers’ Photo) and to lead the team of Freshers’ Reps.</w:t>
      </w:r>
    </w:p>
    <w:p w14:paraId="35393D1D"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6FEA59B9"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 xml:space="preserve">ii) </w:t>
      </w:r>
      <w:r w:rsidRPr="006B042F">
        <w:rPr>
          <w:rFonts w:ascii="Arial" w:hAnsi="Arial"/>
          <w:color w:val="000000" w:themeColor="text1"/>
        </w:rPr>
        <w:t>To organise the post-application Open Days at the end of Epiphany Term.</w:t>
      </w:r>
    </w:p>
    <w:p w14:paraId="0C810665"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lastRenderedPageBreak/>
        <w:t xml:space="preserve"> </w:t>
      </w:r>
    </w:p>
    <w:p w14:paraId="4CDF11A7"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iii)</w:t>
      </w:r>
      <w:r w:rsidRPr="006B042F">
        <w:rPr>
          <w:rFonts w:ascii="Arial" w:hAnsi="Arial"/>
          <w:color w:val="000000" w:themeColor="text1"/>
        </w:rPr>
        <w:t xml:space="preserve"> To organise a variety of events for both Open Days and Freshers’ Week, and to </w:t>
      </w:r>
      <w:proofErr w:type="gramStart"/>
      <w:r w:rsidRPr="006B042F">
        <w:rPr>
          <w:rFonts w:ascii="Arial" w:hAnsi="Arial"/>
          <w:color w:val="000000" w:themeColor="text1"/>
        </w:rPr>
        <w:t>take into account</w:t>
      </w:r>
      <w:proofErr w:type="gramEnd"/>
      <w:r w:rsidRPr="006B042F">
        <w:rPr>
          <w:rFonts w:ascii="Arial" w:hAnsi="Arial"/>
          <w:color w:val="000000" w:themeColor="text1"/>
        </w:rPr>
        <w:t xml:space="preserve"> a broad range of tastes.</w:t>
      </w:r>
    </w:p>
    <w:p w14:paraId="24B52004" w14:textId="77777777" w:rsidR="006B042F" w:rsidRPr="006B042F" w:rsidRDefault="006B042F" w:rsidP="00FA64E8">
      <w:pPr>
        <w:pStyle w:val="Normal1"/>
        <w:ind w:left="1701"/>
        <w:jc w:val="both"/>
        <w:rPr>
          <w:rFonts w:ascii="Arial" w:hAnsi="Arial"/>
          <w:color w:val="000000" w:themeColor="text1"/>
        </w:rPr>
      </w:pPr>
    </w:p>
    <w:p w14:paraId="539A05F4" w14:textId="47BE21EF" w:rsid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 xml:space="preserve">iv) </w:t>
      </w:r>
      <w:r w:rsidRPr="006B042F">
        <w:rPr>
          <w:rFonts w:ascii="Arial" w:hAnsi="Arial"/>
          <w:color w:val="000000" w:themeColor="text1"/>
        </w:rPr>
        <w:t xml:space="preserve">To mentor the incoming Senior </w:t>
      </w:r>
      <w:proofErr w:type="spellStart"/>
      <w:r w:rsidRPr="006B042F">
        <w:rPr>
          <w:rFonts w:ascii="Arial" w:hAnsi="Arial"/>
          <w:color w:val="000000" w:themeColor="text1"/>
        </w:rPr>
        <w:t>Frep</w:t>
      </w:r>
      <w:proofErr w:type="spellEnd"/>
      <w:r w:rsidRPr="006B042F">
        <w:rPr>
          <w:rFonts w:ascii="Arial" w:hAnsi="Arial"/>
          <w:color w:val="000000" w:themeColor="text1"/>
        </w:rPr>
        <w:t xml:space="preserve"> in organising a ‘Refreshers Week’ at the beginning of Epiphany term.</w:t>
      </w:r>
    </w:p>
    <w:p w14:paraId="6428B79F" w14:textId="3E306FEA" w:rsidR="00294886" w:rsidRDefault="00294886" w:rsidP="00FA64E8">
      <w:pPr>
        <w:pStyle w:val="Normal1"/>
        <w:ind w:left="1701"/>
        <w:jc w:val="both"/>
        <w:rPr>
          <w:rFonts w:ascii="Arial" w:hAnsi="Arial"/>
          <w:color w:val="000000" w:themeColor="text1"/>
        </w:rPr>
      </w:pPr>
    </w:p>
    <w:p w14:paraId="6342415E" w14:textId="77777777" w:rsidR="00294886" w:rsidRPr="006B042F" w:rsidRDefault="00294886" w:rsidP="00FA64E8">
      <w:pPr>
        <w:pStyle w:val="Normal1"/>
        <w:ind w:left="1701"/>
        <w:jc w:val="both"/>
        <w:rPr>
          <w:rFonts w:ascii="Arial" w:hAnsi="Arial"/>
          <w:color w:val="000000" w:themeColor="text1"/>
        </w:rPr>
      </w:pPr>
    </w:p>
    <w:p w14:paraId="56E34CF0" w14:textId="65381445" w:rsidR="006B042F" w:rsidRPr="004B3327" w:rsidRDefault="006B042F" w:rsidP="00FA64E8">
      <w:pPr>
        <w:pStyle w:val="Heading2"/>
        <w:keepNext w:val="0"/>
        <w:keepLines w:val="0"/>
        <w:spacing w:after="80"/>
        <w:jc w:val="both"/>
        <w:rPr>
          <w:rFonts w:ascii="Arial" w:hAnsi="Arial" w:cs="Arial"/>
          <w:color w:val="000000" w:themeColor="text1"/>
          <w:sz w:val="24"/>
          <w:szCs w:val="22"/>
        </w:rPr>
      </w:pPr>
      <w:r w:rsidRPr="004B3327">
        <w:rPr>
          <w:rFonts w:ascii="Arial" w:hAnsi="Arial" w:cs="Arial"/>
          <w:b/>
          <w:color w:val="000000" w:themeColor="text1"/>
          <w:sz w:val="32"/>
          <w:szCs w:val="32"/>
        </w:rPr>
        <w:t>5.1</w:t>
      </w:r>
      <w:bookmarkStart w:id="26" w:name="Bookmark142"/>
      <w:r w:rsidR="0012507C" w:rsidRPr="004B3327">
        <w:rPr>
          <w:rFonts w:ascii="Arial" w:hAnsi="Arial" w:cs="Arial"/>
          <w:b/>
          <w:color w:val="000000" w:themeColor="text1"/>
          <w:sz w:val="32"/>
          <w:szCs w:val="32"/>
        </w:rPr>
        <w:t>1</w:t>
      </w:r>
      <w:r w:rsidRPr="004B3327">
        <w:rPr>
          <w:rFonts w:ascii="Arial" w:hAnsi="Arial" w:cs="Arial"/>
          <w:b/>
          <w:color w:val="000000" w:themeColor="text1"/>
          <w:sz w:val="32"/>
          <w:szCs w:val="32"/>
        </w:rPr>
        <w:t>. JCR Chair</w:t>
      </w:r>
      <w:bookmarkEnd w:id="26"/>
    </w:p>
    <w:p w14:paraId="690B7138" w14:textId="77777777" w:rsidR="006B042F" w:rsidRPr="006B042F" w:rsidRDefault="006B042F" w:rsidP="00FA64E8">
      <w:pPr>
        <w:pStyle w:val="Normal1"/>
        <w:ind w:left="860"/>
        <w:jc w:val="both"/>
        <w:rPr>
          <w:rFonts w:ascii="Arial" w:hAnsi="Arial"/>
          <w:b/>
          <w:color w:val="000000" w:themeColor="text1"/>
        </w:rPr>
      </w:pPr>
      <w:r w:rsidRPr="006B042F">
        <w:rPr>
          <w:rFonts w:ascii="Arial" w:hAnsi="Arial"/>
          <w:b/>
          <w:color w:val="000000" w:themeColor="text1"/>
        </w:rPr>
        <w:t xml:space="preserve"> </w:t>
      </w:r>
    </w:p>
    <w:p w14:paraId="77036FF8" w14:textId="30623020"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5.1</w:t>
      </w:r>
      <w:r w:rsidR="0012507C">
        <w:rPr>
          <w:rFonts w:ascii="Arial" w:hAnsi="Arial"/>
          <w:color w:val="000000" w:themeColor="text1"/>
        </w:rPr>
        <w:t>1</w:t>
      </w:r>
      <w:r w:rsidRPr="006B042F">
        <w:rPr>
          <w:rFonts w:ascii="Arial" w:hAnsi="Arial"/>
          <w:color w:val="000000" w:themeColor="text1"/>
        </w:rPr>
        <w:t>.1. The responsibilities of the JCR Chair are as follows:</w:t>
      </w:r>
    </w:p>
    <w:p w14:paraId="59EB7C3F" w14:textId="77777777" w:rsidR="006B042F" w:rsidRPr="006B042F" w:rsidRDefault="006B042F" w:rsidP="00FA64E8">
      <w:pPr>
        <w:pStyle w:val="Normal1"/>
        <w:ind w:left="860"/>
        <w:jc w:val="both"/>
        <w:rPr>
          <w:rFonts w:ascii="Arial" w:hAnsi="Arial"/>
          <w:color w:val="000000" w:themeColor="text1"/>
        </w:rPr>
      </w:pPr>
      <w:r w:rsidRPr="006B042F">
        <w:rPr>
          <w:rFonts w:ascii="Arial" w:hAnsi="Arial"/>
          <w:color w:val="000000" w:themeColor="text1"/>
        </w:rPr>
        <w:t xml:space="preserve"> </w:t>
      </w:r>
    </w:p>
    <w:p w14:paraId="3A0A602B" w14:textId="77777777" w:rsidR="006B042F" w:rsidRPr="006B042F" w:rsidRDefault="006B042F" w:rsidP="00FA64E8">
      <w:pPr>
        <w:pStyle w:val="Normal1"/>
        <w:ind w:left="1701"/>
        <w:jc w:val="both"/>
        <w:rPr>
          <w:rFonts w:ascii="Arial" w:hAnsi="Arial"/>
          <w:color w:val="000000" w:themeColor="text1"/>
        </w:rPr>
      </w:pPr>
      <w:proofErr w:type="spellStart"/>
      <w:r w:rsidRPr="006B042F">
        <w:rPr>
          <w:rFonts w:ascii="Arial" w:hAnsi="Arial"/>
          <w:b/>
          <w:color w:val="000000" w:themeColor="text1"/>
        </w:rPr>
        <w:t>i</w:t>
      </w:r>
      <w:proofErr w:type="spellEnd"/>
      <w:r w:rsidRPr="006B042F">
        <w:rPr>
          <w:rFonts w:ascii="Arial" w:hAnsi="Arial"/>
          <w:b/>
          <w:color w:val="000000" w:themeColor="text1"/>
        </w:rPr>
        <w:t>)</w:t>
      </w:r>
      <w:r w:rsidRPr="006B042F">
        <w:rPr>
          <w:rFonts w:ascii="Arial" w:hAnsi="Arial"/>
          <w:color w:val="000000" w:themeColor="text1"/>
        </w:rPr>
        <w:t xml:space="preserve"> To be an </w:t>
      </w:r>
      <w:r w:rsidRPr="006B042F">
        <w:rPr>
          <w:rFonts w:ascii="Arial" w:hAnsi="Arial"/>
          <w:i/>
          <w:color w:val="000000" w:themeColor="text1"/>
        </w:rPr>
        <w:t>ex-officio</w:t>
      </w:r>
      <w:r w:rsidRPr="006B042F">
        <w:rPr>
          <w:rFonts w:ascii="Arial" w:hAnsi="Arial"/>
          <w:color w:val="000000" w:themeColor="text1"/>
        </w:rPr>
        <w:t xml:space="preserve"> member of the JCR Executive.</w:t>
      </w:r>
    </w:p>
    <w:p w14:paraId="3B181EF3"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27681523"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ii)</w:t>
      </w:r>
      <w:r w:rsidRPr="006B042F">
        <w:rPr>
          <w:rFonts w:ascii="Arial" w:hAnsi="Arial"/>
          <w:color w:val="000000" w:themeColor="text1"/>
        </w:rPr>
        <w:t xml:space="preserve"> To chair JCR Meetings and be the JCR’s returning officer. The JCR Chair is responsible for all administrative duties required for the smooth running of JCR Meetings and elections.</w:t>
      </w:r>
    </w:p>
    <w:p w14:paraId="5EFFB6C8"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1313F30C"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iii)</w:t>
      </w:r>
      <w:r w:rsidRPr="006B042F">
        <w:rPr>
          <w:rFonts w:ascii="Arial" w:hAnsi="Arial"/>
          <w:color w:val="000000" w:themeColor="text1"/>
        </w:rPr>
        <w:t xml:space="preserve"> To keep the OPP under review and submit recommended changes to the Board of Trustees.</w:t>
      </w:r>
    </w:p>
    <w:p w14:paraId="7F5FC568"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182533E0"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iv)</w:t>
      </w:r>
      <w:r w:rsidRPr="006B042F">
        <w:rPr>
          <w:rFonts w:ascii="Arial" w:hAnsi="Arial"/>
          <w:color w:val="000000" w:themeColor="text1"/>
        </w:rPr>
        <w:t xml:space="preserve"> To interpret the OPP in the event of an initial dispute and refer any unresolved dispute to the Board of Trustees under Section 1.2.4 of these OPP.</w:t>
      </w:r>
    </w:p>
    <w:p w14:paraId="6643CD0C"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521E39CC"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v)</w:t>
      </w:r>
      <w:r w:rsidRPr="006B042F">
        <w:rPr>
          <w:rFonts w:ascii="Arial" w:hAnsi="Arial"/>
          <w:color w:val="000000" w:themeColor="text1"/>
        </w:rPr>
        <w:t xml:space="preserve"> To keep an up-to-date record of all JCR officers and committee members and ensure the Charity/JCR website is updated in accordance with this.</w:t>
      </w:r>
    </w:p>
    <w:p w14:paraId="6C9C2B49"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3E358A1A"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vi)</w:t>
      </w:r>
      <w:r w:rsidRPr="006B042F">
        <w:rPr>
          <w:rFonts w:ascii="Arial" w:hAnsi="Arial"/>
          <w:color w:val="000000" w:themeColor="text1"/>
        </w:rPr>
        <w:t xml:space="preserve"> To remain impartial throughout JCR Meetings.</w:t>
      </w:r>
    </w:p>
    <w:p w14:paraId="26FFE795"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4263F454"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vii)</w:t>
      </w:r>
      <w:r w:rsidRPr="006B042F">
        <w:rPr>
          <w:rFonts w:ascii="Arial" w:eastAsia="Times New Roman" w:hAnsi="Arial"/>
          <w:color w:val="000000" w:themeColor="text1"/>
          <w:sz w:val="14"/>
          <w:szCs w:val="14"/>
        </w:rPr>
        <w:t xml:space="preserve">  </w:t>
      </w:r>
      <w:r w:rsidRPr="006B042F">
        <w:rPr>
          <w:rFonts w:ascii="Arial" w:hAnsi="Arial"/>
          <w:color w:val="000000" w:themeColor="text1"/>
        </w:rPr>
        <w:t>In the event of the absence or resignation of the JCR President, to delegate the tasks of the President equally and impartially amongst the Executive Committee (liaising with College Officers where necessary).</w:t>
      </w:r>
    </w:p>
    <w:p w14:paraId="0FA11302" w14:textId="52E8120B" w:rsidR="006B042F" w:rsidRDefault="006B042F" w:rsidP="00FA64E8">
      <w:pPr>
        <w:pStyle w:val="Normal1"/>
        <w:jc w:val="both"/>
        <w:rPr>
          <w:rFonts w:ascii="Arial" w:hAnsi="Arial"/>
          <w:color w:val="000000" w:themeColor="text1"/>
        </w:rPr>
      </w:pPr>
      <w:r w:rsidRPr="006B042F">
        <w:rPr>
          <w:rFonts w:ascii="Arial" w:hAnsi="Arial"/>
          <w:color w:val="000000" w:themeColor="text1"/>
        </w:rPr>
        <w:t xml:space="preserve"> </w:t>
      </w:r>
    </w:p>
    <w:p w14:paraId="2C09063D" w14:textId="77777777" w:rsidR="00F27603" w:rsidRPr="006B042F" w:rsidRDefault="00F27603" w:rsidP="00FA64E8">
      <w:pPr>
        <w:pStyle w:val="Normal1"/>
        <w:jc w:val="both"/>
        <w:rPr>
          <w:rFonts w:ascii="Arial" w:hAnsi="Arial"/>
          <w:color w:val="000000" w:themeColor="text1"/>
        </w:rPr>
      </w:pPr>
    </w:p>
    <w:p w14:paraId="3162FB0F" w14:textId="588A938A" w:rsidR="006B042F" w:rsidRPr="00F27603" w:rsidRDefault="006B042F" w:rsidP="00FA64E8">
      <w:pPr>
        <w:pStyle w:val="Heading2"/>
        <w:keepNext w:val="0"/>
        <w:keepLines w:val="0"/>
        <w:spacing w:after="80"/>
        <w:jc w:val="both"/>
        <w:rPr>
          <w:rFonts w:ascii="Arial" w:hAnsi="Arial" w:cs="Arial"/>
          <w:b/>
          <w:color w:val="000000" w:themeColor="text1"/>
          <w:sz w:val="32"/>
          <w:szCs w:val="32"/>
        </w:rPr>
      </w:pPr>
      <w:r w:rsidRPr="00F27603">
        <w:rPr>
          <w:rFonts w:ascii="Arial" w:hAnsi="Arial" w:cs="Arial"/>
          <w:b/>
          <w:color w:val="000000" w:themeColor="text1"/>
          <w:sz w:val="32"/>
          <w:szCs w:val="32"/>
        </w:rPr>
        <w:t>5.1</w:t>
      </w:r>
      <w:bookmarkStart w:id="27" w:name="Bookmark172"/>
      <w:r w:rsidR="0012507C" w:rsidRPr="00F27603">
        <w:rPr>
          <w:rFonts w:ascii="Arial" w:hAnsi="Arial" w:cs="Arial"/>
          <w:b/>
          <w:color w:val="000000" w:themeColor="text1"/>
          <w:sz w:val="32"/>
          <w:szCs w:val="32"/>
        </w:rPr>
        <w:t>2</w:t>
      </w:r>
      <w:r w:rsidR="00294886" w:rsidRPr="00F27603">
        <w:rPr>
          <w:rFonts w:ascii="Arial" w:hAnsi="Arial" w:cs="Arial"/>
          <w:b/>
          <w:color w:val="000000" w:themeColor="text1"/>
          <w:sz w:val="32"/>
          <w:szCs w:val="32"/>
        </w:rPr>
        <w:t xml:space="preserve"> </w:t>
      </w:r>
      <w:r w:rsidRPr="00F27603">
        <w:rPr>
          <w:rFonts w:ascii="Arial" w:hAnsi="Arial" w:cs="Arial"/>
          <w:b/>
          <w:color w:val="000000" w:themeColor="text1"/>
          <w:sz w:val="32"/>
          <w:szCs w:val="32"/>
        </w:rPr>
        <w:t>Tech Chair</w:t>
      </w:r>
      <w:bookmarkEnd w:id="27"/>
    </w:p>
    <w:p w14:paraId="3D46454B" w14:textId="77777777" w:rsidR="006B042F" w:rsidRPr="006B042F" w:rsidRDefault="006B042F" w:rsidP="00FA64E8">
      <w:pPr>
        <w:pStyle w:val="Normal1"/>
        <w:ind w:left="860"/>
        <w:jc w:val="both"/>
        <w:rPr>
          <w:rFonts w:ascii="Arial" w:hAnsi="Arial"/>
          <w:b/>
          <w:color w:val="000000" w:themeColor="text1"/>
        </w:rPr>
      </w:pPr>
      <w:r w:rsidRPr="006B042F">
        <w:rPr>
          <w:rFonts w:ascii="Arial" w:hAnsi="Arial"/>
          <w:b/>
          <w:color w:val="000000" w:themeColor="text1"/>
        </w:rPr>
        <w:t xml:space="preserve"> </w:t>
      </w:r>
    </w:p>
    <w:p w14:paraId="4BDD15BA" w14:textId="74846CAC"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5.1</w:t>
      </w:r>
      <w:r w:rsidR="0012507C">
        <w:rPr>
          <w:rFonts w:ascii="Arial" w:hAnsi="Arial"/>
          <w:color w:val="000000" w:themeColor="text1"/>
        </w:rPr>
        <w:t>2</w:t>
      </w:r>
      <w:r w:rsidRPr="006B042F">
        <w:rPr>
          <w:rFonts w:ascii="Arial" w:hAnsi="Arial"/>
          <w:color w:val="000000" w:themeColor="text1"/>
        </w:rPr>
        <w:t>.1.</w:t>
      </w:r>
      <w:r w:rsidRPr="006B042F">
        <w:rPr>
          <w:rFonts w:ascii="Arial" w:hAnsi="Arial"/>
          <w:b/>
          <w:color w:val="000000" w:themeColor="text1"/>
        </w:rPr>
        <w:t xml:space="preserve"> </w:t>
      </w:r>
      <w:r w:rsidRPr="006B042F">
        <w:rPr>
          <w:rFonts w:ascii="Arial" w:hAnsi="Arial"/>
          <w:color w:val="000000" w:themeColor="text1"/>
        </w:rPr>
        <w:t>The responsibilities of the Tech Chair are as follows:</w:t>
      </w:r>
    </w:p>
    <w:p w14:paraId="7B976558" w14:textId="77777777" w:rsidR="006B042F" w:rsidRPr="006B042F" w:rsidRDefault="006B042F" w:rsidP="00FA64E8">
      <w:pPr>
        <w:pStyle w:val="Normal1"/>
        <w:jc w:val="both"/>
        <w:rPr>
          <w:rFonts w:ascii="Arial" w:hAnsi="Arial"/>
          <w:color w:val="000000" w:themeColor="text1"/>
        </w:rPr>
      </w:pPr>
      <w:r w:rsidRPr="006B042F">
        <w:rPr>
          <w:rFonts w:ascii="Arial" w:hAnsi="Arial"/>
          <w:color w:val="000000" w:themeColor="text1"/>
        </w:rPr>
        <w:t xml:space="preserve"> </w:t>
      </w:r>
    </w:p>
    <w:p w14:paraId="7A17ECEE" w14:textId="77777777" w:rsidR="006B042F" w:rsidRPr="006B042F" w:rsidRDefault="006B042F" w:rsidP="00FA64E8">
      <w:pPr>
        <w:pStyle w:val="Normal1"/>
        <w:ind w:left="1701" w:hanging="17"/>
        <w:jc w:val="both"/>
        <w:rPr>
          <w:rFonts w:ascii="Arial" w:hAnsi="Arial"/>
          <w:color w:val="000000" w:themeColor="text1"/>
        </w:rPr>
      </w:pPr>
      <w:proofErr w:type="spellStart"/>
      <w:r w:rsidRPr="006B042F">
        <w:rPr>
          <w:rFonts w:ascii="Arial" w:hAnsi="Arial"/>
          <w:b/>
          <w:color w:val="000000" w:themeColor="text1"/>
        </w:rPr>
        <w:t>i</w:t>
      </w:r>
      <w:proofErr w:type="spellEnd"/>
      <w:r w:rsidRPr="006B042F">
        <w:rPr>
          <w:rFonts w:ascii="Arial" w:hAnsi="Arial"/>
          <w:b/>
          <w:color w:val="000000" w:themeColor="text1"/>
        </w:rPr>
        <w:t>)</w:t>
      </w:r>
      <w:r w:rsidRPr="006B042F">
        <w:rPr>
          <w:rFonts w:ascii="Arial" w:eastAsia="Times New Roman" w:hAnsi="Arial"/>
          <w:color w:val="000000" w:themeColor="text1"/>
          <w:sz w:val="14"/>
          <w:szCs w:val="14"/>
        </w:rPr>
        <w:t xml:space="preserve"> </w:t>
      </w:r>
      <w:r w:rsidRPr="006B042F">
        <w:rPr>
          <w:rFonts w:ascii="Arial" w:hAnsi="Arial"/>
          <w:color w:val="000000" w:themeColor="text1"/>
        </w:rPr>
        <w:t xml:space="preserve">To be an </w:t>
      </w:r>
      <w:r w:rsidRPr="006B042F">
        <w:rPr>
          <w:rFonts w:ascii="Arial" w:hAnsi="Arial"/>
          <w:i/>
          <w:color w:val="000000" w:themeColor="text1"/>
        </w:rPr>
        <w:t>ex-officio</w:t>
      </w:r>
      <w:r w:rsidRPr="006B042F">
        <w:rPr>
          <w:rFonts w:ascii="Arial" w:hAnsi="Arial"/>
          <w:color w:val="000000" w:themeColor="text1"/>
        </w:rPr>
        <w:t xml:space="preserve"> member of the JCR Executive.</w:t>
      </w:r>
    </w:p>
    <w:p w14:paraId="02E9725B" w14:textId="77777777" w:rsidR="006B042F" w:rsidRPr="006B042F" w:rsidRDefault="006B042F" w:rsidP="00FA64E8">
      <w:pPr>
        <w:pStyle w:val="Normal1"/>
        <w:ind w:left="1701" w:hanging="17"/>
        <w:jc w:val="both"/>
        <w:rPr>
          <w:rFonts w:ascii="Arial" w:hAnsi="Arial"/>
          <w:color w:val="000000" w:themeColor="text1"/>
        </w:rPr>
      </w:pPr>
      <w:r w:rsidRPr="006B042F">
        <w:rPr>
          <w:rFonts w:ascii="Arial" w:hAnsi="Arial"/>
          <w:color w:val="000000" w:themeColor="text1"/>
        </w:rPr>
        <w:t xml:space="preserve"> </w:t>
      </w:r>
    </w:p>
    <w:p w14:paraId="50D4C554" w14:textId="77777777" w:rsidR="006B042F" w:rsidRPr="006B042F" w:rsidRDefault="006B042F" w:rsidP="00FA64E8">
      <w:pPr>
        <w:pStyle w:val="Normal1"/>
        <w:ind w:left="1701" w:hanging="17"/>
        <w:jc w:val="both"/>
        <w:rPr>
          <w:rFonts w:ascii="Arial" w:hAnsi="Arial"/>
          <w:color w:val="000000" w:themeColor="text1"/>
        </w:rPr>
      </w:pPr>
      <w:r w:rsidRPr="006B042F">
        <w:rPr>
          <w:rFonts w:ascii="Arial" w:hAnsi="Arial"/>
          <w:b/>
          <w:color w:val="000000" w:themeColor="text1"/>
        </w:rPr>
        <w:t>ii)</w:t>
      </w:r>
      <w:r w:rsidRPr="006B042F">
        <w:rPr>
          <w:rFonts w:ascii="Arial" w:eastAsia="Times New Roman" w:hAnsi="Arial"/>
          <w:color w:val="000000" w:themeColor="text1"/>
          <w:sz w:val="14"/>
          <w:szCs w:val="14"/>
        </w:rPr>
        <w:t xml:space="preserve"> </w:t>
      </w:r>
      <w:r w:rsidRPr="006B042F">
        <w:rPr>
          <w:rFonts w:ascii="Arial" w:hAnsi="Arial"/>
          <w:color w:val="000000" w:themeColor="text1"/>
        </w:rPr>
        <w:t>To head Technology Committee and recruit new members to it.</w:t>
      </w:r>
    </w:p>
    <w:p w14:paraId="0DA3112C" w14:textId="77777777" w:rsidR="006B042F" w:rsidRPr="006B042F" w:rsidRDefault="006B042F" w:rsidP="00FA64E8">
      <w:pPr>
        <w:pStyle w:val="Normal1"/>
        <w:ind w:left="1701" w:hanging="17"/>
        <w:jc w:val="both"/>
        <w:rPr>
          <w:rFonts w:ascii="Arial" w:hAnsi="Arial"/>
          <w:color w:val="000000" w:themeColor="text1"/>
        </w:rPr>
      </w:pPr>
      <w:r w:rsidRPr="006B042F">
        <w:rPr>
          <w:rFonts w:ascii="Arial" w:hAnsi="Arial"/>
          <w:color w:val="000000" w:themeColor="text1"/>
        </w:rPr>
        <w:t xml:space="preserve"> </w:t>
      </w:r>
    </w:p>
    <w:p w14:paraId="43D66D72" w14:textId="77777777" w:rsidR="006B042F" w:rsidRPr="006B042F" w:rsidRDefault="006B042F" w:rsidP="00FA64E8">
      <w:pPr>
        <w:pStyle w:val="Normal1"/>
        <w:ind w:left="1701" w:hanging="17"/>
        <w:jc w:val="both"/>
        <w:rPr>
          <w:rFonts w:ascii="Arial" w:hAnsi="Arial"/>
          <w:color w:val="000000" w:themeColor="text1"/>
        </w:rPr>
      </w:pPr>
      <w:r w:rsidRPr="006B042F">
        <w:rPr>
          <w:rFonts w:ascii="Arial" w:hAnsi="Arial"/>
          <w:b/>
          <w:color w:val="000000" w:themeColor="text1"/>
        </w:rPr>
        <w:t>iii)</w:t>
      </w:r>
      <w:r w:rsidRPr="006B042F">
        <w:rPr>
          <w:rFonts w:ascii="Arial" w:eastAsia="Times New Roman" w:hAnsi="Arial"/>
          <w:color w:val="000000" w:themeColor="text1"/>
          <w:sz w:val="14"/>
          <w:szCs w:val="14"/>
        </w:rPr>
        <w:t xml:space="preserve"> </w:t>
      </w:r>
      <w:r w:rsidRPr="006B042F">
        <w:rPr>
          <w:rFonts w:ascii="Arial" w:hAnsi="Arial"/>
          <w:color w:val="000000" w:themeColor="text1"/>
        </w:rPr>
        <w:t>To manage the necessary tech provisions for all JCR events, liaising with the college operations team where necessary, to ensure health and safety guidelines are adhered to.</w:t>
      </w:r>
    </w:p>
    <w:p w14:paraId="14318B8E" w14:textId="77777777" w:rsidR="006B042F" w:rsidRPr="006B042F" w:rsidRDefault="006B042F" w:rsidP="00FA64E8">
      <w:pPr>
        <w:pStyle w:val="Normal1"/>
        <w:ind w:left="1701" w:hanging="17"/>
        <w:jc w:val="both"/>
        <w:rPr>
          <w:rFonts w:ascii="Arial" w:hAnsi="Arial"/>
          <w:color w:val="000000" w:themeColor="text1"/>
        </w:rPr>
      </w:pPr>
      <w:r w:rsidRPr="006B042F">
        <w:rPr>
          <w:rFonts w:ascii="Arial" w:hAnsi="Arial"/>
          <w:color w:val="000000" w:themeColor="text1"/>
        </w:rPr>
        <w:t xml:space="preserve"> </w:t>
      </w:r>
    </w:p>
    <w:p w14:paraId="4BC37198" w14:textId="7E4E9C9E" w:rsidR="006B042F" w:rsidRDefault="006B042F" w:rsidP="00FA64E8">
      <w:pPr>
        <w:pStyle w:val="Normal1"/>
        <w:ind w:left="1701" w:hanging="17"/>
        <w:jc w:val="both"/>
        <w:rPr>
          <w:rFonts w:ascii="Arial" w:hAnsi="Arial"/>
          <w:color w:val="000000" w:themeColor="text1"/>
        </w:rPr>
      </w:pPr>
      <w:r w:rsidRPr="006B042F">
        <w:rPr>
          <w:rFonts w:ascii="Arial" w:hAnsi="Arial"/>
          <w:b/>
          <w:color w:val="000000" w:themeColor="text1"/>
        </w:rPr>
        <w:lastRenderedPageBreak/>
        <w:t>iv)</w:t>
      </w:r>
      <w:r w:rsidRPr="006B042F">
        <w:rPr>
          <w:rFonts w:ascii="Arial" w:eastAsia="Times New Roman" w:hAnsi="Arial"/>
          <w:color w:val="000000" w:themeColor="text1"/>
          <w:sz w:val="14"/>
          <w:szCs w:val="14"/>
        </w:rPr>
        <w:t xml:space="preserve"> </w:t>
      </w:r>
      <w:r w:rsidRPr="006B042F">
        <w:rPr>
          <w:rFonts w:ascii="Arial" w:hAnsi="Arial"/>
          <w:color w:val="000000" w:themeColor="text1"/>
        </w:rPr>
        <w:t>To manage the rental of all sound, lighting and other tech equipment owned by the JCR, ensuring it is kept tidily and safely in JCR storage spaces.</w:t>
      </w:r>
    </w:p>
    <w:p w14:paraId="28DB5A6D" w14:textId="2AF808B4" w:rsidR="00294886" w:rsidRDefault="00294886" w:rsidP="00FA64E8">
      <w:pPr>
        <w:pStyle w:val="Normal1"/>
        <w:ind w:left="1701" w:hanging="17"/>
        <w:jc w:val="both"/>
        <w:rPr>
          <w:rFonts w:ascii="Arial" w:hAnsi="Arial"/>
          <w:color w:val="000000" w:themeColor="text1"/>
        </w:rPr>
      </w:pPr>
    </w:p>
    <w:p w14:paraId="0872A20F" w14:textId="77777777" w:rsidR="00294886" w:rsidRPr="006B042F" w:rsidRDefault="00294886" w:rsidP="00FA64E8">
      <w:pPr>
        <w:pStyle w:val="Normal1"/>
        <w:ind w:left="1701" w:hanging="17"/>
        <w:jc w:val="both"/>
        <w:rPr>
          <w:rFonts w:ascii="Arial" w:hAnsi="Arial"/>
          <w:color w:val="000000" w:themeColor="text1"/>
        </w:rPr>
      </w:pPr>
    </w:p>
    <w:p w14:paraId="23E9B81A" w14:textId="0CBAB2AC" w:rsidR="006B042F" w:rsidRPr="00A9772A" w:rsidRDefault="006B042F" w:rsidP="00FA64E8">
      <w:pPr>
        <w:pStyle w:val="Heading2"/>
        <w:keepNext w:val="0"/>
        <w:keepLines w:val="0"/>
        <w:spacing w:after="80"/>
        <w:jc w:val="both"/>
        <w:rPr>
          <w:rFonts w:ascii="Arial" w:hAnsi="Arial" w:cs="Arial"/>
          <w:b/>
          <w:color w:val="000000" w:themeColor="text1"/>
          <w:sz w:val="32"/>
          <w:szCs w:val="32"/>
        </w:rPr>
      </w:pPr>
      <w:r w:rsidRPr="00A9772A">
        <w:rPr>
          <w:rFonts w:ascii="Arial" w:hAnsi="Arial" w:cs="Arial"/>
          <w:b/>
          <w:color w:val="000000" w:themeColor="text1"/>
          <w:sz w:val="32"/>
          <w:szCs w:val="32"/>
        </w:rPr>
        <w:t>5.1</w:t>
      </w:r>
      <w:bookmarkStart w:id="28" w:name="Bookmark182"/>
      <w:r w:rsidR="0012507C" w:rsidRPr="00A9772A">
        <w:rPr>
          <w:rFonts w:ascii="Arial" w:hAnsi="Arial" w:cs="Arial"/>
          <w:b/>
          <w:color w:val="000000" w:themeColor="text1"/>
          <w:sz w:val="32"/>
          <w:szCs w:val="32"/>
        </w:rPr>
        <w:t>3</w:t>
      </w:r>
      <w:r w:rsidRPr="00A9772A">
        <w:rPr>
          <w:rFonts w:ascii="Arial" w:hAnsi="Arial" w:cs="Arial"/>
          <w:b/>
          <w:color w:val="000000" w:themeColor="text1"/>
          <w:sz w:val="32"/>
          <w:szCs w:val="32"/>
        </w:rPr>
        <w:t xml:space="preserve">. </w:t>
      </w:r>
      <w:bookmarkEnd w:id="28"/>
      <w:r w:rsidRPr="00A9772A">
        <w:rPr>
          <w:rFonts w:ascii="Arial" w:hAnsi="Arial" w:cs="Arial"/>
          <w:b/>
          <w:color w:val="000000" w:themeColor="text1"/>
          <w:sz w:val="32"/>
          <w:szCs w:val="32"/>
        </w:rPr>
        <w:t>JCR Compliance Officer</w:t>
      </w:r>
    </w:p>
    <w:p w14:paraId="584875CA" w14:textId="77777777" w:rsidR="006B042F" w:rsidRPr="006B042F" w:rsidRDefault="006B042F" w:rsidP="00FA64E8">
      <w:pPr>
        <w:pStyle w:val="Normal1"/>
        <w:jc w:val="both"/>
        <w:rPr>
          <w:rFonts w:ascii="Arial" w:hAnsi="Arial"/>
          <w:color w:val="000000" w:themeColor="text1"/>
        </w:rPr>
      </w:pPr>
      <w:r w:rsidRPr="006B042F">
        <w:rPr>
          <w:rFonts w:ascii="Arial" w:hAnsi="Arial"/>
          <w:color w:val="000000" w:themeColor="text1"/>
        </w:rPr>
        <w:t xml:space="preserve"> </w:t>
      </w:r>
    </w:p>
    <w:p w14:paraId="6EDBB6FF" w14:textId="4FF647FA"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5.1</w:t>
      </w:r>
      <w:r w:rsidR="0012507C">
        <w:rPr>
          <w:rFonts w:ascii="Arial" w:hAnsi="Arial"/>
          <w:color w:val="000000" w:themeColor="text1"/>
        </w:rPr>
        <w:t>3</w:t>
      </w:r>
      <w:r w:rsidRPr="006B042F">
        <w:rPr>
          <w:rFonts w:ascii="Arial" w:hAnsi="Arial"/>
          <w:color w:val="000000" w:themeColor="text1"/>
        </w:rPr>
        <w:t>.1. The responsibilities of the Compliance Officer</w:t>
      </w:r>
      <w:r w:rsidRPr="006B042F">
        <w:rPr>
          <w:rFonts w:ascii="Arial" w:hAnsi="Arial"/>
          <w:strike/>
          <w:color w:val="000000" w:themeColor="text1"/>
        </w:rPr>
        <w:t xml:space="preserve"> </w:t>
      </w:r>
      <w:r w:rsidRPr="006B042F">
        <w:rPr>
          <w:rFonts w:ascii="Arial" w:hAnsi="Arial"/>
          <w:color w:val="000000" w:themeColor="text1"/>
        </w:rPr>
        <w:t>are as follows:</w:t>
      </w:r>
    </w:p>
    <w:p w14:paraId="7E08550F"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20B42D8B" w14:textId="77777777" w:rsidR="006B042F" w:rsidRPr="006B042F" w:rsidRDefault="006B042F" w:rsidP="00FA64E8">
      <w:pPr>
        <w:pStyle w:val="Normal1"/>
        <w:ind w:left="1701"/>
        <w:jc w:val="both"/>
        <w:rPr>
          <w:rFonts w:ascii="Arial" w:hAnsi="Arial"/>
          <w:color w:val="000000" w:themeColor="text1"/>
        </w:rPr>
      </w:pPr>
      <w:proofErr w:type="spellStart"/>
      <w:r w:rsidRPr="006B042F">
        <w:rPr>
          <w:rFonts w:ascii="Arial" w:hAnsi="Arial"/>
          <w:b/>
          <w:color w:val="000000" w:themeColor="text1"/>
        </w:rPr>
        <w:t>i</w:t>
      </w:r>
      <w:proofErr w:type="spellEnd"/>
      <w:r w:rsidRPr="006B042F">
        <w:rPr>
          <w:rFonts w:ascii="Arial" w:hAnsi="Arial"/>
          <w:b/>
          <w:color w:val="000000" w:themeColor="text1"/>
        </w:rPr>
        <w:t xml:space="preserve">) </w:t>
      </w:r>
      <w:r w:rsidRPr="006B042F">
        <w:rPr>
          <w:rFonts w:ascii="Arial" w:hAnsi="Arial"/>
          <w:color w:val="000000" w:themeColor="text1"/>
        </w:rPr>
        <w:t xml:space="preserve"> To be a trustee of St Aidan’s JCR CIO and sit on the Trustee Board if appointed by the Board.</w:t>
      </w:r>
    </w:p>
    <w:p w14:paraId="3B43E22C"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36488010"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ii)</w:t>
      </w:r>
      <w:r w:rsidRPr="006B042F">
        <w:rPr>
          <w:rFonts w:ascii="Arial" w:hAnsi="Arial"/>
          <w:color w:val="000000" w:themeColor="text1"/>
        </w:rPr>
        <w:t xml:space="preserve"> To cultivate and maintain a JCR Alumni network.</w:t>
      </w:r>
    </w:p>
    <w:p w14:paraId="1665A3A2"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54432BB5"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iii)</w:t>
      </w:r>
      <w:r w:rsidRPr="006B042F">
        <w:rPr>
          <w:rFonts w:ascii="Arial" w:hAnsi="Arial"/>
          <w:color w:val="000000" w:themeColor="text1"/>
        </w:rPr>
        <w:t xml:space="preserve"> To be responsible for managing the governance and policy documents of the Charity.</w:t>
      </w:r>
    </w:p>
    <w:p w14:paraId="2FF09EE3" w14:textId="6E1457B7" w:rsidR="006B042F" w:rsidRDefault="006B042F" w:rsidP="00FA64E8">
      <w:pPr>
        <w:pStyle w:val="Normal1"/>
        <w:numPr>
          <w:ilvl w:val="0"/>
          <w:numId w:val="8"/>
        </w:numPr>
        <w:spacing w:before="240" w:after="120"/>
        <w:ind w:left="1701" w:firstLine="0"/>
        <w:jc w:val="both"/>
        <w:rPr>
          <w:rFonts w:ascii="Arial" w:hAnsi="Arial"/>
          <w:color w:val="000000" w:themeColor="text1"/>
        </w:rPr>
      </w:pPr>
      <w:r w:rsidRPr="006B042F">
        <w:rPr>
          <w:rFonts w:ascii="Arial" w:hAnsi="Arial"/>
          <w:color w:val="000000" w:themeColor="text1"/>
        </w:rPr>
        <w:t>To be responsible for organising the recruitment of external trustees.</w:t>
      </w:r>
    </w:p>
    <w:p w14:paraId="1D75EA9D" w14:textId="77777777" w:rsidR="00AD040D" w:rsidRDefault="00AD040D" w:rsidP="00AD040D">
      <w:pPr>
        <w:pStyle w:val="Normal1"/>
        <w:spacing w:before="240" w:after="120"/>
        <w:ind w:left="1701"/>
        <w:jc w:val="both"/>
        <w:rPr>
          <w:rFonts w:ascii="Arial" w:hAnsi="Arial"/>
          <w:color w:val="000000" w:themeColor="text1"/>
        </w:rPr>
      </w:pPr>
    </w:p>
    <w:p w14:paraId="1165B758" w14:textId="0B8B4C3D" w:rsidR="00AD040D" w:rsidRPr="0046127E" w:rsidRDefault="00AD040D" w:rsidP="00AD040D">
      <w:pPr>
        <w:pStyle w:val="Heading2"/>
        <w:keepNext w:val="0"/>
        <w:keepLines w:val="0"/>
        <w:spacing w:after="80"/>
        <w:jc w:val="both"/>
        <w:rPr>
          <w:rFonts w:ascii="Arial" w:hAnsi="Arial" w:cs="Arial"/>
          <w:b/>
          <w:color w:val="000000" w:themeColor="text1"/>
          <w:sz w:val="32"/>
          <w:szCs w:val="32"/>
        </w:rPr>
      </w:pPr>
      <w:r w:rsidRPr="0046127E">
        <w:rPr>
          <w:rFonts w:ascii="Arial" w:hAnsi="Arial" w:cs="Arial"/>
          <w:b/>
          <w:color w:val="000000" w:themeColor="text1"/>
          <w:sz w:val="32"/>
          <w:szCs w:val="32"/>
        </w:rPr>
        <w:t>5.1</w:t>
      </w:r>
      <w:r w:rsidR="0012507C" w:rsidRPr="0046127E">
        <w:rPr>
          <w:rFonts w:ascii="Arial" w:hAnsi="Arial" w:cs="Arial"/>
          <w:b/>
          <w:color w:val="000000" w:themeColor="text1"/>
          <w:sz w:val="32"/>
          <w:szCs w:val="32"/>
        </w:rPr>
        <w:t>4</w:t>
      </w:r>
      <w:r w:rsidRPr="0046127E">
        <w:rPr>
          <w:rFonts w:ascii="Arial" w:hAnsi="Arial" w:cs="Arial"/>
          <w:b/>
          <w:color w:val="000000" w:themeColor="text1"/>
          <w:sz w:val="32"/>
          <w:szCs w:val="32"/>
        </w:rPr>
        <w:t>. MCR President</w:t>
      </w:r>
    </w:p>
    <w:p w14:paraId="41946A28" w14:textId="16EAF404" w:rsidR="00AD040D" w:rsidRPr="00AD040D" w:rsidRDefault="00AD040D" w:rsidP="0012507C">
      <w:pPr>
        <w:pStyle w:val="Normal1"/>
        <w:numPr>
          <w:ilvl w:val="2"/>
          <w:numId w:val="28"/>
        </w:numPr>
        <w:spacing w:before="240" w:after="120"/>
        <w:jc w:val="both"/>
        <w:rPr>
          <w:rFonts w:ascii="Arial" w:hAnsi="Arial"/>
          <w:color w:val="000000" w:themeColor="text1"/>
        </w:rPr>
      </w:pPr>
      <w:r w:rsidRPr="00AD040D">
        <w:rPr>
          <w:rFonts w:ascii="Arial" w:hAnsi="Arial"/>
          <w:color w:val="000000" w:themeColor="text1"/>
        </w:rPr>
        <w:t>The responsibilities of the MCR President are as follows:</w:t>
      </w:r>
    </w:p>
    <w:p w14:paraId="102AF672" w14:textId="672C58E5" w:rsidR="00AD040D" w:rsidRDefault="00052BEA" w:rsidP="00052BEA">
      <w:pPr>
        <w:pStyle w:val="Normal1"/>
        <w:spacing w:before="240" w:after="120"/>
        <w:ind w:left="1440"/>
        <w:jc w:val="both"/>
        <w:rPr>
          <w:rFonts w:ascii="Arial" w:hAnsi="Arial"/>
          <w:color w:val="000000" w:themeColor="text1"/>
        </w:rPr>
      </w:pPr>
      <w:proofErr w:type="spellStart"/>
      <w:r w:rsidRPr="00052BEA">
        <w:rPr>
          <w:rFonts w:ascii="Arial" w:hAnsi="Arial"/>
          <w:b/>
          <w:bCs/>
          <w:color w:val="000000" w:themeColor="text1"/>
        </w:rPr>
        <w:t>i</w:t>
      </w:r>
      <w:proofErr w:type="spellEnd"/>
      <w:r w:rsidRPr="00052BEA">
        <w:rPr>
          <w:rFonts w:ascii="Arial" w:hAnsi="Arial"/>
          <w:b/>
          <w:bCs/>
          <w:color w:val="000000" w:themeColor="text1"/>
        </w:rPr>
        <w:t>)</w:t>
      </w:r>
      <w:r>
        <w:rPr>
          <w:rFonts w:ascii="Arial" w:hAnsi="Arial"/>
          <w:b/>
          <w:bCs/>
          <w:color w:val="000000" w:themeColor="text1"/>
        </w:rPr>
        <w:t xml:space="preserve"> </w:t>
      </w:r>
      <w:r>
        <w:rPr>
          <w:rFonts w:ascii="Arial" w:hAnsi="Arial"/>
          <w:color w:val="000000" w:themeColor="text1"/>
        </w:rPr>
        <w:t>T</w:t>
      </w:r>
      <w:r w:rsidR="00AD040D" w:rsidRPr="00AD040D">
        <w:rPr>
          <w:rFonts w:ascii="Arial" w:hAnsi="Arial"/>
          <w:color w:val="000000" w:themeColor="text1"/>
        </w:rPr>
        <w:t>o convene and chair MCR Executive Committee.</w:t>
      </w:r>
    </w:p>
    <w:p w14:paraId="630A9303" w14:textId="7A18B445" w:rsidR="00AD040D" w:rsidRDefault="00052BEA" w:rsidP="00052BEA">
      <w:pPr>
        <w:pStyle w:val="Normal1"/>
        <w:spacing w:before="240" w:after="120"/>
        <w:ind w:left="1440"/>
        <w:jc w:val="both"/>
        <w:rPr>
          <w:rFonts w:ascii="Arial" w:hAnsi="Arial"/>
          <w:color w:val="000000" w:themeColor="text1"/>
        </w:rPr>
      </w:pPr>
      <w:r w:rsidRPr="00052BEA">
        <w:rPr>
          <w:rFonts w:ascii="Arial" w:hAnsi="Arial"/>
          <w:b/>
          <w:bCs/>
          <w:color w:val="000000" w:themeColor="text1"/>
        </w:rPr>
        <w:t>ii)</w:t>
      </w:r>
      <w:r>
        <w:rPr>
          <w:rFonts w:ascii="Arial" w:hAnsi="Arial"/>
          <w:b/>
          <w:bCs/>
          <w:color w:val="000000" w:themeColor="text1"/>
        </w:rPr>
        <w:t xml:space="preserve"> </w:t>
      </w:r>
      <w:r w:rsidR="00AD040D" w:rsidRPr="00AD040D">
        <w:rPr>
          <w:rFonts w:ascii="Arial" w:hAnsi="Arial"/>
          <w:color w:val="000000" w:themeColor="text1"/>
        </w:rPr>
        <w:t>To convene and chair MCR Meetings.</w:t>
      </w:r>
    </w:p>
    <w:p w14:paraId="5AD4670D" w14:textId="5B19013D" w:rsidR="00AD040D" w:rsidRDefault="00052BEA" w:rsidP="00052BEA">
      <w:pPr>
        <w:pStyle w:val="Normal1"/>
        <w:spacing w:before="240" w:after="120"/>
        <w:ind w:left="1440"/>
        <w:jc w:val="both"/>
        <w:rPr>
          <w:rFonts w:ascii="Arial" w:hAnsi="Arial"/>
          <w:color w:val="000000" w:themeColor="text1"/>
        </w:rPr>
      </w:pPr>
      <w:r>
        <w:rPr>
          <w:rFonts w:ascii="Arial" w:hAnsi="Arial"/>
          <w:b/>
          <w:bCs/>
          <w:color w:val="000000" w:themeColor="text1"/>
        </w:rPr>
        <w:t xml:space="preserve">iii) </w:t>
      </w:r>
      <w:r w:rsidR="00AD040D" w:rsidRPr="00AD040D">
        <w:rPr>
          <w:rFonts w:ascii="Arial" w:hAnsi="Arial"/>
          <w:color w:val="000000" w:themeColor="text1"/>
        </w:rPr>
        <w:t>To attend MCR Presidents’ Committee.</w:t>
      </w:r>
    </w:p>
    <w:p w14:paraId="783B0E8D" w14:textId="718FB265" w:rsidR="00052BEA" w:rsidRDefault="00052BEA" w:rsidP="00052BEA">
      <w:pPr>
        <w:pStyle w:val="Normal1"/>
        <w:spacing w:before="240" w:after="120"/>
        <w:ind w:left="1440"/>
        <w:jc w:val="both"/>
        <w:rPr>
          <w:rFonts w:ascii="Arial" w:hAnsi="Arial"/>
          <w:color w:val="000000" w:themeColor="text1"/>
        </w:rPr>
      </w:pPr>
      <w:r w:rsidRPr="00052BEA">
        <w:rPr>
          <w:rFonts w:ascii="Arial" w:hAnsi="Arial"/>
          <w:b/>
          <w:bCs/>
          <w:color w:val="000000" w:themeColor="text1"/>
        </w:rPr>
        <w:t>iv)</w:t>
      </w:r>
      <w:r>
        <w:rPr>
          <w:rFonts w:ascii="Arial" w:hAnsi="Arial"/>
          <w:color w:val="000000" w:themeColor="text1"/>
        </w:rPr>
        <w:t xml:space="preserve"> </w:t>
      </w:r>
      <w:r w:rsidR="00AD040D" w:rsidRPr="00AD040D">
        <w:rPr>
          <w:rFonts w:ascii="Arial" w:hAnsi="Arial"/>
          <w:color w:val="000000" w:themeColor="text1"/>
        </w:rPr>
        <w:t>To attend Presidents’ Forum.</w:t>
      </w:r>
    </w:p>
    <w:p w14:paraId="654CCB7A" w14:textId="5AA5EAD5" w:rsidR="00AD040D" w:rsidRDefault="00052BEA" w:rsidP="00052BEA">
      <w:pPr>
        <w:pStyle w:val="Normal1"/>
        <w:spacing w:before="240" w:after="120"/>
        <w:ind w:left="1440"/>
        <w:jc w:val="both"/>
        <w:rPr>
          <w:rFonts w:ascii="Arial" w:hAnsi="Arial"/>
          <w:color w:val="000000" w:themeColor="text1"/>
        </w:rPr>
      </w:pPr>
      <w:r>
        <w:rPr>
          <w:rFonts w:ascii="Arial" w:hAnsi="Arial"/>
          <w:b/>
          <w:bCs/>
          <w:color w:val="000000" w:themeColor="text1"/>
        </w:rPr>
        <w:t xml:space="preserve">v) </w:t>
      </w:r>
      <w:r w:rsidR="00AD040D" w:rsidRPr="00AD040D">
        <w:rPr>
          <w:rFonts w:ascii="Arial" w:hAnsi="Arial"/>
          <w:color w:val="000000" w:themeColor="text1"/>
        </w:rPr>
        <w:t>To attend College Officer meetings.</w:t>
      </w:r>
    </w:p>
    <w:p w14:paraId="7EE60F8B" w14:textId="3043E05D" w:rsidR="00AD040D" w:rsidRDefault="00052BEA" w:rsidP="00052BEA">
      <w:pPr>
        <w:pStyle w:val="Normal1"/>
        <w:spacing w:before="240" w:after="120"/>
        <w:ind w:left="1440"/>
        <w:jc w:val="both"/>
        <w:rPr>
          <w:rFonts w:ascii="Arial" w:hAnsi="Arial"/>
          <w:color w:val="000000" w:themeColor="text1"/>
        </w:rPr>
      </w:pPr>
      <w:r>
        <w:rPr>
          <w:rFonts w:ascii="Arial" w:hAnsi="Arial"/>
          <w:b/>
          <w:bCs/>
          <w:color w:val="000000" w:themeColor="text1"/>
        </w:rPr>
        <w:t xml:space="preserve">vi) </w:t>
      </w:r>
      <w:r w:rsidR="00AD040D">
        <w:rPr>
          <w:rFonts w:ascii="Arial" w:hAnsi="Arial"/>
          <w:color w:val="000000" w:themeColor="text1"/>
        </w:rPr>
        <w:t>T</w:t>
      </w:r>
      <w:r w:rsidR="00AD040D" w:rsidRPr="00AD040D">
        <w:rPr>
          <w:rFonts w:ascii="Arial" w:hAnsi="Arial"/>
          <w:color w:val="000000" w:themeColor="text1"/>
        </w:rPr>
        <w:t>o take the lead on the planning of MCR academic events including academic</w:t>
      </w:r>
      <w:r w:rsidR="00AD040D">
        <w:rPr>
          <w:rFonts w:ascii="Arial" w:hAnsi="Arial"/>
          <w:color w:val="000000" w:themeColor="text1"/>
        </w:rPr>
        <w:t xml:space="preserve"> </w:t>
      </w:r>
      <w:r w:rsidR="00AD040D" w:rsidRPr="00AD040D">
        <w:rPr>
          <w:rFonts w:ascii="Arial" w:hAnsi="Arial"/>
          <w:color w:val="000000" w:themeColor="text1"/>
        </w:rPr>
        <w:t>talks, research discussions, networking events and guest speakers as agreed</w:t>
      </w:r>
      <w:r w:rsidR="00AD040D">
        <w:rPr>
          <w:rFonts w:ascii="Arial" w:hAnsi="Arial"/>
          <w:color w:val="000000" w:themeColor="text1"/>
        </w:rPr>
        <w:t xml:space="preserve"> </w:t>
      </w:r>
      <w:r w:rsidR="00AD040D" w:rsidRPr="00AD040D">
        <w:rPr>
          <w:rFonts w:ascii="Arial" w:hAnsi="Arial"/>
          <w:color w:val="000000" w:themeColor="text1"/>
        </w:rPr>
        <w:t>by the MCR Executive Committee.</w:t>
      </w:r>
      <w:r w:rsidR="00AD040D">
        <w:rPr>
          <w:rFonts w:ascii="Arial" w:hAnsi="Arial"/>
          <w:color w:val="000000" w:themeColor="text1"/>
        </w:rPr>
        <w:t xml:space="preserve"> </w:t>
      </w:r>
    </w:p>
    <w:p w14:paraId="0895E069" w14:textId="35521B40" w:rsidR="00AD040D" w:rsidRDefault="00052BEA" w:rsidP="00052BEA">
      <w:pPr>
        <w:pStyle w:val="Normal1"/>
        <w:spacing w:before="240" w:after="120"/>
        <w:ind w:left="1440"/>
        <w:jc w:val="both"/>
        <w:rPr>
          <w:rFonts w:ascii="Arial" w:hAnsi="Arial"/>
          <w:color w:val="000000" w:themeColor="text1"/>
        </w:rPr>
      </w:pPr>
      <w:r>
        <w:rPr>
          <w:rFonts w:ascii="Arial" w:hAnsi="Arial"/>
          <w:b/>
          <w:bCs/>
          <w:color w:val="000000" w:themeColor="text1"/>
        </w:rPr>
        <w:t xml:space="preserve">vii) </w:t>
      </w:r>
      <w:r w:rsidR="00AD040D" w:rsidRPr="00AD040D">
        <w:rPr>
          <w:rFonts w:ascii="Arial" w:hAnsi="Arial"/>
          <w:color w:val="000000" w:themeColor="text1"/>
        </w:rPr>
        <w:t>To liaise with the SCR.</w:t>
      </w:r>
    </w:p>
    <w:p w14:paraId="08D983ED" w14:textId="49EBCB21" w:rsidR="00AD040D" w:rsidRPr="00AD040D" w:rsidRDefault="00052BEA" w:rsidP="00052BEA">
      <w:pPr>
        <w:pStyle w:val="Normal1"/>
        <w:spacing w:before="240" w:after="120"/>
        <w:ind w:left="1440"/>
        <w:jc w:val="both"/>
        <w:rPr>
          <w:rFonts w:ascii="Arial" w:hAnsi="Arial"/>
          <w:color w:val="000000" w:themeColor="text1"/>
        </w:rPr>
      </w:pPr>
      <w:r>
        <w:rPr>
          <w:rFonts w:ascii="Arial" w:hAnsi="Arial"/>
          <w:b/>
          <w:bCs/>
          <w:color w:val="000000" w:themeColor="text1"/>
        </w:rPr>
        <w:t xml:space="preserve">viii) </w:t>
      </w:r>
      <w:r w:rsidR="00AD040D" w:rsidRPr="00AD040D">
        <w:rPr>
          <w:rFonts w:ascii="Arial" w:hAnsi="Arial"/>
          <w:color w:val="000000" w:themeColor="text1"/>
        </w:rPr>
        <w:t>To award a research prize each year.</w:t>
      </w:r>
    </w:p>
    <w:p w14:paraId="3D0C4607" w14:textId="77777777" w:rsidR="006B042F" w:rsidRPr="006B042F" w:rsidRDefault="006B042F" w:rsidP="00FA64E8">
      <w:pPr>
        <w:jc w:val="both"/>
        <w:rPr>
          <w:rFonts w:ascii="Arial" w:hAnsi="Arial"/>
          <w:color w:val="000000" w:themeColor="text1"/>
        </w:rPr>
      </w:pPr>
    </w:p>
    <w:p w14:paraId="0AC439CB" w14:textId="77777777" w:rsidR="006B042F" w:rsidRPr="00B9102A" w:rsidRDefault="006B042F" w:rsidP="00FA64E8">
      <w:pPr>
        <w:pStyle w:val="Heading1"/>
        <w:spacing w:before="240"/>
        <w:jc w:val="both"/>
        <w:rPr>
          <w:rFonts w:ascii="Arial" w:hAnsi="Arial"/>
          <w:b/>
          <w:color w:val="000000" w:themeColor="text1"/>
        </w:rPr>
      </w:pPr>
      <w:r w:rsidRPr="00B9102A">
        <w:rPr>
          <w:rFonts w:ascii="Arial" w:hAnsi="Arial"/>
          <w:b/>
          <w:color w:val="000000" w:themeColor="text1"/>
        </w:rPr>
        <w:t>6</w:t>
      </w:r>
      <w:bookmarkStart w:id="29" w:name="Bookmark13"/>
      <w:r w:rsidRPr="00B9102A">
        <w:rPr>
          <w:rFonts w:ascii="Arial" w:hAnsi="Arial"/>
          <w:b/>
          <w:color w:val="000000" w:themeColor="text1"/>
        </w:rPr>
        <w:t>. Non-Executive Officers</w:t>
      </w:r>
      <w:bookmarkEnd w:id="29"/>
    </w:p>
    <w:p w14:paraId="37ECF27C" w14:textId="09D37438" w:rsidR="006B042F" w:rsidRPr="00312DC1" w:rsidRDefault="006B042F" w:rsidP="00FA64E8">
      <w:pPr>
        <w:pStyle w:val="Normal1"/>
        <w:jc w:val="both"/>
        <w:rPr>
          <w:rFonts w:ascii="Arial" w:hAnsi="Arial"/>
          <w:b/>
          <w:color w:val="000000" w:themeColor="text1"/>
          <w:sz w:val="32"/>
          <w:szCs w:val="32"/>
          <w:shd w:val="clear" w:color="auto" w:fill="FFFFFF"/>
        </w:rPr>
      </w:pPr>
      <w:bookmarkStart w:id="30" w:name="Bookmark16"/>
      <w:bookmarkEnd w:id="30"/>
      <w:r w:rsidRPr="00312DC1">
        <w:rPr>
          <w:rFonts w:ascii="Arial" w:hAnsi="Arial"/>
          <w:b/>
          <w:color w:val="000000" w:themeColor="text1"/>
          <w:sz w:val="32"/>
          <w:szCs w:val="32"/>
          <w:shd w:val="clear" w:color="auto" w:fill="FFFFFF"/>
        </w:rPr>
        <w:t>6.1. IT Officer</w:t>
      </w:r>
    </w:p>
    <w:p w14:paraId="181F59F0" w14:textId="77777777" w:rsidR="006B042F" w:rsidRPr="006B042F" w:rsidRDefault="006B042F" w:rsidP="00FA64E8">
      <w:pPr>
        <w:pStyle w:val="Normal1"/>
        <w:jc w:val="both"/>
        <w:rPr>
          <w:rFonts w:ascii="Arial" w:hAnsi="Arial"/>
          <w:color w:val="000000" w:themeColor="text1"/>
          <w:shd w:val="clear" w:color="auto" w:fill="FFFFFF"/>
        </w:rPr>
      </w:pPr>
      <w:r w:rsidRPr="006B042F">
        <w:rPr>
          <w:rFonts w:ascii="Arial" w:hAnsi="Arial"/>
          <w:color w:val="000000" w:themeColor="text1"/>
          <w:shd w:val="clear" w:color="auto" w:fill="FFFFFF"/>
        </w:rPr>
        <w:t xml:space="preserve"> </w:t>
      </w:r>
    </w:p>
    <w:p w14:paraId="05CA0C54" w14:textId="77777777"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shd w:val="clear" w:color="auto" w:fill="FFFFFF"/>
        </w:rPr>
        <w:t>6.1.1.</w:t>
      </w:r>
      <w:r w:rsidRPr="006B042F">
        <w:rPr>
          <w:rFonts w:ascii="Arial" w:hAnsi="Arial"/>
          <w:b/>
          <w:color w:val="000000" w:themeColor="text1"/>
          <w:shd w:val="clear" w:color="auto" w:fill="FFFFFF"/>
        </w:rPr>
        <w:t xml:space="preserve"> </w:t>
      </w:r>
      <w:r w:rsidRPr="006B042F">
        <w:rPr>
          <w:rFonts w:ascii="Arial" w:hAnsi="Arial"/>
          <w:color w:val="000000" w:themeColor="text1"/>
          <w:shd w:val="clear" w:color="auto" w:fill="FFFFFF"/>
        </w:rPr>
        <w:t>The responsibilities of the IT Officer are as follows:</w:t>
      </w:r>
    </w:p>
    <w:p w14:paraId="3347B893" w14:textId="77777777" w:rsidR="006B042F" w:rsidRPr="006B042F" w:rsidRDefault="006B042F" w:rsidP="00FA64E8">
      <w:pPr>
        <w:pStyle w:val="Normal1"/>
        <w:jc w:val="both"/>
        <w:rPr>
          <w:rFonts w:ascii="Arial" w:hAnsi="Arial"/>
          <w:color w:val="000000" w:themeColor="text1"/>
          <w:shd w:val="clear" w:color="auto" w:fill="FFFFFF"/>
        </w:rPr>
      </w:pPr>
      <w:r w:rsidRPr="006B042F">
        <w:rPr>
          <w:rFonts w:ascii="Arial" w:hAnsi="Arial"/>
          <w:color w:val="000000" w:themeColor="text1"/>
          <w:shd w:val="clear" w:color="auto" w:fill="FFFFFF"/>
        </w:rPr>
        <w:lastRenderedPageBreak/>
        <w:t xml:space="preserve"> </w:t>
      </w:r>
    </w:p>
    <w:p w14:paraId="6180B2DF" w14:textId="77777777" w:rsidR="006B042F" w:rsidRPr="006B042F" w:rsidRDefault="006B042F" w:rsidP="00FA64E8">
      <w:pPr>
        <w:pStyle w:val="Normal1"/>
        <w:ind w:left="1701"/>
        <w:jc w:val="both"/>
        <w:rPr>
          <w:rFonts w:ascii="Arial" w:hAnsi="Arial"/>
          <w:color w:val="000000" w:themeColor="text1"/>
        </w:rPr>
      </w:pPr>
      <w:proofErr w:type="spellStart"/>
      <w:r w:rsidRPr="006B042F">
        <w:rPr>
          <w:rFonts w:ascii="Arial" w:hAnsi="Arial"/>
          <w:b/>
          <w:color w:val="000000" w:themeColor="text1"/>
          <w:shd w:val="clear" w:color="auto" w:fill="FFFFFF"/>
        </w:rPr>
        <w:t>i</w:t>
      </w:r>
      <w:proofErr w:type="spellEnd"/>
      <w:r w:rsidRPr="006B042F">
        <w:rPr>
          <w:rFonts w:ascii="Arial" w:hAnsi="Arial"/>
          <w:b/>
          <w:color w:val="000000" w:themeColor="text1"/>
          <w:shd w:val="clear" w:color="auto" w:fill="FFFFFF"/>
        </w:rPr>
        <w:t>)</w:t>
      </w:r>
      <w:r w:rsidRPr="006B042F">
        <w:rPr>
          <w:rFonts w:ascii="Arial" w:eastAsia="Times New Roman" w:hAnsi="Arial"/>
          <w:color w:val="000000" w:themeColor="text1"/>
          <w:sz w:val="14"/>
          <w:szCs w:val="14"/>
          <w:shd w:val="clear" w:color="auto" w:fill="FFFFFF"/>
        </w:rPr>
        <w:t xml:space="preserve"> </w:t>
      </w:r>
      <w:r w:rsidRPr="006B042F">
        <w:rPr>
          <w:rFonts w:ascii="Arial" w:hAnsi="Arial"/>
          <w:color w:val="000000" w:themeColor="text1"/>
          <w:shd w:val="clear" w:color="auto" w:fill="FFFFFF"/>
        </w:rPr>
        <w:t>To oversee and assist in the maintenance of the Charity/JCR website.</w:t>
      </w:r>
    </w:p>
    <w:p w14:paraId="215AFC31" w14:textId="77777777" w:rsidR="006B042F" w:rsidRPr="006B042F" w:rsidRDefault="006B042F" w:rsidP="00FA64E8">
      <w:pPr>
        <w:pStyle w:val="Normal1"/>
        <w:ind w:left="1701"/>
        <w:jc w:val="both"/>
        <w:rPr>
          <w:rFonts w:ascii="Arial" w:hAnsi="Arial"/>
          <w:color w:val="000000" w:themeColor="text1"/>
          <w:shd w:val="clear" w:color="auto" w:fill="FFFFFF"/>
        </w:rPr>
      </w:pPr>
      <w:r w:rsidRPr="006B042F">
        <w:rPr>
          <w:rFonts w:ascii="Arial" w:hAnsi="Arial"/>
          <w:color w:val="000000" w:themeColor="text1"/>
          <w:shd w:val="clear" w:color="auto" w:fill="FFFFFF"/>
        </w:rPr>
        <w:t xml:space="preserve"> </w:t>
      </w:r>
    </w:p>
    <w:p w14:paraId="3A899BD9"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shd w:val="clear" w:color="auto" w:fill="FFFFFF"/>
        </w:rPr>
        <w:t>ii)</w:t>
      </w:r>
      <w:r w:rsidRPr="006B042F">
        <w:rPr>
          <w:rFonts w:ascii="Arial" w:eastAsia="Times New Roman" w:hAnsi="Arial"/>
          <w:color w:val="000000" w:themeColor="text1"/>
          <w:sz w:val="14"/>
          <w:szCs w:val="14"/>
          <w:shd w:val="clear" w:color="auto" w:fill="FFFFFF"/>
        </w:rPr>
        <w:t xml:space="preserve"> </w:t>
      </w:r>
      <w:r w:rsidRPr="006B042F">
        <w:rPr>
          <w:rFonts w:ascii="Arial" w:hAnsi="Arial"/>
          <w:color w:val="000000" w:themeColor="text1"/>
          <w:shd w:val="clear" w:color="auto" w:fill="FFFFFF"/>
        </w:rPr>
        <w:t xml:space="preserve">To assist first years with personal IT problems during the first two weeks of Michaelmas term.  </w:t>
      </w:r>
    </w:p>
    <w:p w14:paraId="772A3E45" w14:textId="77777777" w:rsidR="006F7D10" w:rsidRDefault="006F7D10" w:rsidP="00FA64E8">
      <w:pPr>
        <w:pStyle w:val="Heading2"/>
        <w:keepNext w:val="0"/>
        <w:keepLines w:val="0"/>
        <w:spacing w:after="80"/>
        <w:jc w:val="both"/>
        <w:rPr>
          <w:rFonts w:ascii="Arial" w:hAnsi="Arial" w:cs="Arial"/>
          <w:b/>
          <w:color w:val="000000" w:themeColor="text1"/>
          <w:sz w:val="34"/>
          <w:szCs w:val="34"/>
        </w:rPr>
      </w:pPr>
    </w:p>
    <w:p w14:paraId="4C2CA893" w14:textId="25DF00B1" w:rsidR="006B042F" w:rsidRPr="00E05FEE" w:rsidRDefault="006B042F" w:rsidP="00FA64E8">
      <w:pPr>
        <w:pStyle w:val="Heading2"/>
        <w:keepNext w:val="0"/>
        <w:keepLines w:val="0"/>
        <w:spacing w:after="80"/>
        <w:jc w:val="both"/>
        <w:rPr>
          <w:rFonts w:ascii="Arial" w:hAnsi="Arial" w:cs="Arial"/>
          <w:b/>
          <w:color w:val="000000" w:themeColor="text1"/>
          <w:sz w:val="32"/>
          <w:szCs w:val="32"/>
        </w:rPr>
      </w:pPr>
      <w:r w:rsidRPr="00E05FEE">
        <w:rPr>
          <w:rFonts w:ascii="Arial" w:hAnsi="Arial" w:cs="Arial"/>
          <w:b/>
          <w:color w:val="000000" w:themeColor="text1"/>
          <w:sz w:val="32"/>
          <w:szCs w:val="32"/>
        </w:rPr>
        <w:t>6</w:t>
      </w:r>
      <w:bookmarkStart w:id="31" w:name="Bookmark19"/>
      <w:r w:rsidRPr="00E05FEE">
        <w:rPr>
          <w:rFonts w:ascii="Arial" w:hAnsi="Arial" w:cs="Arial"/>
          <w:b/>
          <w:color w:val="000000" w:themeColor="text1"/>
          <w:sz w:val="32"/>
          <w:szCs w:val="32"/>
        </w:rPr>
        <w:t>.2. Music Coordinator</w:t>
      </w:r>
      <w:bookmarkEnd w:id="31"/>
    </w:p>
    <w:p w14:paraId="684BF9F3" w14:textId="77777777" w:rsidR="006B042F" w:rsidRPr="006B042F" w:rsidRDefault="006B042F" w:rsidP="00FA64E8">
      <w:pPr>
        <w:pStyle w:val="Normal1"/>
        <w:jc w:val="both"/>
        <w:rPr>
          <w:rFonts w:ascii="Arial" w:hAnsi="Arial"/>
          <w:color w:val="000000" w:themeColor="text1"/>
        </w:rPr>
      </w:pPr>
      <w:r w:rsidRPr="006B042F">
        <w:rPr>
          <w:rFonts w:ascii="Arial" w:hAnsi="Arial"/>
          <w:color w:val="000000" w:themeColor="text1"/>
        </w:rPr>
        <w:t xml:space="preserve"> </w:t>
      </w:r>
    </w:p>
    <w:p w14:paraId="45C0C45B"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6.2.1. The responsibilities of the Music Coordinator are as follows:</w:t>
      </w:r>
    </w:p>
    <w:p w14:paraId="0F39B22D"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33751707" w14:textId="77777777" w:rsidR="006B042F" w:rsidRPr="006B042F" w:rsidRDefault="006B042F" w:rsidP="00FA64E8">
      <w:pPr>
        <w:pStyle w:val="Normal1"/>
        <w:ind w:left="1701"/>
        <w:jc w:val="both"/>
        <w:rPr>
          <w:rFonts w:ascii="Arial" w:hAnsi="Arial"/>
          <w:color w:val="000000" w:themeColor="text1"/>
        </w:rPr>
      </w:pPr>
      <w:proofErr w:type="spellStart"/>
      <w:r w:rsidRPr="006B042F">
        <w:rPr>
          <w:rFonts w:ascii="Arial" w:hAnsi="Arial"/>
          <w:b/>
          <w:color w:val="000000" w:themeColor="text1"/>
        </w:rPr>
        <w:t>i</w:t>
      </w:r>
      <w:proofErr w:type="spellEnd"/>
      <w:r w:rsidRPr="006B042F">
        <w:rPr>
          <w:rFonts w:ascii="Arial" w:hAnsi="Arial"/>
          <w:b/>
          <w:color w:val="000000" w:themeColor="text1"/>
        </w:rPr>
        <w:t xml:space="preserve">) </w:t>
      </w:r>
      <w:r w:rsidRPr="006B042F">
        <w:rPr>
          <w:rFonts w:ascii="Arial" w:hAnsi="Arial"/>
          <w:color w:val="000000" w:themeColor="text1"/>
        </w:rPr>
        <w:t xml:space="preserve"> The maintenance and oversight of the music room.</w:t>
      </w:r>
    </w:p>
    <w:p w14:paraId="2E01479A"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0224B38B"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ii)</w:t>
      </w:r>
      <w:r w:rsidRPr="006B042F">
        <w:rPr>
          <w:rFonts w:ascii="Arial" w:hAnsi="Arial"/>
          <w:color w:val="000000" w:themeColor="text1"/>
        </w:rPr>
        <w:t xml:space="preserve"> To oversee the provision of musical equipment in college.</w:t>
      </w:r>
    </w:p>
    <w:p w14:paraId="550891BE"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44CC1359"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iii)</w:t>
      </w:r>
      <w:r w:rsidRPr="006B042F">
        <w:rPr>
          <w:rFonts w:ascii="Arial" w:hAnsi="Arial"/>
          <w:color w:val="000000" w:themeColor="text1"/>
        </w:rPr>
        <w:t xml:space="preserve"> To make Aidan’s students aware of </w:t>
      </w:r>
      <w:proofErr w:type="gramStart"/>
      <w:r w:rsidRPr="006B042F">
        <w:rPr>
          <w:rFonts w:ascii="Arial" w:hAnsi="Arial"/>
          <w:color w:val="000000" w:themeColor="text1"/>
        </w:rPr>
        <w:t>University</w:t>
      </w:r>
      <w:proofErr w:type="gramEnd"/>
      <w:r w:rsidRPr="006B042F">
        <w:rPr>
          <w:rFonts w:ascii="Arial" w:hAnsi="Arial"/>
          <w:color w:val="000000" w:themeColor="text1"/>
        </w:rPr>
        <w:t xml:space="preserve"> wide musical opportunities and events.</w:t>
      </w:r>
    </w:p>
    <w:p w14:paraId="640F0855"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28F5E6E5" w14:textId="77777777" w:rsidR="004E6C2E" w:rsidRDefault="006B042F" w:rsidP="004E6C2E">
      <w:pPr>
        <w:pStyle w:val="Normal1"/>
        <w:ind w:left="1701"/>
        <w:jc w:val="both"/>
        <w:rPr>
          <w:rFonts w:ascii="Arial" w:hAnsi="Arial"/>
          <w:color w:val="000000" w:themeColor="text1"/>
        </w:rPr>
      </w:pPr>
      <w:r w:rsidRPr="006B042F">
        <w:rPr>
          <w:rFonts w:ascii="Arial" w:hAnsi="Arial"/>
          <w:b/>
          <w:color w:val="000000" w:themeColor="text1"/>
        </w:rPr>
        <w:t>iv)</w:t>
      </w:r>
      <w:r w:rsidRPr="006B042F">
        <w:rPr>
          <w:rFonts w:ascii="Arial" w:hAnsi="Arial"/>
          <w:color w:val="000000" w:themeColor="text1"/>
        </w:rPr>
        <w:t xml:space="preserve"> To encourage musical collaboration between </w:t>
      </w:r>
      <w:proofErr w:type="spellStart"/>
      <w:r w:rsidRPr="006B042F">
        <w:rPr>
          <w:rFonts w:ascii="Arial" w:hAnsi="Arial"/>
          <w:color w:val="000000" w:themeColor="text1"/>
        </w:rPr>
        <w:t>Aidanites</w:t>
      </w:r>
      <w:proofErr w:type="spellEnd"/>
      <w:r w:rsidRPr="006B042F">
        <w:rPr>
          <w:rFonts w:ascii="Arial" w:hAnsi="Arial"/>
          <w:color w:val="000000" w:themeColor="text1"/>
        </w:rPr>
        <w:t>, particularly by setting up societies.</w:t>
      </w:r>
      <w:r w:rsidR="004E6C2E">
        <w:rPr>
          <w:rFonts w:ascii="Arial" w:hAnsi="Arial"/>
          <w:color w:val="000000" w:themeColor="text1"/>
        </w:rPr>
        <w:t xml:space="preserve"> </w:t>
      </w:r>
    </w:p>
    <w:p w14:paraId="46EE568C" w14:textId="77777777" w:rsidR="004E6C2E" w:rsidRDefault="004E6C2E" w:rsidP="004E6C2E">
      <w:pPr>
        <w:pStyle w:val="Normal1"/>
        <w:ind w:left="1701"/>
        <w:jc w:val="both"/>
        <w:rPr>
          <w:rFonts w:ascii="Arial" w:hAnsi="Arial"/>
          <w:color w:val="000000" w:themeColor="text1"/>
        </w:rPr>
      </w:pPr>
    </w:p>
    <w:p w14:paraId="0DE37A69" w14:textId="484D5033" w:rsidR="004E6C2E" w:rsidRDefault="004E6C2E" w:rsidP="004E6C2E">
      <w:pPr>
        <w:pStyle w:val="Normal1"/>
        <w:ind w:left="1701"/>
        <w:jc w:val="both"/>
        <w:rPr>
          <w:rFonts w:ascii="Arial" w:hAnsi="Arial"/>
          <w:color w:val="000000" w:themeColor="text1"/>
        </w:rPr>
      </w:pPr>
      <w:r>
        <w:rPr>
          <w:rFonts w:ascii="Arial" w:hAnsi="Arial"/>
          <w:b/>
          <w:bCs/>
          <w:color w:val="000000" w:themeColor="text1"/>
        </w:rPr>
        <w:t>v)</w:t>
      </w:r>
      <w:r>
        <w:rPr>
          <w:rFonts w:ascii="Arial" w:hAnsi="Arial"/>
          <w:color w:val="000000" w:themeColor="text1"/>
        </w:rPr>
        <w:t xml:space="preserve"> </w:t>
      </w:r>
      <w:r w:rsidR="006B042F" w:rsidRPr="006B042F">
        <w:rPr>
          <w:rFonts w:ascii="Arial" w:hAnsi="Arial"/>
          <w:color w:val="000000" w:themeColor="text1"/>
        </w:rPr>
        <w:t>To head ‘Team Music and recruit new members to it.</w:t>
      </w:r>
    </w:p>
    <w:p w14:paraId="30256A37" w14:textId="613EC565" w:rsidR="004E6C2E" w:rsidRPr="004E6C2E" w:rsidRDefault="004E6C2E" w:rsidP="004E6C2E">
      <w:pPr>
        <w:pStyle w:val="Normal1"/>
        <w:ind w:left="720"/>
        <w:jc w:val="both"/>
        <w:rPr>
          <w:rFonts w:ascii="Arial" w:hAnsi="Arial"/>
          <w:color w:val="000000" w:themeColor="text1"/>
        </w:rPr>
      </w:pPr>
    </w:p>
    <w:p w14:paraId="5E125A8F" w14:textId="77777777" w:rsidR="006B042F" w:rsidRPr="006F71D8" w:rsidRDefault="006B042F" w:rsidP="00FA64E8">
      <w:pPr>
        <w:pStyle w:val="Heading2"/>
        <w:keepNext w:val="0"/>
        <w:keepLines w:val="0"/>
        <w:spacing w:after="80"/>
        <w:jc w:val="both"/>
        <w:rPr>
          <w:rFonts w:ascii="Arial" w:hAnsi="Arial" w:cs="Arial"/>
          <w:b/>
          <w:color w:val="000000" w:themeColor="text1"/>
          <w:sz w:val="32"/>
          <w:szCs w:val="32"/>
        </w:rPr>
      </w:pPr>
      <w:r w:rsidRPr="006F71D8">
        <w:rPr>
          <w:rFonts w:ascii="Arial" w:hAnsi="Arial" w:cs="Arial"/>
          <w:b/>
          <w:color w:val="000000" w:themeColor="text1"/>
          <w:sz w:val="32"/>
          <w:szCs w:val="32"/>
        </w:rPr>
        <w:t>6</w:t>
      </w:r>
      <w:bookmarkStart w:id="32" w:name="Bookmark20"/>
      <w:r w:rsidRPr="006F71D8">
        <w:rPr>
          <w:rFonts w:ascii="Arial" w:hAnsi="Arial" w:cs="Arial"/>
          <w:b/>
          <w:color w:val="000000" w:themeColor="text1"/>
          <w:sz w:val="32"/>
          <w:szCs w:val="32"/>
        </w:rPr>
        <w:t>.3. Arts Coordinator</w:t>
      </w:r>
      <w:bookmarkEnd w:id="32"/>
    </w:p>
    <w:p w14:paraId="0128F945" w14:textId="77777777" w:rsidR="006B042F" w:rsidRPr="006B042F" w:rsidRDefault="006B042F" w:rsidP="00FA64E8">
      <w:pPr>
        <w:pStyle w:val="Normal1"/>
        <w:ind w:left="860"/>
        <w:jc w:val="both"/>
        <w:rPr>
          <w:rFonts w:ascii="Arial" w:hAnsi="Arial"/>
          <w:b/>
          <w:color w:val="000000" w:themeColor="text1"/>
        </w:rPr>
      </w:pPr>
      <w:r w:rsidRPr="006B042F">
        <w:rPr>
          <w:rFonts w:ascii="Arial" w:hAnsi="Arial"/>
          <w:b/>
          <w:color w:val="000000" w:themeColor="text1"/>
        </w:rPr>
        <w:t xml:space="preserve"> </w:t>
      </w:r>
    </w:p>
    <w:p w14:paraId="1BEF6CF6"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 xml:space="preserve">6.3.1. The responsibilities of the </w:t>
      </w:r>
      <w:proofErr w:type="gramStart"/>
      <w:r w:rsidRPr="006B042F">
        <w:rPr>
          <w:rFonts w:ascii="Arial" w:hAnsi="Arial"/>
          <w:color w:val="000000" w:themeColor="text1"/>
        </w:rPr>
        <w:t>Arts</w:t>
      </w:r>
      <w:proofErr w:type="gramEnd"/>
      <w:r w:rsidRPr="006B042F">
        <w:rPr>
          <w:rFonts w:ascii="Arial" w:hAnsi="Arial"/>
          <w:color w:val="000000" w:themeColor="text1"/>
        </w:rPr>
        <w:t xml:space="preserve"> Coordinator are as follows:</w:t>
      </w:r>
    </w:p>
    <w:p w14:paraId="4B33E93E" w14:textId="77777777" w:rsidR="006B042F" w:rsidRPr="006B042F" w:rsidRDefault="006B042F" w:rsidP="00FA64E8">
      <w:pPr>
        <w:pStyle w:val="Normal1"/>
        <w:jc w:val="both"/>
        <w:rPr>
          <w:rFonts w:ascii="Arial" w:hAnsi="Arial"/>
          <w:color w:val="000000" w:themeColor="text1"/>
        </w:rPr>
      </w:pPr>
      <w:r w:rsidRPr="006B042F">
        <w:rPr>
          <w:rFonts w:ascii="Arial" w:hAnsi="Arial"/>
          <w:color w:val="000000" w:themeColor="text1"/>
        </w:rPr>
        <w:t xml:space="preserve"> </w:t>
      </w:r>
    </w:p>
    <w:p w14:paraId="2187C6A1" w14:textId="77777777" w:rsidR="006B042F" w:rsidRPr="006B042F" w:rsidRDefault="006B042F" w:rsidP="00FA64E8">
      <w:pPr>
        <w:pStyle w:val="Normal1"/>
        <w:ind w:left="1701"/>
        <w:jc w:val="both"/>
        <w:rPr>
          <w:rFonts w:ascii="Arial" w:hAnsi="Arial"/>
          <w:color w:val="000000" w:themeColor="text1"/>
        </w:rPr>
      </w:pPr>
      <w:proofErr w:type="spellStart"/>
      <w:r w:rsidRPr="006B042F">
        <w:rPr>
          <w:rFonts w:ascii="Arial" w:hAnsi="Arial"/>
          <w:b/>
          <w:color w:val="000000" w:themeColor="text1"/>
        </w:rPr>
        <w:t>i</w:t>
      </w:r>
      <w:proofErr w:type="spellEnd"/>
      <w:r w:rsidRPr="006B042F">
        <w:rPr>
          <w:rFonts w:ascii="Arial" w:hAnsi="Arial"/>
          <w:b/>
          <w:color w:val="000000" w:themeColor="text1"/>
        </w:rPr>
        <w:t xml:space="preserve">) </w:t>
      </w:r>
      <w:r w:rsidRPr="006B042F">
        <w:rPr>
          <w:rFonts w:ascii="Arial" w:hAnsi="Arial"/>
          <w:color w:val="000000" w:themeColor="text1"/>
        </w:rPr>
        <w:t xml:space="preserve"> The maintenance and provision of artistic materials in college, and ensuring they are kept tidily and safely in JCR storage spaces.</w:t>
      </w:r>
    </w:p>
    <w:p w14:paraId="70DBDB36"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3D75A6D2"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ii)</w:t>
      </w:r>
      <w:r w:rsidRPr="006B042F">
        <w:rPr>
          <w:rFonts w:ascii="Arial" w:hAnsi="Arial"/>
          <w:color w:val="000000" w:themeColor="text1"/>
        </w:rPr>
        <w:t xml:space="preserve"> To run existing, and set up new, artistic societies in Aidan’s.</w:t>
      </w:r>
    </w:p>
    <w:p w14:paraId="658D9809"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040E71A2"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iii)</w:t>
      </w:r>
      <w:r w:rsidRPr="006B042F">
        <w:rPr>
          <w:rFonts w:ascii="Arial" w:hAnsi="Arial"/>
          <w:color w:val="000000" w:themeColor="text1"/>
        </w:rPr>
        <w:t xml:space="preserve"> To make Aidan’s students aware of </w:t>
      </w:r>
      <w:proofErr w:type="gramStart"/>
      <w:r w:rsidRPr="006B042F">
        <w:rPr>
          <w:rFonts w:ascii="Arial" w:hAnsi="Arial"/>
          <w:color w:val="000000" w:themeColor="text1"/>
        </w:rPr>
        <w:t>University</w:t>
      </w:r>
      <w:proofErr w:type="gramEnd"/>
      <w:r w:rsidRPr="006B042F">
        <w:rPr>
          <w:rFonts w:ascii="Arial" w:hAnsi="Arial"/>
          <w:color w:val="000000" w:themeColor="text1"/>
        </w:rPr>
        <w:t xml:space="preserve"> wide artistic opportunities and events.</w:t>
      </w:r>
    </w:p>
    <w:p w14:paraId="3929F798"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1A0C4E59" w14:textId="3449D038" w:rsidR="006B042F" w:rsidRDefault="006F7D10" w:rsidP="006F7D10">
      <w:pPr>
        <w:pStyle w:val="Normal1"/>
        <w:ind w:left="1701"/>
        <w:jc w:val="both"/>
        <w:rPr>
          <w:rFonts w:ascii="Arial" w:hAnsi="Arial"/>
          <w:color w:val="000000" w:themeColor="text1"/>
        </w:rPr>
      </w:pPr>
      <w:r>
        <w:rPr>
          <w:rFonts w:ascii="Arial" w:hAnsi="Arial"/>
          <w:b/>
          <w:bCs/>
          <w:color w:val="000000" w:themeColor="text1"/>
        </w:rPr>
        <w:t xml:space="preserve">iv) </w:t>
      </w:r>
      <w:r w:rsidR="006B042F" w:rsidRPr="006B042F">
        <w:rPr>
          <w:rFonts w:ascii="Arial" w:hAnsi="Arial"/>
          <w:color w:val="000000" w:themeColor="text1"/>
        </w:rPr>
        <w:t>To head ‘Team Art’ and recruit new members to it.</w:t>
      </w:r>
    </w:p>
    <w:p w14:paraId="5BC7FA96" w14:textId="77777777" w:rsidR="004E6C2E" w:rsidRPr="006B042F" w:rsidRDefault="004E6C2E" w:rsidP="004E6C2E">
      <w:pPr>
        <w:pStyle w:val="Normal1"/>
        <w:ind w:left="1080"/>
        <w:jc w:val="both"/>
        <w:rPr>
          <w:rFonts w:ascii="Arial" w:hAnsi="Arial"/>
          <w:color w:val="000000" w:themeColor="text1"/>
        </w:rPr>
      </w:pPr>
    </w:p>
    <w:p w14:paraId="652674C9" w14:textId="77777777" w:rsidR="006B042F" w:rsidRPr="00417424" w:rsidRDefault="006B042F" w:rsidP="00FA64E8">
      <w:pPr>
        <w:pStyle w:val="Heading2"/>
        <w:keepNext w:val="0"/>
        <w:keepLines w:val="0"/>
        <w:spacing w:after="80"/>
        <w:jc w:val="both"/>
        <w:rPr>
          <w:rFonts w:ascii="Arial" w:hAnsi="Arial" w:cs="Arial"/>
          <w:b/>
          <w:color w:val="000000" w:themeColor="text1"/>
          <w:sz w:val="32"/>
          <w:szCs w:val="32"/>
        </w:rPr>
      </w:pPr>
      <w:r w:rsidRPr="00417424">
        <w:rPr>
          <w:rFonts w:ascii="Arial" w:hAnsi="Arial" w:cs="Arial"/>
          <w:b/>
          <w:color w:val="000000" w:themeColor="text1"/>
          <w:sz w:val="32"/>
          <w:szCs w:val="32"/>
        </w:rPr>
        <w:t>6</w:t>
      </w:r>
      <w:bookmarkStart w:id="33" w:name="Bookmark212"/>
      <w:r w:rsidRPr="00417424">
        <w:rPr>
          <w:rFonts w:ascii="Arial" w:hAnsi="Arial" w:cs="Arial"/>
          <w:b/>
          <w:color w:val="000000" w:themeColor="text1"/>
          <w:sz w:val="32"/>
          <w:szCs w:val="32"/>
        </w:rPr>
        <w:t>.4. Drama Coordinator</w:t>
      </w:r>
      <w:bookmarkEnd w:id="33"/>
    </w:p>
    <w:p w14:paraId="0F5B35AA" w14:textId="77777777" w:rsidR="006B042F" w:rsidRPr="006B042F" w:rsidRDefault="006B042F" w:rsidP="00FA64E8">
      <w:pPr>
        <w:pStyle w:val="Normal1"/>
        <w:ind w:left="860"/>
        <w:jc w:val="both"/>
        <w:rPr>
          <w:rFonts w:ascii="Arial" w:hAnsi="Arial"/>
          <w:b/>
          <w:color w:val="000000" w:themeColor="text1"/>
        </w:rPr>
      </w:pPr>
      <w:r w:rsidRPr="006B042F">
        <w:rPr>
          <w:rFonts w:ascii="Arial" w:hAnsi="Arial"/>
          <w:b/>
          <w:color w:val="000000" w:themeColor="text1"/>
        </w:rPr>
        <w:t xml:space="preserve"> </w:t>
      </w:r>
    </w:p>
    <w:p w14:paraId="39266ACA" w14:textId="77777777"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6.4.1. The responsibilities of the Drama Coordinator are as follows:</w:t>
      </w:r>
    </w:p>
    <w:p w14:paraId="11DB8B6C" w14:textId="77777777" w:rsidR="006B042F" w:rsidRPr="006B042F" w:rsidRDefault="006B042F" w:rsidP="00FA64E8">
      <w:pPr>
        <w:pStyle w:val="Normal1"/>
        <w:jc w:val="both"/>
        <w:rPr>
          <w:rFonts w:ascii="Arial" w:hAnsi="Arial"/>
          <w:color w:val="000000" w:themeColor="text1"/>
        </w:rPr>
      </w:pPr>
      <w:r w:rsidRPr="006B042F">
        <w:rPr>
          <w:rFonts w:ascii="Arial" w:hAnsi="Arial"/>
          <w:color w:val="000000" w:themeColor="text1"/>
        </w:rPr>
        <w:t xml:space="preserve"> </w:t>
      </w:r>
    </w:p>
    <w:p w14:paraId="2E805F04" w14:textId="77777777" w:rsidR="006B042F" w:rsidRPr="006B042F" w:rsidRDefault="006B042F" w:rsidP="00FA64E8">
      <w:pPr>
        <w:pStyle w:val="Normal1"/>
        <w:ind w:left="1701"/>
        <w:jc w:val="both"/>
        <w:rPr>
          <w:rFonts w:ascii="Arial" w:hAnsi="Arial"/>
          <w:color w:val="000000" w:themeColor="text1"/>
        </w:rPr>
      </w:pPr>
      <w:proofErr w:type="spellStart"/>
      <w:r w:rsidRPr="006B042F">
        <w:rPr>
          <w:rFonts w:ascii="Arial" w:hAnsi="Arial"/>
          <w:b/>
          <w:color w:val="000000" w:themeColor="text1"/>
        </w:rPr>
        <w:t>i</w:t>
      </w:r>
      <w:proofErr w:type="spellEnd"/>
      <w:r w:rsidRPr="006B042F">
        <w:rPr>
          <w:rFonts w:ascii="Arial" w:hAnsi="Arial"/>
          <w:b/>
          <w:color w:val="000000" w:themeColor="text1"/>
        </w:rPr>
        <w:t xml:space="preserve">) </w:t>
      </w:r>
      <w:r w:rsidRPr="006B042F">
        <w:rPr>
          <w:rFonts w:ascii="Arial" w:hAnsi="Arial"/>
          <w:color w:val="000000" w:themeColor="text1"/>
        </w:rPr>
        <w:t xml:space="preserve"> To promote and work with Aidan’s dramatic societies.</w:t>
      </w:r>
    </w:p>
    <w:p w14:paraId="0DC9D973"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13A7BEB6" w14:textId="01341AD3"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ii)</w:t>
      </w:r>
      <w:r w:rsidRPr="006B042F">
        <w:rPr>
          <w:rFonts w:ascii="Arial" w:hAnsi="Arial"/>
          <w:color w:val="000000" w:themeColor="text1"/>
        </w:rPr>
        <w:t xml:space="preserve"> To make Aidan’s students aware of </w:t>
      </w:r>
      <w:proofErr w:type="gramStart"/>
      <w:r w:rsidRPr="006B042F">
        <w:rPr>
          <w:rFonts w:ascii="Arial" w:hAnsi="Arial"/>
          <w:color w:val="000000" w:themeColor="text1"/>
        </w:rPr>
        <w:t>University</w:t>
      </w:r>
      <w:proofErr w:type="gramEnd"/>
      <w:r w:rsidRPr="006B042F">
        <w:rPr>
          <w:rFonts w:ascii="Arial" w:hAnsi="Arial"/>
          <w:color w:val="000000" w:themeColor="text1"/>
        </w:rPr>
        <w:t>-wide dramatic opportunities and events.</w:t>
      </w:r>
    </w:p>
    <w:p w14:paraId="254C0CDB" w14:textId="77777777" w:rsidR="006B042F" w:rsidRPr="006B042F" w:rsidRDefault="006B042F" w:rsidP="00FA64E8">
      <w:pPr>
        <w:pStyle w:val="Normal1"/>
        <w:ind w:left="1701"/>
        <w:jc w:val="both"/>
        <w:rPr>
          <w:rFonts w:ascii="Arial" w:hAnsi="Arial"/>
          <w:color w:val="000000" w:themeColor="text1"/>
        </w:rPr>
      </w:pPr>
    </w:p>
    <w:p w14:paraId="719604FF" w14:textId="2589EB1C" w:rsidR="006B042F" w:rsidRPr="006B042F" w:rsidRDefault="006B042F" w:rsidP="00FA64E8">
      <w:pPr>
        <w:pStyle w:val="Normal1"/>
        <w:ind w:left="1701"/>
        <w:jc w:val="both"/>
        <w:rPr>
          <w:rFonts w:ascii="Arial" w:hAnsi="Arial"/>
          <w:color w:val="000000" w:themeColor="text1"/>
        </w:rPr>
      </w:pPr>
      <w:r w:rsidRPr="00424756">
        <w:rPr>
          <w:rFonts w:ascii="Arial" w:hAnsi="Arial"/>
          <w:b/>
          <w:bCs/>
          <w:color w:val="000000" w:themeColor="text1"/>
        </w:rPr>
        <w:lastRenderedPageBreak/>
        <w:t>i</w:t>
      </w:r>
      <w:r w:rsidR="00424756">
        <w:rPr>
          <w:rFonts w:ascii="Arial" w:hAnsi="Arial"/>
          <w:b/>
          <w:bCs/>
          <w:color w:val="000000" w:themeColor="text1"/>
        </w:rPr>
        <w:t>ii</w:t>
      </w:r>
      <w:r w:rsidRPr="00424756">
        <w:rPr>
          <w:rFonts w:ascii="Arial" w:hAnsi="Arial"/>
          <w:b/>
          <w:bCs/>
          <w:color w:val="000000" w:themeColor="text1"/>
        </w:rPr>
        <w:t>)</w:t>
      </w:r>
      <w:r w:rsidRPr="006B042F">
        <w:rPr>
          <w:rFonts w:ascii="Arial" w:hAnsi="Arial"/>
          <w:color w:val="000000" w:themeColor="text1"/>
        </w:rPr>
        <w:t xml:space="preserve"> To head up ACT – Aidan’s College Theatre – The JCR’s in-house theatre company and to recruit new members to it. </w:t>
      </w:r>
    </w:p>
    <w:p w14:paraId="53A17B48" w14:textId="77777777" w:rsidR="00B36AFC" w:rsidRDefault="00B36AFC" w:rsidP="00FA64E8">
      <w:pPr>
        <w:pStyle w:val="Heading2"/>
        <w:keepNext w:val="0"/>
        <w:keepLines w:val="0"/>
        <w:spacing w:after="80"/>
        <w:jc w:val="both"/>
        <w:rPr>
          <w:rFonts w:ascii="Arial" w:hAnsi="Arial" w:cs="Arial"/>
          <w:b/>
          <w:color w:val="000000" w:themeColor="text1"/>
          <w:sz w:val="34"/>
          <w:szCs w:val="34"/>
        </w:rPr>
      </w:pPr>
    </w:p>
    <w:p w14:paraId="234AA9DE" w14:textId="22CDFE4C" w:rsidR="006B042F" w:rsidRPr="00090CF3" w:rsidRDefault="006B042F" w:rsidP="00FA64E8">
      <w:pPr>
        <w:pStyle w:val="Heading2"/>
        <w:keepNext w:val="0"/>
        <w:keepLines w:val="0"/>
        <w:spacing w:after="80"/>
        <w:jc w:val="both"/>
        <w:rPr>
          <w:rFonts w:ascii="Arial" w:hAnsi="Arial" w:cs="Arial"/>
          <w:b/>
          <w:color w:val="000000" w:themeColor="text1"/>
          <w:sz w:val="32"/>
          <w:szCs w:val="32"/>
        </w:rPr>
      </w:pPr>
      <w:r w:rsidRPr="00090CF3">
        <w:rPr>
          <w:rFonts w:ascii="Arial" w:hAnsi="Arial" w:cs="Arial"/>
          <w:b/>
          <w:color w:val="000000" w:themeColor="text1"/>
          <w:sz w:val="32"/>
          <w:szCs w:val="32"/>
        </w:rPr>
        <w:t>6</w:t>
      </w:r>
      <w:bookmarkStart w:id="34" w:name="Bookmark22"/>
      <w:r w:rsidRPr="00090CF3">
        <w:rPr>
          <w:rFonts w:ascii="Arial" w:hAnsi="Arial" w:cs="Arial"/>
          <w:b/>
          <w:color w:val="000000" w:themeColor="text1"/>
          <w:sz w:val="32"/>
          <w:szCs w:val="32"/>
        </w:rPr>
        <w:t>.5. Student Trustee</w:t>
      </w:r>
      <w:bookmarkEnd w:id="34"/>
    </w:p>
    <w:p w14:paraId="3B70C9D9" w14:textId="673F467C" w:rsidR="006B042F" w:rsidRPr="00090CF3" w:rsidRDefault="006B042F" w:rsidP="00090CF3">
      <w:pPr>
        <w:pStyle w:val="Normal1"/>
        <w:ind w:left="860"/>
        <w:jc w:val="both"/>
        <w:rPr>
          <w:rFonts w:ascii="Arial" w:hAnsi="Arial"/>
          <w:b/>
          <w:color w:val="000000" w:themeColor="text1"/>
        </w:rPr>
      </w:pPr>
      <w:r w:rsidRPr="006B042F">
        <w:rPr>
          <w:rFonts w:ascii="Arial" w:hAnsi="Arial"/>
          <w:b/>
          <w:color w:val="000000" w:themeColor="text1"/>
        </w:rPr>
        <w:t xml:space="preserve"> </w:t>
      </w:r>
    </w:p>
    <w:p w14:paraId="70FC4AF2"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6.5.1. The responsibilities of the Student Trustee are as follows:</w:t>
      </w:r>
    </w:p>
    <w:p w14:paraId="19D410D7" w14:textId="77777777" w:rsidR="006B042F" w:rsidRPr="006B042F" w:rsidRDefault="006B042F" w:rsidP="00FA64E8">
      <w:pPr>
        <w:pStyle w:val="Normal1"/>
        <w:jc w:val="both"/>
        <w:rPr>
          <w:rFonts w:ascii="Arial" w:hAnsi="Arial"/>
          <w:color w:val="000000" w:themeColor="text1"/>
        </w:rPr>
      </w:pPr>
      <w:r w:rsidRPr="006B042F">
        <w:rPr>
          <w:rFonts w:ascii="Arial" w:hAnsi="Arial"/>
          <w:color w:val="000000" w:themeColor="text1"/>
        </w:rPr>
        <w:t xml:space="preserve"> </w:t>
      </w:r>
    </w:p>
    <w:p w14:paraId="7796C35F" w14:textId="4DC9F237" w:rsidR="006B042F" w:rsidRPr="006B042F" w:rsidRDefault="00207D6E" w:rsidP="00207D6E">
      <w:pPr>
        <w:pStyle w:val="Normal1"/>
        <w:ind w:left="709"/>
        <w:jc w:val="both"/>
        <w:rPr>
          <w:rFonts w:ascii="Arial" w:hAnsi="Arial"/>
          <w:color w:val="000000" w:themeColor="text1"/>
        </w:rPr>
      </w:pPr>
      <w:proofErr w:type="spellStart"/>
      <w:r w:rsidRPr="00207D6E">
        <w:rPr>
          <w:rFonts w:ascii="Arial" w:hAnsi="Arial"/>
          <w:b/>
          <w:bCs/>
          <w:color w:val="000000" w:themeColor="text1"/>
        </w:rPr>
        <w:t>i</w:t>
      </w:r>
      <w:proofErr w:type="spellEnd"/>
      <w:r w:rsidRPr="00207D6E">
        <w:rPr>
          <w:rFonts w:ascii="Arial" w:hAnsi="Arial"/>
          <w:b/>
          <w:bCs/>
          <w:color w:val="000000" w:themeColor="text1"/>
        </w:rPr>
        <w:t>)</w:t>
      </w:r>
      <w:r w:rsidR="006B042F" w:rsidRPr="006B042F">
        <w:rPr>
          <w:rFonts w:ascii="Arial" w:hAnsi="Arial"/>
          <w:color w:val="000000" w:themeColor="text1"/>
        </w:rPr>
        <w:t>To sit on the JCR Trustee board as one of the four student trustees, if appointed by the Board of Trustees,</w:t>
      </w:r>
    </w:p>
    <w:p w14:paraId="1883E131" w14:textId="77777777" w:rsidR="00035BB5" w:rsidRDefault="00035BB5" w:rsidP="00035BB5">
      <w:pPr>
        <w:pStyle w:val="Normal1"/>
        <w:jc w:val="both"/>
        <w:rPr>
          <w:rFonts w:ascii="Arial" w:hAnsi="Arial"/>
          <w:color w:val="000000" w:themeColor="text1"/>
        </w:rPr>
      </w:pPr>
    </w:p>
    <w:p w14:paraId="2D70DAA4" w14:textId="5E2D3EC1" w:rsidR="006B042F" w:rsidRPr="006B042F" w:rsidRDefault="00207D6E" w:rsidP="00207D6E">
      <w:pPr>
        <w:pStyle w:val="Normal1"/>
        <w:ind w:left="709"/>
        <w:jc w:val="both"/>
        <w:rPr>
          <w:rFonts w:ascii="Arial" w:hAnsi="Arial"/>
          <w:color w:val="000000" w:themeColor="text1"/>
        </w:rPr>
      </w:pPr>
      <w:r w:rsidRPr="00207D6E">
        <w:rPr>
          <w:rFonts w:ascii="Arial" w:hAnsi="Arial"/>
          <w:b/>
          <w:bCs/>
          <w:color w:val="000000" w:themeColor="text1"/>
        </w:rPr>
        <w:t>ii)</w:t>
      </w:r>
      <w:r w:rsidR="006B042F" w:rsidRPr="006B042F">
        <w:rPr>
          <w:rFonts w:ascii="Arial" w:hAnsi="Arial"/>
          <w:color w:val="000000" w:themeColor="text1"/>
        </w:rPr>
        <w:t xml:space="preserve">To provide administrative support to the Board of Trustees including minuting meetings as directed by the Chair of Trustees. </w:t>
      </w:r>
    </w:p>
    <w:p w14:paraId="5D80A26A" w14:textId="77777777" w:rsidR="006B042F" w:rsidRPr="006B042F" w:rsidRDefault="006B042F" w:rsidP="00FA64E8">
      <w:pPr>
        <w:pStyle w:val="Normal1"/>
        <w:ind w:left="1701"/>
        <w:jc w:val="both"/>
        <w:rPr>
          <w:rFonts w:ascii="Arial" w:hAnsi="Arial"/>
          <w:color w:val="000000" w:themeColor="text1"/>
        </w:rPr>
      </w:pPr>
    </w:p>
    <w:p w14:paraId="2AE3985F" w14:textId="77777777" w:rsidR="006B042F" w:rsidRPr="006B042F" w:rsidRDefault="006B042F" w:rsidP="00FA64E8">
      <w:pPr>
        <w:jc w:val="both"/>
        <w:rPr>
          <w:rFonts w:ascii="Arial" w:hAnsi="Arial"/>
          <w:color w:val="000000" w:themeColor="text1"/>
        </w:rPr>
      </w:pPr>
    </w:p>
    <w:p w14:paraId="0BE30C8E" w14:textId="77777777" w:rsidR="006B042F" w:rsidRPr="00B9102A" w:rsidRDefault="006B042F" w:rsidP="00FA64E8">
      <w:pPr>
        <w:pStyle w:val="Heading1"/>
        <w:keepNext w:val="0"/>
        <w:keepLines w:val="0"/>
        <w:spacing w:before="480"/>
        <w:jc w:val="both"/>
        <w:rPr>
          <w:rFonts w:ascii="Arial" w:hAnsi="Arial"/>
          <w:b/>
          <w:color w:val="000000" w:themeColor="text1"/>
        </w:rPr>
      </w:pPr>
      <w:bookmarkStart w:id="35" w:name="Bookmark231"/>
      <w:r w:rsidRPr="00B9102A">
        <w:rPr>
          <w:rFonts w:ascii="Arial" w:hAnsi="Arial"/>
          <w:b/>
          <w:color w:val="000000" w:themeColor="text1"/>
        </w:rPr>
        <w:t>7. Committees</w:t>
      </w:r>
      <w:bookmarkEnd w:id="35"/>
    </w:p>
    <w:p w14:paraId="20654DB3" w14:textId="77777777" w:rsidR="006B042F" w:rsidRPr="000C43B0" w:rsidRDefault="006B042F" w:rsidP="00FA64E8">
      <w:pPr>
        <w:pStyle w:val="Heading2"/>
        <w:keepNext w:val="0"/>
        <w:keepLines w:val="0"/>
        <w:spacing w:after="80"/>
        <w:jc w:val="both"/>
        <w:rPr>
          <w:rFonts w:ascii="Arial" w:hAnsi="Arial" w:cs="Arial"/>
          <w:b/>
          <w:color w:val="000000" w:themeColor="text1"/>
          <w:sz w:val="32"/>
          <w:szCs w:val="32"/>
        </w:rPr>
      </w:pPr>
      <w:r w:rsidRPr="000C43B0">
        <w:rPr>
          <w:rFonts w:ascii="Arial" w:hAnsi="Arial" w:cs="Arial"/>
          <w:b/>
          <w:color w:val="000000" w:themeColor="text1"/>
          <w:sz w:val="32"/>
          <w:szCs w:val="32"/>
        </w:rPr>
        <w:t>7</w:t>
      </w:r>
      <w:bookmarkStart w:id="36" w:name="Bookmark251"/>
      <w:r w:rsidRPr="000C43B0">
        <w:rPr>
          <w:rFonts w:ascii="Arial" w:hAnsi="Arial" w:cs="Arial"/>
          <w:b/>
          <w:color w:val="000000" w:themeColor="text1"/>
          <w:sz w:val="32"/>
          <w:szCs w:val="32"/>
        </w:rPr>
        <w:t>.1. Environment Committee</w:t>
      </w:r>
      <w:bookmarkEnd w:id="36"/>
    </w:p>
    <w:p w14:paraId="696282A6" w14:textId="77777777"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033B041C" w14:textId="77777777"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 xml:space="preserve">7.1.1. Environment Committee shall consist of 4x Environment Officers, who share responsibilities between themselves, however the JCR president can act as an ex-officio administrative leader, until the committee is self-sustaining. Any member of the JCR may </w:t>
      </w:r>
      <w:proofErr w:type="gramStart"/>
      <w:r w:rsidRPr="006B042F">
        <w:rPr>
          <w:rFonts w:ascii="Arial" w:hAnsi="Arial"/>
          <w:color w:val="000000" w:themeColor="text1"/>
        </w:rPr>
        <w:t>help out</w:t>
      </w:r>
      <w:proofErr w:type="gramEnd"/>
      <w:r w:rsidRPr="006B042F">
        <w:rPr>
          <w:rFonts w:ascii="Arial" w:hAnsi="Arial"/>
          <w:color w:val="000000" w:themeColor="text1"/>
        </w:rPr>
        <w:t xml:space="preserve"> if they so wish.</w:t>
      </w:r>
    </w:p>
    <w:p w14:paraId="0A194592" w14:textId="77777777"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068EA9A4" w14:textId="77777777"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7.1.2. Environment Committee shall be responsible for promoting environmentally friendly behaviour and awareness within college. It shall meet at least once a term.</w:t>
      </w:r>
    </w:p>
    <w:p w14:paraId="1B829316" w14:textId="77777777" w:rsidR="00B36AFC" w:rsidRDefault="00B36AFC" w:rsidP="00FA64E8">
      <w:pPr>
        <w:pStyle w:val="Heading2"/>
        <w:keepNext w:val="0"/>
        <w:keepLines w:val="0"/>
        <w:spacing w:after="80"/>
        <w:jc w:val="both"/>
        <w:rPr>
          <w:rFonts w:ascii="Arial" w:hAnsi="Arial" w:cs="Arial"/>
          <w:b/>
          <w:color w:val="000000" w:themeColor="text1"/>
          <w:sz w:val="34"/>
          <w:szCs w:val="34"/>
        </w:rPr>
      </w:pPr>
    </w:p>
    <w:p w14:paraId="2A0EBA82" w14:textId="7503528B" w:rsidR="006B042F" w:rsidRPr="000C43B0" w:rsidRDefault="006B042F" w:rsidP="00FA64E8">
      <w:pPr>
        <w:pStyle w:val="Heading2"/>
        <w:keepNext w:val="0"/>
        <w:keepLines w:val="0"/>
        <w:spacing w:after="80"/>
        <w:jc w:val="both"/>
        <w:rPr>
          <w:rFonts w:ascii="Arial" w:hAnsi="Arial" w:cs="Arial"/>
          <w:b/>
          <w:color w:val="000000" w:themeColor="text1"/>
          <w:sz w:val="32"/>
          <w:szCs w:val="32"/>
        </w:rPr>
      </w:pPr>
      <w:r w:rsidRPr="000C43B0">
        <w:rPr>
          <w:rFonts w:ascii="Arial" w:hAnsi="Arial" w:cs="Arial"/>
          <w:b/>
          <w:color w:val="000000" w:themeColor="text1"/>
          <w:sz w:val="32"/>
          <w:szCs w:val="32"/>
        </w:rPr>
        <w:t>7</w:t>
      </w:r>
      <w:bookmarkStart w:id="37" w:name="Bookmark261"/>
      <w:r w:rsidRPr="000C43B0">
        <w:rPr>
          <w:rFonts w:ascii="Arial" w:hAnsi="Arial" w:cs="Arial"/>
          <w:b/>
          <w:color w:val="000000" w:themeColor="text1"/>
          <w:sz w:val="32"/>
          <w:szCs w:val="32"/>
        </w:rPr>
        <w:t>.2. Finance Committee</w:t>
      </w:r>
      <w:bookmarkEnd w:id="37"/>
    </w:p>
    <w:p w14:paraId="1215D1D1" w14:textId="77777777" w:rsidR="006B042F" w:rsidRPr="006B042F" w:rsidRDefault="006B042F" w:rsidP="00FA64E8">
      <w:pPr>
        <w:pStyle w:val="Normal1"/>
        <w:jc w:val="both"/>
        <w:rPr>
          <w:rFonts w:ascii="Arial" w:hAnsi="Arial"/>
          <w:color w:val="000000" w:themeColor="text1"/>
        </w:rPr>
      </w:pPr>
      <w:r w:rsidRPr="006B042F">
        <w:rPr>
          <w:rFonts w:ascii="Arial" w:hAnsi="Arial"/>
          <w:color w:val="000000" w:themeColor="text1"/>
        </w:rPr>
        <w:t xml:space="preserve"> </w:t>
      </w:r>
    </w:p>
    <w:p w14:paraId="6A1F0189" w14:textId="77777777"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7.2.1. Finance Committee shall be chaired by the JCR Treasurer, and shall consist of the JCR President, Vice-Treasurer, Shop Treasurer, Social Treasurer, Sports &amp; Societies Treasurer, Tech Treasurer, Secretary, First Year Rep, Charities Rep, Small Projects Officer and 2x Ordinary Members.</w:t>
      </w:r>
    </w:p>
    <w:p w14:paraId="428AD0F7" w14:textId="77777777"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4ABB01F7" w14:textId="41C90034" w:rsidR="00193A78" w:rsidRDefault="00193A78" w:rsidP="00193A78">
      <w:pPr>
        <w:pStyle w:val="Normal1"/>
        <w:tabs>
          <w:tab w:val="left" w:pos="1418"/>
        </w:tabs>
        <w:ind w:left="709"/>
        <w:jc w:val="both"/>
        <w:rPr>
          <w:rFonts w:ascii="Arial" w:hAnsi="Arial"/>
          <w:color w:val="000000" w:themeColor="text1"/>
        </w:rPr>
      </w:pPr>
      <w:r>
        <w:rPr>
          <w:rFonts w:ascii="Arial" w:hAnsi="Arial"/>
          <w:color w:val="000000" w:themeColor="text1"/>
        </w:rPr>
        <w:t xml:space="preserve">7.2.2 </w:t>
      </w:r>
      <w:r w:rsidR="006B042F" w:rsidRPr="006B042F">
        <w:rPr>
          <w:rFonts w:ascii="Arial" w:hAnsi="Arial"/>
          <w:color w:val="000000" w:themeColor="text1"/>
        </w:rPr>
        <w:t xml:space="preserve">Finance Committee shall be responsible for the </w:t>
      </w:r>
      <w:r w:rsidR="00D052B8" w:rsidRPr="006B042F">
        <w:rPr>
          <w:rFonts w:ascii="Arial" w:hAnsi="Arial"/>
          <w:color w:val="000000" w:themeColor="text1"/>
        </w:rPr>
        <w:t>day-to-day</w:t>
      </w:r>
      <w:r w:rsidR="006B042F" w:rsidRPr="006B042F">
        <w:rPr>
          <w:rFonts w:ascii="Arial" w:hAnsi="Arial"/>
          <w:color w:val="000000" w:themeColor="text1"/>
        </w:rPr>
        <w:t xml:space="preserve"> scrutiny of JCR finances, including all budgets and accounts. Any discrepancies shall be reported to the Board of Trustees.</w:t>
      </w:r>
    </w:p>
    <w:p w14:paraId="5E7C4643" w14:textId="77777777" w:rsidR="00193A78" w:rsidRDefault="00193A78" w:rsidP="00193A78">
      <w:pPr>
        <w:pStyle w:val="Normal1"/>
        <w:tabs>
          <w:tab w:val="left" w:pos="1418"/>
        </w:tabs>
        <w:ind w:left="709"/>
        <w:jc w:val="both"/>
        <w:rPr>
          <w:rFonts w:ascii="Arial" w:hAnsi="Arial"/>
          <w:color w:val="000000" w:themeColor="text1"/>
        </w:rPr>
      </w:pPr>
    </w:p>
    <w:p w14:paraId="75343DC2" w14:textId="73D39BD6" w:rsidR="00193A78" w:rsidRDefault="00193A78" w:rsidP="00193A78">
      <w:pPr>
        <w:pStyle w:val="Normal1"/>
        <w:tabs>
          <w:tab w:val="left" w:pos="1418"/>
        </w:tabs>
        <w:ind w:left="709"/>
        <w:jc w:val="both"/>
        <w:rPr>
          <w:rFonts w:ascii="Arial" w:hAnsi="Arial"/>
          <w:color w:val="000000" w:themeColor="text1"/>
        </w:rPr>
      </w:pPr>
      <w:r>
        <w:rPr>
          <w:rFonts w:ascii="Arial" w:hAnsi="Arial"/>
          <w:color w:val="000000" w:themeColor="text1"/>
        </w:rPr>
        <w:t xml:space="preserve">7.2.3 </w:t>
      </w:r>
      <w:r w:rsidR="006B042F" w:rsidRPr="006B042F">
        <w:rPr>
          <w:rFonts w:ascii="Arial" w:hAnsi="Arial"/>
          <w:color w:val="000000" w:themeColor="text1"/>
        </w:rPr>
        <w:t>The Finance Committee terms of reference shall be found in Appendix E.</w:t>
      </w:r>
    </w:p>
    <w:p w14:paraId="52C3A3E7" w14:textId="77777777" w:rsidR="00193A78" w:rsidRDefault="00193A78" w:rsidP="00193A78">
      <w:pPr>
        <w:pStyle w:val="Normal1"/>
        <w:tabs>
          <w:tab w:val="left" w:pos="1418"/>
        </w:tabs>
        <w:ind w:left="709"/>
        <w:jc w:val="both"/>
        <w:rPr>
          <w:rFonts w:ascii="Arial" w:hAnsi="Arial"/>
          <w:color w:val="000000" w:themeColor="text1"/>
        </w:rPr>
      </w:pPr>
    </w:p>
    <w:p w14:paraId="1A699654" w14:textId="3EBEB937" w:rsidR="006B042F" w:rsidRPr="006B042F" w:rsidRDefault="00193A78" w:rsidP="00193A78">
      <w:pPr>
        <w:pStyle w:val="Normal1"/>
        <w:tabs>
          <w:tab w:val="left" w:pos="1418"/>
        </w:tabs>
        <w:ind w:left="709"/>
        <w:jc w:val="both"/>
        <w:rPr>
          <w:rFonts w:ascii="Arial" w:hAnsi="Arial"/>
          <w:color w:val="000000" w:themeColor="text1"/>
        </w:rPr>
      </w:pPr>
      <w:r>
        <w:rPr>
          <w:rFonts w:ascii="Arial" w:hAnsi="Arial"/>
          <w:color w:val="000000" w:themeColor="text1"/>
        </w:rPr>
        <w:t xml:space="preserve">7.2.4 </w:t>
      </w:r>
      <w:r w:rsidR="006B042F" w:rsidRPr="006B042F">
        <w:rPr>
          <w:rFonts w:ascii="Arial" w:hAnsi="Arial"/>
          <w:color w:val="000000" w:themeColor="text1"/>
        </w:rPr>
        <w:t>The JCR Treasurer, JCR President, Shop Treasurer, Formals Treasurer and Social Treasurer shall be elected as stipulated in the OPP. The remainder of the committee shall be appointed by interview.</w:t>
      </w:r>
    </w:p>
    <w:p w14:paraId="4E4846A1" w14:textId="65AD774D" w:rsidR="006B042F" w:rsidRPr="008A110A" w:rsidRDefault="006B042F" w:rsidP="00FA64E8">
      <w:pPr>
        <w:pStyle w:val="Normal1"/>
        <w:ind w:left="709"/>
        <w:jc w:val="both"/>
        <w:rPr>
          <w:rFonts w:ascii="Arial" w:hAnsi="Arial"/>
          <w:strike/>
          <w:color w:val="FF0000"/>
        </w:rPr>
      </w:pPr>
    </w:p>
    <w:p w14:paraId="45CA6268" w14:textId="44147D36" w:rsidR="006B042F" w:rsidRPr="00D93D7F" w:rsidRDefault="006B042F" w:rsidP="00FA64E8">
      <w:pPr>
        <w:pStyle w:val="Heading2"/>
        <w:keepNext w:val="0"/>
        <w:keepLines w:val="0"/>
        <w:spacing w:after="80"/>
        <w:jc w:val="both"/>
        <w:rPr>
          <w:rFonts w:ascii="Arial" w:hAnsi="Arial" w:cs="Arial"/>
          <w:color w:val="000000" w:themeColor="text1"/>
          <w:sz w:val="24"/>
          <w:szCs w:val="22"/>
        </w:rPr>
      </w:pPr>
      <w:r w:rsidRPr="00D93D7F">
        <w:rPr>
          <w:rFonts w:ascii="Arial" w:hAnsi="Arial" w:cs="Arial"/>
          <w:b/>
          <w:color w:val="000000" w:themeColor="text1"/>
          <w:sz w:val="32"/>
          <w:szCs w:val="32"/>
        </w:rPr>
        <w:lastRenderedPageBreak/>
        <w:t>7</w:t>
      </w:r>
      <w:bookmarkStart w:id="38" w:name="Bookmark28"/>
      <w:r w:rsidRPr="00D93D7F">
        <w:rPr>
          <w:rFonts w:ascii="Arial" w:hAnsi="Arial" w:cs="Arial"/>
          <w:b/>
          <w:color w:val="000000" w:themeColor="text1"/>
          <w:sz w:val="32"/>
          <w:szCs w:val="32"/>
        </w:rPr>
        <w:t>.</w:t>
      </w:r>
      <w:r w:rsidR="00EC7237" w:rsidRPr="00D93D7F">
        <w:rPr>
          <w:rFonts w:ascii="Arial" w:hAnsi="Arial" w:cs="Arial"/>
          <w:b/>
          <w:color w:val="000000" w:themeColor="text1"/>
          <w:sz w:val="32"/>
          <w:szCs w:val="32"/>
        </w:rPr>
        <w:t>3</w:t>
      </w:r>
      <w:r w:rsidRPr="00D93D7F">
        <w:rPr>
          <w:rFonts w:ascii="Arial" w:hAnsi="Arial" w:cs="Arial"/>
          <w:b/>
          <w:color w:val="000000" w:themeColor="text1"/>
          <w:sz w:val="32"/>
          <w:szCs w:val="32"/>
        </w:rPr>
        <w:t>. Freshers’ Team</w:t>
      </w:r>
      <w:bookmarkEnd w:id="38"/>
      <w:r w:rsidRPr="00D93D7F">
        <w:rPr>
          <w:rFonts w:ascii="Arial" w:hAnsi="Arial" w:cs="Arial"/>
          <w:b/>
          <w:color w:val="000000" w:themeColor="text1"/>
          <w:sz w:val="32"/>
          <w:szCs w:val="32"/>
        </w:rPr>
        <w:t xml:space="preserve">                     </w:t>
      </w:r>
      <w:r w:rsidRPr="00D93D7F">
        <w:rPr>
          <w:rFonts w:ascii="Arial" w:hAnsi="Arial" w:cs="Arial"/>
          <w:b/>
          <w:color w:val="000000" w:themeColor="text1"/>
          <w:sz w:val="32"/>
          <w:szCs w:val="32"/>
        </w:rPr>
        <w:tab/>
      </w:r>
    </w:p>
    <w:p w14:paraId="002E1A69" w14:textId="77777777" w:rsidR="006B042F" w:rsidRPr="006B042F" w:rsidRDefault="006B042F" w:rsidP="00FA64E8">
      <w:pPr>
        <w:pStyle w:val="Normal1"/>
        <w:jc w:val="both"/>
        <w:rPr>
          <w:rFonts w:ascii="Arial" w:hAnsi="Arial"/>
          <w:b/>
          <w:color w:val="000000" w:themeColor="text1"/>
        </w:rPr>
      </w:pPr>
      <w:r w:rsidRPr="006B042F">
        <w:rPr>
          <w:rFonts w:ascii="Arial" w:hAnsi="Arial"/>
          <w:b/>
          <w:color w:val="000000" w:themeColor="text1"/>
        </w:rPr>
        <w:t xml:space="preserve"> </w:t>
      </w:r>
    </w:p>
    <w:p w14:paraId="03B7CD78" w14:textId="6BF40DF2" w:rsidR="006B042F" w:rsidRPr="006B042F" w:rsidRDefault="006B042F" w:rsidP="00EC7237">
      <w:pPr>
        <w:pStyle w:val="Normal1"/>
        <w:tabs>
          <w:tab w:val="left" w:pos="1418"/>
        </w:tabs>
        <w:ind w:left="709"/>
        <w:jc w:val="both"/>
        <w:rPr>
          <w:rFonts w:ascii="Arial" w:hAnsi="Arial"/>
          <w:color w:val="000000" w:themeColor="text1"/>
        </w:rPr>
      </w:pPr>
      <w:r w:rsidRPr="006B042F">
        <w:rPr>
          <w:rFonts w:ascii="Arial" w:hAnsi="Arial"/>
          <w:color w:val="000000" w:themeColor="text1"/>
        </w:rPr>
        <w:t>7.</w:t>
      </w:r>
      <w:r w:rsidR="00EC7237">
        <w:rPr>
          <w:rFonts w:ascii="Arial" w:hAnsi="Arial"/>
          <w:color w:val="000000" w:themeColor="text1"/>
        </w:rPr>
        <w:t>3</w:t>
      </w:r>
      <w:r w:rsidRPr="006B042F">
        <w:rPr>
          <w:rFonts w:ascii="Arial" w:hAnsi="Arial"/>
          <w:color w:val="000000" w:themeColor="text1"/>
        </w:rPr>
        <w:t xml:space="preserve">.1. The Freshers’ Team shall be headed jointly by the Senior Freshers’ Representative and JCR President, and shall consist of the Executive Committee, MAD Coordinators, 3 Welfare Officers, International Students’ Representative, Mature Students’ Representative, LGBT+ Representative, IT Officer, 2x International Freshers’ Representatives, 12x Freshers’ Representatives, 2x PG </w:t>
      </w:r>
      <w:proofErr w:type="spellStart"/>
      <w:r w:rsidRPr="006B042F">
        <w:rPr>
          <w:rFonts w:ascii="Arial" w:hAnsi="Arial"/>
          <w:color w:val="000000" w:themeColor="text1"/>
        </w:rPr>
        <w:t>Freps</w:t>
      </w:r>
      <w:proofErr w:type="spellEnd"/>
      <w:r w:rsidRPr="006B042F">
        <w:rPr>
          <w:rFonts w:ascii="Arial" w:hAnsi="Arial"/>
          <w:color w:val="000000" w:themeColor="text1"/>
        </w:rPr>
        <w:t>.</w:t>
      </w:r>
    </w:p>
    <w:p w14:paraId="3D522539" w14:textId="77777777"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136ADF80" w14:textId="6DDEE9E2"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7.</w:t>
      </w:r>
      <w:r w:rsidR="00EC7237">
        <w:rPr>
          <w:rFonts w:ascii="Arial" w:hAnsi="Arial"/>
          <w:color w:val="000000" w:themeColor="text1"/>
        </w:rPr>
        <w:t>3</w:t>
      </w:r>
      <w:r w:rsidRPr="006B042F">
        <w:rPr>
          <w:rFonts w:ascii="Arial" w:hAnsi="Arial"/>
          <w:color w:val="000000" w:themeColor="text1"/>
        </w:rPr>
        <w:t>.2. The Freshers’ Team shall be responsible for welcoming incoming Freshers in Freshers’ Week and early arrivals the week before. It shall provide a wide range of activities to help new students settle into college and encourage involvement in all facets of all college life.</w:t>
      </w:r>
    </w:p>
    <w:p w14:paraId="060CF264" w14:textId="77777777"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39BBA558" w14:textId="1BD847C6"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7.</w:t>
      </w:r>
      <w:r w:rsidR="00EC7237">
        <w:rPr>
          <w:rFonts w:ascii="Arial" w:hAnsi="Arial"/>
          <w:color w:val="000000" w:themeColor="text1"/>
        </w:rPr>
        <w:t>3</w:t>
      </w:r>
      <w:r w:rsidRPr="006B042F">
        <w:rPr>
          <w:rFonts w:ascii="Arial" w:hAnsi="Arial"/>
          <w:color w:val="000000" w:themeColor="text1"/>
        </w:rPr>
        <w:t xml:space="preserve">.3. The 2x International Freshers’ Representatives, 12x Freshers’ Representatives and 2x PG </w:t>
      </w:r>
      <w:proofErr w:type="spellStart"/>
      <w:r w:rsidRPr="006B042F">
        <w:rPr>
          <w:rFonts w:ascii="Arial" w:hAnsi="Arial"/>
          <w:color w:val="000000" w:themeColor="text1"/>
        </w:rPr>
        <w:t>Frep</w:t>
      </w:r>
      <w:proofErr w:type="spellEnd"/>
      <w:r w:rsidRPr="006B042F">
        <w:rPr>
          <w:rFonts w:ascii="Arial" w:hAnsi="Arial"/>
          <w:color w:val="000000" w:themeColor="text1"/>
        </w:rPr>
        <w:t xml:space="preserve"> shall be elected as stipulated in section 2.6.1.6. of the OPP. The remainder of the committee shall be elected as stipulated elsewhere in the OPP.</w:t>
      </w:r>
    </w:p>
    <w:p w14:paraId="6EC2F197" w14:textId="77777777"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47BB18C7" w14:textId="48A728FE"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7.</w:t>
      </w:r>
      <w:r w:rsidR="00EC7237">
        <w:rPr>
          <w:rFonts w:ascii="Arial" w:hAnsi="Arial"/>
          <w:color w:val="000000" w:themeColor="text1"/>
        </w:rPr>
        <w:t>3</w:t>
      </w:r>
      <w:r w:rsidRPr="006B042F">
        <w:rPr>
          <w:rFonts w:ascii="Arial" w:hAnsi="Arial"/>
          <w:color w:val="000000" w:themeColor="text1"/>
        </w:rPr>
        <w:t xml:space="preserve">.4. All members of the Freshers’ Team shall abide by the responsibilities entrusted with them as stipulated in Appendix H. This shall be of particular importance with regards to physical intimacy with Freshers and personal alcohol consumption. </w:t>
      </w:r>
    </w:p>
    <w:p w14:paraId="6FB26BEC" w14:textId="77777777" w:rsidR="006B042F" w:rsidRPr="006B042F" w:rsidRDefault="006B042F" w:rsidP="00FA64E8">
      <w:pPr>
        <w:pStyle w:val="Normal1"/>
        <w:tabs>
          <w:tab w:val="left" w:pos="1418"/>
        </w:tabs>
        <w:ind w:left="709"/>
        <w:jc w:val="both"/>
        <w:rPr>
          <w:rFonts w:ascii="Arial" w:hAnsi="Arial"/>
          <w:color w:val="000000" w:themeColor="text1"/>
        </w:rPr>
      </w:pPr>
    </w:p>
    <w:p w14:paraId="2AE33093" w14:textId="5737F286" w:rsid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7.</w:t>
      </w:r>
      <w:r w:rsidR="00EC7237">
        <w:rPr>
          <w:rFonts w:ascii="Arial" w:hAnsi="Arial"/>
          <w:color w:val="000000" w:themeColor="text1"/>
        </w:rPr>
        <w:t>3</w:t>
      </w:r>
      <w:r w:rsidRPr="006B042F">
        <w:rPr>
          <w:rFonts w:ascii="Arial" w:hAnsi="Arial"/>
          <w:color w:val="000000" w:themeColor="text1"/>
        </w:rPr>
        <w:t xml:space="preserve">.5. Assist the Senior </w:t>
      </w:r>
      <w:proofErr w:type="spellStart"/>
      <w:r w:rsidRPr="006B042F">
        <w:rPr>
          <w:rFonts w:ascii="Arial" w:hAnsi="Arial"/>
          <w:color w:val="000000" w:themeColor="text1"/>
        </w:rPr>
        <w:t>Frep</w:t>
      </w:r>
      <w:proofErr w:type="spellEnd"/>
      <w:r w:rsidRPr="006B042F">
        <w:rPr>
          <w:rFonts w:ascii="Arial" w:hAnsi="Arial"/>
          <w:color w:val="000000" w:themeColor="text1"/>
        </w:rPr>
        <w:t xml:space="preserve"> in preparing and running Refreshers’ Week at the beginning of Epiphany Term</w:t>
      </w:r>
      <w:r w:rsidR="00D410A4">
        <w:rPr>
          <w:rFonts w:ascii="Arial" w:hAnsi="Arial"/>
          <w:color w:val="000000" w:themeColor="text1"/>
        </w:rPr>
        <w:t>.</w:t>
      </w:r>
    </w:p>
    <w:p w14:paraId="462C737A" w14:textId="77777777" w:rsidR="00D410A4" w:rsidRPr="006B042F" w:rsidRDefault="00D410A4" w:rsidP="00FA64E8">
      <w:pPr>
        <w:pStyle w:val="Normal1"/>
        <w:tabs>
          <w:tab w:val="left" w:pos="1418"/>
        </w:tabs>
        <w:ind w:left="709"/>
        <w:jc w:val="both"/>
        <w:rPr>
          <w:rFonts w:ascii="Arial" w:hAnsi="Arial"/>
          <w:color w:val="000000" w:themeColor="text1"/>
        </w:rPr>
      </w:pPr>
    </w:p>
    <w:p w14:paraId="68CB4A59" w14:textId="336930CE" w:rsidR="006B042F" w:rsidRPr="00D2080C" w:rsidRDefault="006B042F" w:rsidP="00FA64E8">
      <w:pPr>
        <w:pStyle w:val="Heading2"/>
        <w:keepNext w:val="0"/>
        <w:keepLines w:val="0"/>
        <w:spacing w:after="80"/>
        <w:jc w:val="both"/>
        <w:rPr>
          <w:rFonts w:ascii="Arial" w:hAnsi="Arial" w:cs="Arial"/>
          <w:b/>
          <w:color w:val="000000" w:themeColor="text1"/>
          <w:sz w:val="32"/>
          <w:szCs w:val="32"/>
        </w:rPr>
      </w:pPr>
      <w:r w:rsidRPr="00D2080C">
        <w:rPr>
          <w:rFonts w:ascii="Arial" w:hAnsi="Arial" w:cs="Arial"/>
          <w:b/>
          <w:color w:val="000000" w:themeColor="text1"/>
          <w:sz w:val="32"/>
          <w:szCs w:val="32"/>
        </w:rPr>
        <w:t>7</w:t>
      </w:r>
      <w:bookmarkStart w:id="39" w:name="Bookmark29"/>
      <w:r w:rsidRPr="00D2080C">
        <w:rPr>
          <w:rFonts w:ascii="Arial" w:hAnsi="Arial" w:cs="Arial"/>
          <w:b/>
          <w:color w:val="000000" w:themeColor="text1"/>
          <w:sz w:val="32"/>
          <w:szCs w:val="32"/>
        </w:rPr>
        <w:t>.</w:t>
      </w:r>
      <w:r w:rsidR="00EC7237" w:rsidRPr="00D2080C">
        <w:rPr>
          <w:rFonts w:ascii="Arial" w:hAnsi="Arial" w:cs="Arial"/>
          <w:b/>
          <w:color w:val="000000" w:themeColor="text1"/>
          <w:sz w:val="32"/>
          <w:szCs w:val="32"/>
        </w:rPr>
        <w:t>4</w:t>
      </w:r>
      <w:r w:rsidRPr="00D2080C">
        <w:rPr>
          <w:rFonts w:ascii="Arial" w:hAnsi="Arial" w:cs="Arial"/>
          <w:b/>
          <w:color w:val="000000" w:themeColor="text1"/>
          <w:sz w:val="32"/>
          <w:szCs w:val="32"/>
        </w:rPr>
        <w:t>. Journalism Committee</w:t>
      </w:r>
      <w:bookmarkEnd w:id="39"/>
    </w:p>
    <w:p w14:paraId="59F01518" w14:textId="77777777" w:rsidR="006B042F" w:rsidRPr="006B042F" w:rsidRDefault="006B042F" w:rsidP="00FA64E8">
      <w:pPr>
        <w:pStyle w:val="Normal1"/>
        <w:jc w:val="both"/>
        <w:rPr>
          <w:rFonts w:ascii="Arial" w:hAnsi="Arial"/>
          <w:color w:val="000000" w:themeColor="text1"/>
        </w:rPr>
      </w:pPr>
      <w:r w:rsidRPr="006B042F">
        <w:rPr>
          <w:rFonts w:ascii="Arial" w:hAnsi="Arial"/>
          <w:color w:val="000000" w:themeColor="text1"/>
        </w:rPr>
        <w:t xml:space="preserve"> </w:t>
      </w:r>
    </w:p>
    <w:p w14:paraId="6A660E9C" w14:textId="2CB26B32"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7.</w:t>
      </w:r>
      <w:r w:rsidR="00872509">
        <w:rPr>
          <w:rFonts w:ascii="Arial" w:hAnsi="Arial"/>
          <w:color w:val="000000" w:themeColor="text1"/>
        </w:rPr>
        <w:t>4</w:t>
      </w:r>
      <w:r w:rsidRPr="006B042F">
        <w:rPr>
          <w:rFonts w:ascii="Arial" w:hAnsi="Arial"/>
          <w:color w:val="000000" w:themeColor="text1"/>
        </w:rPr>
        <w:t>.1. Journalism Committee shall be chaired by the JCR Secretary and shall consist of 7x Ordinary Members.</w:t>
      </w:r>
    </w:p>
    <w:p w14:paraId="684B6F28" w14:textId="77777777"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30F42E5E" w14:textId="17ED08B5"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7.</w:t>
      </w:r>
      <w:r w:rsidR="00872509">
        <w:rPr>
          <w:rFonts w:ascii="Arial" w:hAnsi="Arial"/>
          <w:color w:val="000000" w:themeColor="text1"/>
        </w:rPr>
        <w:t>4</w:t>
      </w:r>
      <w:r w:rsidRPr="006B042F">
        <w:rPr>
          <w:rFonts w:ascii="Arial" w:hAnsi="Arial"/>
          <w:color w:val="000000" w:themeColor="text1"/>
        </w:rPr>
        <w:t>.2. Journalism Committee shall be responsible for the material of the regular JCR publication, and each Ordinary Member shall write at least one article per issue. Journalism Committee shall also assist the JCR Secretary in preparing the yearbook as well as producing and distributing the Bog Roll. It shall meet at least twice a term.</w:t>
      </w:r>
    </w:p>
    <w:p w14:paraId="22A3A803" w14:textId="77777777"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7B714916" w14:textId="7ACB5CD5" w:rsid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7.</w:t>
      </w:r>
      <w:r w:rsidR="00872509">
        <w:rPr>
          <w:rFonts w:ascii="Arial" w:hAnsi="Arial"/>
          <w:color w:val="000000" w:themeColor="text1"/>
        </w:rPr>
        <w:t>4</w:t>
      </w:r>
      <w:r w:rsidRPr="006B042F">
        <w:rPr>
          <w:rFonts w:ascii="Arial" w:hAnsi="Arial"/>
          <w:color w:val="000000" w:themeColor="text1"/>
        </w:rPr>
        <w:t>.3. The JCR Secretary shall be elected as stipulated in the OPP. The Ordinary Members shall be appointed by interview.</w:t>
      </w:r>
    </w:p>
    <w:p w14:paraId="66B5607F" w14:textId="5743D18F" w:rsidR="004F7E8E" w:rsidRDefault="004F7E8E" w:rsidP="00FA64E8">
      <w:pPr>
        <w:pStyle w:val="Normal1"/>
        <w:tabs>
          <w:tab w:val="left" w:pos="1418"/>
        </w:tabs>
        <w:ind w:left="709"/>
        <w:jc w:val="both"/>
        <w:rPr>
          <w:rFonts w:ascii="Arial" w:hAnsi="Arial"/>
          <w:color w:val="000000" w:themeColor="text1"/>
        </w:rPr>
      </w:pPr>
    </w:p>
    <w:p w14:paraId="14F9756C" w14:textId="607278CD" w:rsidR="004F7E8E" w:rsidRPr="00043453" w:rsidRDefault="004F7E8E" w:rsidP="004F7E8E">
      <w:pPr>
        <w:pStyle w:val="Heading2"/>
        <w:keepNext w:val="0"/>
        <w:keepLines w:val="0"/>
        <w:spacing w:after="80"/>
        <w:jc w:val="both"/>
        <w:rPr>
          <w:rFonts w:ascii="Arial" w:hAnsi="Arial" w:cs="Arial"/>
          <w:b/>
          <w:color w:val="000000" w:themeColor="text1"/>
          <w:sz w:val="32"/>
          <w:szCs w:val="32"/>
        </w:rPr>
      </w:pPr>
      <w:r w:rsidRPr="00043453">
        <w:rPr>
          <w:rFonts w:ascii="Arial" w:hAnsi="Arial" w:cs="Arial"/>
          <w:b/>
          <w:color w:val="000000" w:themeColor="text1"/>
          <w:sz w:val="32"/>
          <w:szCs w:val="32"/>
        </w:rPr>
        <w:t>7.5. Middle Common Room Executive Committee</w:t>
      </w:r>
    </w:p>
    <w:p w14:paraId="2291413E" w14:textId="51B3C659" w:rsidR="004F7E8E" w:rsidRPr="00043453" w:rsidRDefault="004F7E8E" w:rsidP="004F7E8E">
      <w:pPr>
        <w:rPr>
          <w:rFonts w:ascii="Arial" w:hAnsi="Arial" w:cs="Arial"/>
          <w:lang w:bidi="hi-IN"/>
        </w:rPr>
      </w:pPr>
    </w:p>
    <w:p w14:paraId="78CD2224" w14:textId="2FE39550" w:rsidR="00AA2CB8" w:rsidRPr="00043453" w:rsidRDefault="00AA2CB8" w:rsidP="00043F53">
      <w:pPr>
        <w:ind w:left="720"/>
        <w:jc w:val="both"/>
        <w:rPr>
          <w:rFonts w:ascii="Arial" w:hAnsi="Arial" w:cs="Arial"/>
          <w:lang w:bidi="hi-IN"/>
        </w:rPr>
      </w:pPr>
      <w:r w:rsidRPr="00043453">
        <w:rPr>
          <w:rFonts w:ascii="Arial" w:hAnsi="Arial" w:cs="Arial"/>
          <w:lang w:bidi="hi-IN"/>
        </w:rPr>
        <w:t>7.6.1. MCR Associate Members shall elect an MCR Executive Committee responsible for organising events and representing MCR Associate Members.</w:t>
      </w:r>
    </w:p>
    <w:p w14:paraId="3EC66112" w14:textId="77777777" w:rsidR="00043F53" w:rsidRDefault="00043F53" w:rsidP="00043F53">
      <w:pPr>
        <w:ind w:left="720"/>
        <w:jc w:val="both"/>
        <w:rPr>
          <w:rFonts w:ascii="Arial" w:hAnsi="Arial" w:cs="Arial"/>
          <w:lang w:bidi="hi-IN"/>
        </w:rPr>
      </w:pPr>
    </w:p>
    <w:p w14:paraId="48E3E2C6" w14:textId="1F313B8D" w:rsidR="00AA2CB8" w:rsidRPr="00043453" w:rsidRDefault="00AA2CB8" w:rsidP="00043F53">
      <w:pPr>
        <w:ind w:left="720"/>
        <w:jc w:val="both"/>
        <w:rPr>
          <w:rFonts w:ascii="Arial" w:hAnsi="Arial" w:cs="Arial"/>
          <w:lang w:bidi="hi-IN"/>
        </w:rPr>
      </w:pPr>
      <w:r w:rsidRPr="00043453">
        <w:rPr>
          <w:rFonts w:ascii="Arial" w:hAnsi="Arial" w:cs="Arial"/>
          <w:lang w:bidi="hi-IN"/>
        </w:rPr>
        <w:t>7.6.2. The MCR Executive Committee shall consist of an elected MCR President, MCR Vice President, MCR Treasurer, MCR Welfare Officer on one-</w:t>
      </w:r>
      <w:r w:rsidRPr="00043453">
        <w:rPr>
          <w:rFonts w:ascii="Arial" w:hAnsi="Arial" w:cs="Arial"/>
          <w:lang w:bidi="hi-IN"/>
        </w:rPr>
        <w:lastRenderedPageBreak/>
        <w:t>year terms to be elected in Michaelmas term (more information on the roles can be found in Appendix I).</w:t>
      </w:r>
    </w:p>
    <w:p w14:paraId="631D66B2" w14:textId="79F9B4CB" w:rsidR="007A7E47" w:rsidRPr="00043453" w:rsidRDefault="007A7E47" w:rsidP="00043F53">
      <w:pPr>
        <w:ind w:left="720"/>
        <w:jc w:val="both"/>
        <w:rPr>
          <w:rFonts w:ascii="Arial" w:hAnsi="Arial" w:cs="Arial"/>
          <w:lang w:bidi="hi-IN"/>
        </w:rPr>
      </w:pPr>
    </w:p>
    <w:p w14:paraId="7B99D2CB" w14:textId="4DE8599D" w:rsidR="007A7E47" w:rsidRPr="00043453" w:rsidRDefault="007A7E47" w:rsidP="00043F53">
      <w:pPr>
        <w:ind w:left="720"/>
        <w:jc w:val="both"/>
        <w:rPr>
          <w:rFonts w:ascii="Arial" w:hAnsi="Arial" w:cs="Arial"/>
          <w:lang w:bidi="hi-IN"/>
        </w:rPr>
      </w:pPr>
      <w:r w:rsidRPr="00043453">
        <w:rPr>
          <w:rFonts w:ascii="Arial" w:hAnsi="Arial" w:cs="Arial"/>
          <w:lang w:bidi="hi-IN"/>
        </w:rPr>
        <w:t>7.6.3 The JCR Treasurer shall allocate a budget for the MCR in the JCR budget to hold social events, campaigns, and other activities.</w:t>
      </w:r>
    </w:p>
    <w:p w14:paraId="65C2C05D" w14:textId="7B5A91F0" w:rsidR="007A7E47" w:rsidRPr="00043453" w:rsidRDefault="007A7E47" w:rsidP="00043F53">
      <w:pPr>
        <w:ind w:left="720"/>
        <w:jc w:val="both"/>
        <w:rPr>
          <w:rFonts w:ascii="Arial" w:hAnsi="Arial" w:cs="Arial"/>
          <w:lang w:bidi="hi-IN"/>
        </w:rPr>
      </w:pPr>
    </w:p>
    <w:p w14:paraId="5C9DA271" w14:textId="4737DCFC" w:rsidR="007A7E47" w:rsidRPr="00043453" w:rsidRDefault="007A7E47" w:rsidP="00043F53">
      <w:pPr>
        <w:ind w:left="720"/>
        <w:jc w:val="both"/>
        <w:rPr>
          <w:rFonts w:ascii="Arial" w:hAnsi="Arial" w:cs="Arial"/>
          <w:lang w:bidi="hi-IN"/>
        </w:rPr>
      </w:pPr>
      <w:r w:rsidRPr="00043453">
        <w:rPr>
          <w:rFonts w:ascii="Arial" w:hAnsi="Arial" w:cs="Arial"/>
          <w:lang w:bidi="hi-IN"/>
        </w:rPr>
        <w:t>7.6.4. The MCR Executive Committee shall meet at regular intervals as determined by the committee and hold at least one termly MCR drop-in session in the JCR or other public place for postgraduate and mature students to provide feedback and ask questions to MCR Executive Committee.</w:t>
      </w:r>
    </w:p>
    <w:p w14:paraId="17E6683B" w14:textId="77777777" w:rsidR="004F7E8E" w:rsidRPr="004F7E8E" w:rsidRDefault="004F7E8E" w:rsidP="004F7E8E">
      <w:pPr>
        <w:ind w:left="720"/>
        <w:rPr>
          <w:lang w:bidi="hi-IN"/>
        </w:rPr>
      </w:pPr>
    </w:p>
    <w:p w14:paraId="35A4DF35" w14:textId="77777777" w:rsidR="00D410A4" w:rsidRPr="006B042F" w:rsidRDefault="00D410A4" w:rsidP="0022781A">
      <w:pPr>
        <w:pStyle w:val="Normal1"/>
        <w:tabs>
          <w:tab w:val="left" w:pos="1418"/>
        </w:tabs>
        <w:jc w:val="both"/>
        <w:rPr>
          <w:rFonts w:ascii="Arial" w:hAnsi="Arial"/>
          <w:color w:val="000000" w:themeColor="text1"/>
        </w:rPr>
      </w:pPr>
    </w:p>
    <w:p w14:paraId="440DD491" w14:textId="61350283" w:rsidR="006B042F" w:rsidRPr="00563500" w:rsidRDefault="006B042F" w:rsidP="00FA64E8">
      <w:pPr>
        <w:pStyle w:val="Heading2"/>
        <w:keepNext w:val="0"/>
        <w:keepLines w:val="0"/>
        <w:spacing w:after="80"/>
        <w:jc w:val="both"/>
        <w:rPr>
          <w:rFonts w:ascii="Arial" w:hAnsi="Arial" w:cs="Arial"/>
          <w:b/>
          <w:color w:val="000000" w:themeColor="text1"/>
          <w:sz w:val="32"/>
          <w:szCs w:val="32"/>
        </w:rPr>
      </w:pPr>
      <w:r w:rsidRPr="00563500">
        <w:rPr>
          <w:rFonts w:ascii="Arial" w:hAnsi="Arial" w:cs="Arial"/>
          <w:b/>
          <w:color w:val="000000" w:themeColor="text1"/>
          <w:sz w:val="32"/>
          <w:szCs w:val="32"/>
        </w:rPr>
        <w:t>7</w:t>
      </w:r>
      <w:bookmarkStart w:id="40" w:name="Bookmark31"/>
      <w:r w:rsidRPr="00563500">
        <w:rPr>
          <w:rFonts w:ascii="Arial" w:hAnsi="Arial" w:cs="Arial"/>
          <w:b/>
          <w:color w:val="000000" w:themeColor="text1"/>
          <w:sz w:val="32"/>
          <w:szCs w:val="32"/>
        </w:rPr>
        <w:t>.</w:t>
      </w:r>
      <w:r w:rsidR="008D5196" w:rsidRPr="00563500">
        <w:rPr>
          <w:rFonts w:ascii="Arial" w:hAnsi="Arial" w:cs="Arial"/>
          <w:b/>
          <w:color w:val="000000" w:themeColor="text1"/>
          <w:sz w:val="32"/>
          <w:szCs w:val="32"/>
        </w:rPr>
        <w:t>6</w:t>
      </w:r>
      <w:r w:rsidRPr="00563500">
        <w:rPr>
          <w:rFonts w:ascii="Arial" w:hAnsi="Arial" w:cs="Arial"/>
          <w:b/>
          <w:color w:val="000000" w:themeColor="text1"/>
          <w:sz w:val="32"/>
          <w:szCs w:val="32"/>
        </w:rPr>
        <w:t>. Open Days Team</w:t>
      </w:r>
      <w:bookmarkEnd w:id="40"/>
    </w:p>
    <w:p w14:paraId="61A09704" w14:textId="3BC02913" w:rsidR="006B042F" w:rsidRPr="006B042F" w:rsidRDefault="006B042F" w:rsidP="00FA64E8">
      <w:pPr>
        <w:pStyle w:val="Heading3"/>
        <w:keepNext w:val="0"/>
        <w:keepLines w:val="0"/>
        <w:spacing w:before="280"/>
        <w:ind w:left="720"/>
        <w:jc w:val="both"/>
        <w:rPr>
          <w:rFonts w:ascii="Arial" w:hAnsi="Arial" w:cs="Arial"/>
          <w:b/>
          <w:color w:val="000000" w:themeColor="text1"/>
          <w:sz w:val="26"/>
          <w:szCs w:val="26"/>
        </w:rPr>
      </w:pPr>
      <w:r w:rsidRPr="006B042F">
        <w:rPr>
          <w:rFonts w:ascii="Arial" w:hAnsi="Arial" w:cs="Arial"/>
          <w:b/>
          <w:color w:val="000000" w:themeColor="text1"/>
          <w:sz w:val="26"/>
          <w:szCs w:val="26"/>
        </w:rPr>
        <w:t>7</w:t>
      </w:r>
      <w:bookmarkStart w:id="41" w:name="Bookmark32"/>
      <w:r w:rsidRPr="006B042F">
        <w:rPr>
          <w:rFonts w:ascii="Arial" w:hAnsi="Arial" w:cs="Arial"/>
          <w:b/>
          <w:color w:val="000000" w:themeColor="text1"/>
          <w:sz w:val="26"/>
          <w:szCs w:val="26"/>
        </w:rPr>
        <w:t>.</w:t>
      </w:r>
      <w:r w:rsidR="008D5196">
        <w:rPr>
          <w:rFonts w:ascii="Arial" w:hAnsi="Arial" w:cs="Arial"/>
          <w:b/>
          <w:color w:val="000000" w:themeColor="text1"/>
          <w:sz w:val="26"/>
          <w:szCs w:val="26"/>
        </w:rPr>
        <w:t>6</w:t>
      </w:r>
      <w:r w:rsidRPr="006B042F">
        <w:rPr>
          <w:rFonts w:ascii="Arial" w:hAnsi="Arial" w:cs="Arial"/>
          <w:b/>
          <w:color w:val="000000" w:themeColor="text1"/>
          <w:sz w:val="26"/>
          <w:szCs w:val="26"/>
        </w:rPr>
        <w:t>.1. Post-Application Open Days</w:t>
      </w:r>
      <w:bookmarkEnd w:id="41"/>
    </w:p>
    <w:p w14:paraId="68CE5436" w14:textId="77777777" w:rsidR="006B042F" w:rsidRPr="006B042F" w:rsidRDefault="006B042F" w:rsidP="00FA64E8">
      <w:pPr>
        <w:pStyle w:val="Normal1"/>
        <w:ind w:left="1580"/>
        <w:jc w:val="both"/>
        <w:rPr>
          <w:rFonts w:ascii="Arial" w:hAnsi="Arial"/>
          <w:color w:val="000000" w:themeColor="text1"/>
        </w:rPr>
      </w:pPr>
      <w:r w:rsidRPr="006B042F">
        <w:rPr>
          <w:rFonts w:ascii="Arial" w:hAnsi="Arial"/>
          <w:color w:val="000000" w:themeColor="text1"/>
        </w:rPr>
        <w:t xml:space="preserve"> </w:t>
      </w:r>
    </w:p>
    <w:p w14:paraId="4E817AB3" w14:textId="1FCDAF78" w:rsidR="006B042F" w:rsidRPr="006B042F" w:rsidRDefault="006B042F" w:rsidP="00FA64E8">
      <w:pPr>
        <w:pStyle w:val="Normal1"/>
        <w:ind w:left="1440"/>
        <w:jc w:val="both"/>
        <w:rPr>
          <w:rFonts w:ascii="Arial" w:hAnsi="Arial"/>
          <w:color w:val="000000" w:themeColor="text1"/>
        </w:rPr>
      </w:pPr>
      <w:r w:rsidRPr="006B042F">
        <w:rPr>
          <w:rFonts w:ascii="Arial" w:hAnsi="Arial"/>
          <w:color w:val="000000" w:themeColor="text1"/>
        </w:rPr>
        <w:t>7.</w:t>
      </w:r>
      <w:r w:rsidR="008D5196">
        <w:rPr>
          <w:rFonts w:ascii="Arial" w:hAnsi="Arial"/>
          <w:color w:val="000000" w:themeColor="text1"/>
        </w:rPr>
        <w:t>6</w:t>
      </w:r>
      <w:r w:rsidRPr="006B042F">
        <w:rPr>
          <w:rFonts w:ascii="Arial" w:hAnsi="Arial"/>
          <w:color w:val="000000" w:themeColor="text1"/>
        </w:rPr>
        <w:t>.1.1. The Post-Application Open Days Team shall be headed by the JCR President and Senior Freshers’ Representative, and shall consist of the Executive Committee-elect, 12x Open Day Representatives.</w:t>
      </w:r>
    </w:p>
    <w:p w14:paraId="584D121F" w14:textId="77777777" w:rsidR="006B042F" w:rsidRPr="006B042F" w:rsidRDefault="006B042F" w:rsidP="00FA64E8">
      <w:pPr>
        <w:pStyle w:val="Normal1"/>
        <w:ind w:left="1440"/>
        <w:jc w:val="both"/>
        <w:rPr>
          <w:rFonts w:ascii="Arial" w:hAnsi="Arial"/>
          <w:color w:val="000000" w:themeColor="text1"/>
        </w:rPr>
      </w:pPr>
      <w:r w:rsidRPr="006B042F">
        <w:rPr>
          <w:rFonts w:ascii="Arial" w:hAnsi="Arial"/>
          <w:color w:val="000000" w:themeColor="text1"/>
        </w:rPr>
        <w:t xml:space="preserve"> </w:t>
      </w:r>
    </w:p>
    <w:p w14:paraId="1FBD1B16" w14:textId="6AD170D1" w:rsidR="006B042F" w:rsidRPr="006B042F" w:rsidRDefault="006B042F" w:rsidP="00FA64E8">
      <w:pPr>
        <w:pStyle w:val="Normal1"/>
        <w:ind w:left="1440"/>
        <w:jc w:val="both"/>
        <w:rPr>
          <w:rFonts w:ascii="Arial" w:hAnsi="Arial"/>
          <w:color w:val="000000" w:themeColor="text1"/>
        </w:rPr>
      </w:pPr>
      <w:r w:rsidRPr="006B042F">
        <w:rPr>
          <w:rFonts w:ascii="Arial" w:hAnsi="Arial"/>
          <w:color w:val="000000" w:themeColor="text1"/>
        </w:rPr>
        <w:t>7.</w:t>
      </w:r>
      <w:r w:rsidR="008D5196">
        <w:rPr>
          <w:rFonts w:ascii="Arial" w:hAnsi="Arial"/>
          <w:color w:val="000000" w:themeColor="text1"/>
        </w:rPr>
        <w:t>6</w:t>
      </w:r>
      <w:r w:rsidRPr="006B042F">
        <w:rPr>
          <w:rFonts w:ascii="Arial" w:hAnsi="Arial"/>
          <w:color w:val="000000" w:themeColor="text1"/>
        </w:rPr>
        <w:t>.1.2. The JCR President, Senior Freshers’ Representative and Executive Committee-elect shall be elected as stipulated in the Operating Procedures. The Open Day Representatives shall be selected by the JCR President and Senior Freshers’ Representative after a round of written applications.</w:t>
      </w:r>
    </w:p>
    <w:p w14:paraId="34C4DD14" w14:textId="77777777" w:rsidR="006B042F" w:rsidRPr="006B042F" w:rsidRDefault="006B042F" w:rsidP="00FA64E8">
      <w:pPr>
        <w:pStyle w:val="Normal1"/>
        <w:ind w:left="1440"/>
        <w:jc w:val="both"/>
        <w:rPr>
          <w:rFonts w:ascii="Arial" w:hAnsi="Arial"/>
          <w:color w:val="000000" w:themeColor="text1"/>
        </w:rPr>
      </w:pPr>
      <w:r w:rsidRPr="006B042F">
        <w:rPr>
          <w:rFonts w:ascii="Arial" w:hAnsi="Arial"/>
          <w:color w:val="000000" w:themeColor="text1"/>
        </w:rPr>
        <w:t xml:space="preserve"> </w:t>
      </w:r>
    </w:p>
    <w:p w14:paraId="7F622A0B" w14:textId="18598D20" w:rsidR="006B042F" w:rsidRDefault="006B042F" w:rsidP="00FA64E8">
      <w:pPr>
        <w:pStyle w:val="Normal1"/>
        <w:ind w:left="1440"/>
        <w:jc w:val="both"/>
        <w:rPr>
          <w:rFonts w:ascii="Arial" w:hAnsi="Arial"/>
          <w:color w:val="000000" w:themeColor="text1"/>
        </w:rPr>
      </w:pPr>
      <w:r w:rsidRPr="006B042F">
        <w:rPr>
          <w:rFonts w:ascii="Arial" w:hAnsi="Arial"/>
          <w:color w:val="000000" w:themeColor="text1"/>
        </w:rPr>
        <w:t>7.</w:t>
      </w:r>
      <w:r w:rsidR="008D5196">
        <w:rPr>
          <w:rFonts w:ascii="Arial" w:hAnsi="Arial"/>
          <w:color w:val="000000" w:themeColor="text1"/>
        </w:rPr>
        <w:t>6</w:t>
      </w:r>
      <w:r w:rsidRPr="006B042F">
        <w:rPr>
          <w:rFonts w:ascii="Arial" w:hAnsi="Arial"/>
          <w:color w:val="000000" w:themeColor="text1"/>
        </w:rPr>
        <w:t>.1.3. The Post-Application Open Days Team shall abide by the responsibilities entrusted to them as stipulated in Appendix H. This shall be of particular importance with regards to physical intimacy with Freshers and personal alcohol consumption. The JCR President and Senior Freshers’ Representative shall have the right to remove any member of the Team if they are adjudged to have behaved irresponsibly, ban them from the remaining Open Day activities, and ban them from participating in the following academic year’s Freshers’ Team if necessary.</w:t>
      </w:r>
    </w:p>
    <w:p w14:paraId="4A564B46" w14:textId="77777777" w:rsidR="004F7E8E" w:rsidRPr="006B042F" w:rsidRDefault="004F7E8E" w:rsidP="00FA64E8">
      <w:pPr>
        <w:pStyle w:val="Normal1"/>
        <w:ind w:left="1440"/>
        <w:jc w:val="both"/>
        <w:rPr>
          <w:rFonts w:ascii="Arial" w:hAnsi="Arial"/>
          <w:color w:val="000000" w:themeColor="text1"/>
        </w:rPr>
      </w:pPr>
    </w:p>
    <w:p w14:paraId="73F3E9C5" w14:textId="7A0FF3B2" w:rsidR="006B042F" w:rsidRPr="00035199" w:rsidRDefault="006B042F" w:rsidP="00FA64E8">
      <w:pPr>
        <w:pStyle w:val="Heading2"/>
        <w:keepNext w:val="0"/>
        <w:keepLines w:val="0"/>
        <w:spacing w:after="80"/>
        <w:jc w:val="both"/>
        <w:rPr>
          <w:rFonts w:ascii="Arial" w:hAnsi="Arial" w:cs="Arial"/>
          <w:b/>
          <w:color w:val="000000" w:themeColor="text1"/>
          <w:sz w:val="32"/>
          <w:szCs w:val="32"/>
        </w:rPr>
      </w:pPr>
      <w:r w:rsidRPr="00035199">
        <w:rPr>
          <w:rFonts w:ascii="Arial" w:hAnsi="Arial" w:cs="Arial"/>
          <w:b/>
          <w:color w:val="000000" w:themeColor="text1"/>
          <w:sz w:val="32"/>
          <w:szCs w:val="32"/>
        </w:rPr>
        <w:t>7</w:t>
      </w:r>
      <w:bookmarkStart w:id="42" w:name="Bookmark341"/>
      <w:r w:rsidRPr="00035199">
        <w:rPr>
          <w:rFonts w:ascii="Arial" w:hAnsi="Arial" w:cs="Arial"/>
          <w:b/>
          <w:color w:val="000000" w:themeColor="text1"/>
          <w:sz w:val="32"/>
          <w:szCs w:val="32"/>
        </w:rPr>
        <w:t>.</w:t>
      </w:r>
      <w:r w:rsidR="008D5196" w:rsidRPr="00035199">
        <w:rPr>
          <w:rFonts w:ascii="Arial" w:hAnsi="Arial" w:cs="Arial"/>
          <w:b/>
          <w:color w:val="000000" w:themeColor="text1"/>
          <w:sz w:val="32"/>
          <w:szCs w:val="32"/>
        </w:rPr>
        <w:t>7</w:t>
      </w:r>
      <w:r w:rsidRPr="00035199">
        <w:rPr>
          <w:rFonts w:ascii="Arial" w:hAnsi="Arial" w:cs="Arial"/>
          <w:b/>
          <w:color w:val="000000" w:themeColor="text1"/>
          <w:sz w:val="32"/>
          <w:szCs w:val="32"/>
        </w:rPr>
        <w:t>. Outreach Committee</w:t>
      </w:r>
      <w:bookmarkEnd w:id="42"/>
    </w:p>
    <w:p w14:paraId="6F5C1B7B" w14:textId="77777777" w:rsidR="006B042F" w:rsidRPr="006B042F" w:rsidRDefault="006B042F" w:rsidP="00FA64E8">
      <w:pPr>
        <w:pStyle w:val="Normal1"/>
        <w:jc w:val="both"/>
        <w:rPr>
          <w:rFonts w:ascii="Arial" w:hAnsi="Arial"/>
          <w:b/>
          <w:color w:val="000000" w:themeColor="text1"/>
        </w:rPr>
      </w:pPr>
      <w:r w:rsidRPr="006B042F">
        <w:rPr>
          <w:rFonts w:ascii="Arial" w:hAnsi="Arial"/>
          <w:b/>
          <w:color w:val="000000" w:themeColor="text1"/>
        </w:rPr>
        <w:t xml:space="preserve"> </w:t>
      </w:r>
    </w:p>
    <w:p w14:paraId="3B9733B2" w14:textId="47488F2B"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7.</w:t>
      </w:r>
      <w:r w:rsidR="008D5196">
        <w:rPr>
          <w:rFonts w:ascii="Arial" w:hAnsi="Arial"/>
          <w:color w:val="000000" w:themeColor="text1"/>
        </w:rPr>
        <w:t>7</w:t>
      </w:r>
      <w:r w:rsidRPr="006B042F">
        <w:rPr>
          <w:rFonts w:ascii="Arial" w:hAnsi="Arial"/>
          <w:color w:val="000000" w:themeColor="text1"/>
        </w:rPr>
        <w:t xml:space="preserve">.1. Outreach Committee shall be chaired by the Outreach Chair and shall consist of First Year Rep, Fundraising Coordinator, Campaigns Coordinator, Volunteering Coordinator, Publicity Officer, Outreach Treasurer, International Rep, </w:t>
      </w:r>
      <w:proofErr w:type="spellStart"/>
      <w:r w:rsidRPr="006B042F">
        <w:rPr>
          <w:rFonts w:ascii="Arial" w:hAnsi="Arial"/>
          <w:color w:val="000000" w:themeColor="text1"/>
        </w:rPr>
        <w:t>LGBTa</w:t>
      </w:r>
      <w:proofErr w:type="spellEnd"/>
      <w:r w:rsidRPr="006B042F">
        <w:rPr>
          <w:rFonts w:ascii="Arial" w:hAnsi="Arial"/>
          <w:color w:val="000000" w:themeColor="text1"/>
        </w:rPr>
        <w:t xml:space="preserve"> Rep, Student with Disabilities Rep, People of Colour rep, and Mature Student Rep. </w:t>
      </w:r>
    </w:p>
    <w:p w14:paraId="32A710CD" w14:textId="77777777"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4E3C59D8" w14:textId="0AD64F22"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7.</w:t>
      </w:r>
      <w:r w:rsidR="008D5196">
        <w:rPr>
          <w:rFonts w:ascii="Arial" w:hAnsi="Arial"/>
          <w:color w:val="000000" w:themeColor="text1"/>
        </w:rPr>
        <w:t>7</w:t>
      </w:r>
      <w:r w:rsidRPr="006B042F">
        <w:rPr>
          <w:rFonts w:ascii="Arial" w:hAnsi="Arial"/>
          <w:color w:val="000000" w:themeColor="text1"/>
        </w:rPr>
        <w:t>.2. Outreach Committee shall encourage continued engagement with the JCR from livers’ out. It shall be the Outreach Chair’s task to organise regular events for livers’ out. It shall meet at least twice a term.</w:t>
      </w:r>
    </w:p>
    <w:p w14:paraId="7C4F9758" w14:textId="77777777"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146E100B" w14:textId="437E589B"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lastRenderedPageBreak/>
        <w:t>7.</w:t>
      </w:r>
      <w:r w:rsidR="008D5196">
        <w:rPr>
          <w:rFonts w:ascii="Arial" w:hAnsi="Arial"/>
          <w:color w:val="000000" w:themeColor="text1"/>
        </w:rPr>
        <w:t>7</w:t>
      </w:r>
      <w:r w:rsidRPr="006B042F">
        <w:rPr>
          <w:rFonts w:ascii="Arial" w:hAnsi="Arial"/>
          <w:color w:val="000000" w:themeColor="text1"/>
        </w:rPr>
        <w:t>.3.</w:t>
      </w:r>
      <w:r w:rsidRPr="006B042F">
        <w:rPr>
          <w:rFonts w:ascii="Arial" w:hAnsi="Arial"/>
          <w:b/>
          <w:color w:val="000000" w:themeColor="text1"/>
        </w:rPr>
        <w:t xml:space="preserve"> </w:t>
      </w:r>
      <w:r w:rsidRPr="006B042F">
        <w:rPr>
          <w:rFonts w:ascii="Arial" w:hAnsi="Arial"/>
          <w:color w:val="000000" w:themeColor="text1"/>
        </w:rPr>
        <w:t xml:space="preserve">The Outreach Chair shall be elected as stipulated in the OPP. The other committee reps shall be appointed by interview, </w:t>
      </w:r>
      <w:proofErr w:type="gramStart"/>
      <w:r w:rsidRPr="006B042F">
        <w:rPr>
          <w:rFonts w:ascii="Arial" w:hAnsi="Arial"/>
          <w:color w:val="000000" w:themeColor="text1"/>
        </w:rPr>
        <w:t>with the exception of</w:t>
      </w:r>
      <w:proofErr w:type="gramEnd"/>
      <w:r w:rsidRPr="006B042F">
        <w:rPr>
          <w:rFonts w:ascii="Arial" w:hAnsi="Arial"/>
          <w:color w:val="000000" w:themeColor="text1"/>
        </w:rPr>
        <w:t xml:space="preserve"> the First Year Rep and Publicity Officer, who will be appointed via election.</w:t>
      </w:r>
    </w:p>
    <w:p w14:paraId="5D6A4040" w14:textId="77777777" w:rsidR="006B042F" w:rsidRPr="006B042F" w:rsidRDefault="006B042F" w:rsidP="00FA64E8">
      <w:pPr>
        <w:pStyle w:val="Normal1"/>
        <w:tabs>
          <w:tab w:val="left" w:pos="1418"/>
        </w:tabs>
        <w:ind w:left="709"/>
        <w:jc w:val="both"/>
        <w:rPr>
          <w:rFonts w:ascii="Arial" w:hAnsi="Arial"/>
          <w:b/>
          <w:color w:val="000000" w:themeColor="text1"/>
        </w:rPr>
      </w:pPr>
    </w:p>
    <w:p w14:paraId="502FB150" w14:textId="3F6ABE50"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7.</w:t>
      </w:r>
      <w:r w:rsidR="008D5196">
        <w:rPr>
          <w:rFonts w:ascii="Arial" w:hAnsi="Arial"/>
          <w:color w:val="000000" w:themeColor="text1"/>
        </w:rPr>
        <w:t>7</w:t>
      </w:r>
      <w:r w:rsidRPr="006B042F">
        <w:rPr>
          <w:rFonts w:ascii="Arial" w:hAnsi="Arial"/>
          <w:color w:val="000000" w:themeColor="text1"/>
        </w:rPr>
        <w:t xml:space="preserve">.4. The Outreach Chair shall attend Students’ Union Assembly and represent </w:t>
      </w:r>
      <w:proofErr w:type="spellStart"/>
      <w:r w:rsidRPr="006B042F">
        <w:rPr>
          <w:rFonts w:ascii="Arial" w:hAnsi="Arial"/>
          <w:color w:val="000000" w:themeColor="text1"/>
        </w:rPr>
        <w:t>Aidanites</w:t>
      </w:r>
      <w:proofErr w:type="spellEnd"/>
      <w:r w:rsidRPr="006B042F">
        <w:rPr>
          <w:rFonts w:ascii="Arial" w:hAnsi="Arial"/>
          <w:color w:val="000000" w:themeColor="text1"/>
        </w:rPr>
        <w:t xml:space="preserve"> and their views accordingly.</w:t>
      </w:r>
    </w:p>
    <w:p w14:paraId="50B230A3" w14:textId="77777777" w:rsidR="006B042F" w:rsidRPr="006B042F" w:rsidRDefault="006B042F" w:rsidP="00FA64E8">
      <w:pPr>
        <w:pStyle w:val="Heading2"/>
        <w:keepNext w:val="0"/>
        <w:keepLines w:val="0"/>
        <w:spacing w:after="80"/>
        <w:jc w:val="both"/>
        <w:rPr>
          <w:rFonts w:ascii="Arial" w:hAnsi="Arial" w:cs="Arial"/>
          <w:b/>
          <w:bCs/>
          <w:color w:val="000000" w:themeColor="text1"/>
          <w:shd w:val="clear" w:color="auto" w:fill="FF0000"/>
        </w:rPr>
      </w:pPr>
    </w:p>
    <w:p w14:paraId="5F00D09A" w14:textId="7E2DFA2A" w:rsidR="006B042F" w:rsidRPr="00766979" w:rsidRDefault="006B042F" w:rsidP="00FA64E8">
      <w:pPr>
        <w:pStyle w:val="Heading2"/>
        <w:keepNext w:val="0"/>
        <w:keepLines w:val="0"/>
        <w:spacing w:after="80"/>
        <w:jc w:val="both"/>
        <w:rPr>
          <w:rFonts w:ascii="Arial" w:hAnsi="Arial" w:cs="Arial"/>
          <w:color w:val="000000" w:themeColor="text1"/>
          <w:sz w:val="24"/>
          <w:szCs w:val="22"/>
        </w:rPr>
      </w:pPr>
      <w:r w:rsidRPr="00766979">
        <w:rPr>
          <w:rFonts w:ascii="Arial" w:hAnsi="Arial" w:cs="Arial"/>
          <w:b/>
          <w:color w:val="000000" w:themeColor="text1"/>
          <w:sz w:val="32"/>
          <w:szCs w:val="32"/>
        </w:rPr>
        <w:t>7</w:t>
      </w:r>
      <w:bookmarkStart w:id="43" w:name="Bookmark361"/>
      <w:r w:rsidRPr="00766979">
        <w:rPr>
          <w:rFonts w:ascii="Arial" w:hAnsi="Arial" w:cs="Arial"/>
          <w:b/>
          <w:color w:val="000000" w:themeColor="text1"/>
          <w:sz w:val="32"/>
          <w:szCs w:val="32"/>
        </w:rPr>
        <w:t>.</w:t>
      </w:r>
      <w:r w:rsidR="008D5196" w:rsidRPr="00766979">
        <w:rPr>
          <w:rFonts w:ascii="Arial" w:hAnsi="Arial" w:cs="Arial"/>
          <w:b/>
          <w:color w:val="000000" w:themeColor="text1"/>
          <w:sz w:val="32"/>
          <w:szCs w:val="32"/>
        </w:rPr>
        <w:t>8</w:t>
      </w:r>
      <w:r w:rsidRPr="00766979">
        <w:rPr>
          <w:rFonts w:ascii="Arial" w:hAnsi="Arial" w:cs="Arial"/>
          <w:b/>
          <w:color w:val="000000" w:themeColor="text1"/>
          <w:sz w:val="32"/>
          <w:szCs w:val="32"/>
        </w:rPr>
        <w:t xml:space="preserve">. </w:t>
      </w:r>
      <w:bookmarkStart w:id="44" w:name="_Toc42940124"/>
      <w:bookmarkEnd w:id="44"/>
      <w:r w:rsidRPr="00766979">
        <w:rPr>
          <w:rFonts w:ascii="Arial" w:hAnsi="Arial" w:cs="Arial"/>
          <w:b/>
          <w:color w:val="000000" w:themeColor="text1"/>
          <w:sz w:val="32"/>
          <w:szCs w:val="32"/>
        </w:rPr>
        <w:t>Shop Committee</w:t>
      </w:r>
      <w:bookmarkEnd w:id="43"/>
    </w:p>
    <w:p w14:paraId="3D4F99A8" w14:textId="77777777" w:rsidR="006B042F" w:rsidRPr="006B042F" w:rsidRDefault="006B042F" w:rsidP="00FA64E8">
      <w:pPr>
        <w:pStyle w:val="Normal1"/>
        <w:jc w:val="both"/>
        <w:rPr>
          <w:rFonts w:ascii="Arial" w:hAnsi="Arial"/>
          <w:color w:val="000000" w:themeColor="text1"/>
        </w:rPr>
      </w:pPr>
      <w:r w:rsidRPr="006B042F">
        <w:rPr>
          <w:rFonts w:ascii="Arial" w:hAnsi="Arial"/>
          <w:color w:val="000000" w:themeColor="text1"/>
        </w:rPr>
        <w:t xml:space="preserve"> </w:t>
      </w:r>
    </w:p>
    <w:p w14:paraId="31C6A995"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7.8.1. Shop Committee shall be chaired by the Shop Chair, and shall consist of the Shop Treasurer, Catering Officer, Stocking Officer, Events Officer, Health &amp; Safety Officer, Marketing Officer, Secretary and Technical Officer.</w:t>
      </w:r>
    </w:p>
    <w:p w14:paraId="2D649405"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 xml:space="preserve"> </w:t>
      </w:r>
    </w:p>
    <w:p w14:paraId="068F43F5"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7.8.2. Shop Committee shall be responsible for the efficient and stable running of the shop, and members shall work and supervise evening shifts. It shall meet at least three times a term.</w:t>
      </w:r>
    </w:p>
    <w:p w14:paraId="412ED410"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 xml:space="preserve"> </w:t>
      </w:r>
    </w:p>
    <w:p w14:paraId="3C8A3D48"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7.8.3. The Shop Chair and Shop Treasurer shall be elected as stipulated in the OPP. The remainder of the committee shall be elected at JCR Meetings, except for the Shop Technical Officer &amp; Secretary, whose positions will be decided upon interview.</w:t>
      </w:r>
    </w:p>
    <w:p w14:paraId="1E5DDA56" w14:textId="77777777" w:rsidR="006B042F" w:rsidRPr="006B042F" w:rsidRDefault="006B042F" w:rsidP="00FA64E8">
      <w:pPr>
        <w:pStyle w:val="Normal1"/>
        <w:ind w:left="709"/>
        <w:jc w:val="both"/>
        <w:rPr>
          <w:rFonts w:ascii="Arial" w:hAnsi="Arial"/>
          <w:color w:val="000000" w:themeColor="text1"/>
        </w:rPr>
      </w:pPr>
    </w:p>
    <w:p w14:paraId="118DCD4B" w14:textId="38F01DC9" w:rsidR="006B042F" w:rsidRDefault="006B042F" w:rsidP="00FA64E8">
      <w:pPr>
        <w:pStyle w:val="Normal1"/>
        <w:ind w:left="1429" w:firstLine="11"/>
        <w:jc w:val="both"/>
        <w:rPr>
          <w:rFonts w:ascii="Arial" w:hAnsi="Arial"/>
          <w:color w:val="000000" w:themeColor="text1"/>
        </w:rPr>
      </w:pPr>
      <w:r w:rsidRPr="006B042F">
        <w:rPr>
          <w:rFonts w:ascii="Arial" w:hAnsi="Arial"/>
          <w:color w:val="000000" w:themeColor="text1"/>
        </w:rPr>
        <w:t>7.8.3.1 All other members of the committee are selected by interview.</w:t>
      </w:r>
    </w:p>
    <w:p w14:paraId="6EB37C89" w14:textId="77777777" w:rsidR="008D5196" w:rsidRPr="008D5196" w:rsidRDefault="008D5196" w:rsidP="00FA64E8">
      <w:pPr>
        <w:pStyle w:val="Normal1"/>
        <w:ind w:left="1429" w:firstLine="11"/>
        <w:jc w:val="both"/>
        <w:rPr>
          <w:rFonts w:ascii="Arial" w:hAnsi="Arial"/>
        </w:rPr>
      </w:pPr>
    </w:p>
    <w:p w14:paraId="080964A1" w14:textId="40524413" w:rsidR="006B042F" w:rsidRPr="0012351B" w:rsidRDefault="00C82ECA" w:rsidP="00FA64E8">
      <w:pPr>
        <w:pStyle w:val="Heading2"/>
        <w:keepNext w:val="0"/>
        <w:keepLines w:val="0"/>
        <w:spacing w:after="80"/>
        <w:jc w:val="both"/>
        <w:rPr>
          <w:rFonts w:ascii="Arial" w:hAnsi="Arial" w:cs="Arial"/>
          <w:color w:val="auto"/>
          <w:sz w:val="24"/>
          <w:szCs w:val="22"/>
        </w:rPr>
      </w:pPr>
      <w:bookmarkStart w:id="45" w:name="Bookmark371"/>
      <w:r w:rsidRPr="0012351B">
        <w:rPr>
          <w:rFonts w:ascii="Arial" w:hAnsi="Arial" w:cs="Arial"/>
          <w:b/>
          <w:color w:val="auto"/>
          <w:sz w:val="32"/>
          <w:szCs w:val="32"/>
        </w:rPr>
        <w:t>7</w:t>
      </w:r>
      <w:r w:rsidR="006B042F" w:rsidRPr="0012351B">
        <w:rPr>
          <w:rFonts w:ascii="Arial" w:hAnsi="Arial" w:cs="Arial"/>
          <w:b/>
          <w:color w:val="auto"/>
          <w:sz w:val="32"/>
          <w:szCs w:val="32"/>
        </w:rPr>
        <w:t>.</w:t>
      </w:r>
      <w:r w:rsidR="00C35852" w:rsidRPr="0012351B">
        <w:rPr>
          <w:rFonts w:ascii="Arial" w:hAnsi="Arial" w:cs="Arial"/>
          <w:b/>
          <w:color w:val="auto"/>
          <w:sz w:val="32"/>
          <w:szCs w:val="32"/>
        </w:rPr>
        <w:t>9</w:t>
      </w:r>
      <w:r w:rsidR="006B042F" w:rsidRPr="0012351B">
        <w:rPr>
          <w:rFonts w:ascii="Arial" w:hAnsi="Arial" w:cs="Arial"/>
          <w:b/>
          <w:color w:val="auto"/>
          <w:sz w:val="32"/>
          <w:szCs w:val="32"/>
        </w:rPr>
        <w:t>. Social Committee</w:t>
      </w:r>
      <w:bookmarkEnd w:id="45"/>
    </w:p>
    <w:p w14:paraId="6B6638AC" w14:textId="77777777" w:rsidR="006B042F" w:rsidRPr="008D5196" w:rsidRDefault="006B042F" w:rsidP="00FA64E8">
      <w:pPr>
        <w:pStyle w:val="Normal1"/>
        <w:jc w:val="both"/>
        <w:rPr>
          <w:rFonts w:ascii="Arial" w:hAnsi="Arial"/>
          <w:b/>
        </w:rPr>
      </w:pPr>
      <w:r w:rsidRPr="008D5196">
        <w:rPr>
          <w:rFonts w:ascii="Arial" w:hAnsi="Arial"/>
          <w:b/>
        </w:rPr>
        <w:t xml:space="preserve"> </w:t>
      </w:r>
    </w:p>
    <w:p w14:paraId="4B990390" w14:textId="0400796E" w:rsidR="006B042F" w:rsidRPr="008D5196" w:rsidRDefault="006B042F" w:rsidP="00FA64E8">
      <w:pPr>
        <w:pStyle w:val="Normal1"/>
        <w:tabs>
          <w:tab w:val="left" w:pos="1418"/>
        </w:tabs>
        <w:ind w:left="709"/>
        <w:jc w:val="both"/>
        <w:rPr>
          <w:rFonts w:ascii="Arial" w:hAnsi="Arial"/>
        </w:rPr>
      </w:pPr>
      <w:r w:rsidRPr="008D5196">
        <w:rPr>
          <w:rFonts w:ascii="Arial" w:hAnsi="Arial"/>
        </w:rPr>
        <w:t>7.</w:t>
      </w:r>
      <w:r w:rsidR="00C35852">
        <w:rPr>
          <w:rFonts w:ascii="Arial" w:hAnsi="Arial"/>
        </w:rPr>
        <w:t>9</w:t>
      </w:r>
      <w:r w:rsidRPr="008D5196">
        <w:rPr>
          <w:rFonts w:ascii="Arial" w:hAnsi="Arial"/>
        </w:rPr>
        <w:t>.1. Social Committee shall be chaired by the Social Chair, and shall consist of the Social Treasurer, Secretary, First Year Rep, Sponsorship Rep,</w:t>
      </w:r>
      <w:r w:rsidR="000B5676" w:rsidRPr="008D5196">
        <w:rPr>
          <w:rFonts w:ascii="Arial" w:hAnsi="Arial"/>
        </w:rPr>
        <w:t xml:space="preserve"> Social Media Rep</w:t>
      </w:r>
      <w:r w:rsidRPr="008D5196">
        <w:rPr>
          <w:rFonts w:ascii="Arial" w:hAnsi="Arial"/>
        </w:rPr>
        <w:t>, 2x Arts Directors</w:t>
      </w:r>
      <w:r w:rsidR="00831E24" w:rsidRPr="008D5196">
        <w:rPr>
          <w:rFonts w:ascii="Arial" w:hAnsi="Arial"/>
        </w:rPr>
        <w:t xml:space="preserve"> (one for formals, one for balls),</w:t>
      </w:r>
      <w:r w:rsidRPr="008D5196">
        <w:rPr>
          <w:rFonts w:ascii="Arial" w:hAnsi="Arial"/>
        </w:rPr>
        <w:t xml:space="preserve"> Entertainment Rep, Tech Director and</w:t>
      </w:r>
      <w:r w:rsidR="008D5196" w:rsidRPr="008D5196">
        <w:rPr>
          <w:rFonts w:ascii="Arial" w:hAnsi="Arial"/>
        </w:rPr>
        <w:t xml:space="preserve"> </w:t>
      </w:r>
      <w:r w:rsidR="00831E24" w:rsidRPr="008D5196">
        <w:rPr>
          <w:rFonts w:ascii="Arial" w:hAnsi="Arial"/>
        </w:rPr>
        <w:t>6x</w:t>
      </w:r>
      <w:r w:rsidRPr="008D5196">
        <w:rPr>
          <w:rFonts w:ascii="Arial" w:hAnsi="Arial"/>
        </w:rPr>
        <w:t xml:space="preserve"> Ordinary Members.</w:t>
      </w:r>
    </w:p>
    <w:p w14:paraId="482A8680" w14:textId="77777777" w:rsidR="006B042F" w:rsidRPr="008D5196" w:rsidRDefault="006B042F" w:rsidP="00FA64E8">
      <w:pPr>
        <w:pStyle w:val="Normal1"/>
        <w:tabs>
          <w:tab w:val="left" w:pos="1418"/>
        </w:tabs>
        <w:ind w:left="709"/>
        <w:jc w:val="both"/>
        <w:rPr>
          <w:rFonts w:ascii="Arial" w:hAnsi="Arial"/>
        </w:rPr>
      </w:pPr>
      <w:r w:rsidRPr="008D5196">
        <w:rPr>
          <w:rFonts w:ascii="Arial" w:hAnsi="Arial"/>
        </w:rPr>
        <w:t xml:space="preserve"> </w:t>
      </w:r>
    </w:p>
    <w:p w14:paraId="2276B884" w14:textId="37096CA2" w:rsidR="006B042F" w:rsidRPr="008D5196" w:rsidRDefault="006B042F" w:rsidP="00FA64E8">
      <w:pPr>
        <w:pStyle w:val="Normal1"/>
        <w:tabs>
          <w:tab w:val="left" w:pos="1418"/>
        </w:tabs>
        <w:ind w:left="709"/>
        <w:jc w:val="both"/>
        <w:rPr>
          <w:rFonts w:ascii="Arial" w:hAnsi="Arial"/>
        </w:rPr>
      </w:pPr>
      <w:r w:rsidRPr="008D5196">
        <w:rPr>
          <w:rFonts w:ascii="Arial" w:hAnsi="Arial"/>
        </w:rPr>
        <w:t>7.</w:t>
      </w:r>
      <w:r w:rsidR="00C35852">
        <w:rPr>
          <w:rFonts w:ascii="Arial" w:hAnsi="Arial"/>
        </w:rPr>
        <w:t>9</w:t>
      </w:r>
      <w:r w:rsidRPr="008D5196">
        <w:rPr>
          <w:rFonts w:ascii="Arial" w:hAnsi="Arial"/>
        </w:rPr>
        <w:t xml:space="preserve">.2. Social Committee shall be responsible for organising </w:t>
      </w:r>
      <w:r w:rsidR="002935E7" w:rsidRPr="008D5196">
        <w:rPr>
          <w:rFonts w:ascii="Arial" w:hAnsi="Arial"/>
        </w:rPr>
        <w:t xml:space="preserve">Independence Ball </w:t>
      </w:r>
      <w:r w:rsidRPr="008D5196">
        <w:rPr>
          <w:rFonts w:ascii="Arial" w:hAnsi="Arial"/>
        </w:rPr>
        <w:t xml:space="preserve">and Summer Ball. Members shall be responsible for planning, </w:t>
      </w:r>
      <w:proofErr w:type="gramStart"/>
      <w:r w:rsidRPr="008D5196">
        <w:rPr>
          <w:rFonts w:ascii="Arial" w:hAnsi="Arial"/>
        </w:rPr>
        <w:t>preparing</w:t>
      </w:r>
      <w:proofErr w:type="gramEnd"/>
      <w:r w:rsidRPr="008D5196">
        <w:rPr>
          <w:rFonts w:ascii="Arial" w:hAnsi="Arial"/>
        </w:rPr>
        <w:t xml:space="preserve"> and running these events. It shall meet at least four times a term.</w:t>
      </w:r>
    </w:p>
    <w:p w14:paraId="3F915587" w14:textId="77777777" w:rsidR="006B042F" w:rsidRPr="008D5196" w:rsidRDefault="006B042F" w:rsidP="00FA64E8">
      <w:pPr>
        <w:pStyle w:val="Normal1"/>
        <w:tabs>
          <w:tab w:val="left" w:pos="1418"/>
        </w:tabs>
        <w:ind w:left="709"/>
        <w:jc w:val="both"/>
        <w:rPr>
          <w:rFonts w:ascii="Arial" w:hAnsi="Arial"/>
        </w:rPr>
      </w:pPr>
      <w:r w:rsidRPr="008D5196">
        <w:rPr>
          <w:rFonts w:ascii="Arial" w:hAnsi="Arial"/>
        </w:rPr>
        <w:t xml:space="preserve"> </w:t>
      </w:r>
    </w:p>
    <w:p w14:paraId="458AF103" w14:textId="1E9656F2" w:rsidR="006B042F" w:rsidRPr="008D5196" w:rsidRDefault="006B042F" w:rsidP="00FA64E8">
      <w:pPr>
        <w:pStyle w:val="Normal1"/>
        <w:tabs>
          <w:tab w:val="left" w:pos="1418"/>
        </w:tabs>
        <w:ind w:left="709"/>
        <w:jc w:val="both"/>
        <w:rPr>
          <w:rFonts w:ascii="Arial" w:hAnsi="Arial"/>
        </w:rPr>
      </w:pPr>
      <w:r w:rsidRPr="008D5196">
        <w:rPr>
          <w:rFonts w:ascii="Arial" w:hAnsi="Arial"/>
        </w:rPr>
        <w:t>7.</w:t>
      </w:r>
      <w:r w:rsidR="00C35852">
        <w:rPr>
          <w:rFonts w:ascii="Arial" w:hAnsi="Arial"/>
        </w:rPr>
        <w:t>9</w:t>
      </w:r>
      <w:r w:rsidRPr="008D5196">
        <w:rPr>
          <w:rFonts w:ascii="Arial" w:hAnsi="Arial"/>
        </w:rPr>
        <w:t>.3.</w:t>
      </w:r>
      <w:r w:rsidRPr="008D5196">
        <w:rPr>
          <w:rFonts w:ascii="Arial" w:hAnsi="Arial"/>
          <w:b/>
        </w:rPr>
        <w:t xml:space="preserve"> </w:t>
      </w:r>
      <w:r w:rsidRPr="008D5196">
        <w:rPr>
          <w:rFonts w:ascii="Arial" w:hAnsi="Arial"/>
        </w:rPr>
        <w:t xml:space="preserve">The Social Chair and Social Treasurer shall be elected as stipulated in the OPP. The Secretary, First Year Rep, Sponsorship Rep, </w:t>
      </w:r>
      <w:r w:rsidR="00831E24" w:rsidRPr="008D5196">
        <w:rPr>
          <w:rFonts w:ascii="Arial" w:hAnsi="Arial"/>
        </w:rPr>
        <w:t xml:space="preserve">Social Media </w:t>
      </w:r>
      <w:r w:rsidRPr="008D5196">
        <w:rPr>
          <w:rFonts w:ascii="Arial" w:hAnsi="Arial"/>
        </w:rPr>
        <w:t xml:space="preserve">Rep and Entertainment Rep shall be elected in JCR Meetings. The Technical Director, </w:t>
      </w:r>
      <w:r w:rsidR="000B5676" w:rsidRPr="008D5196">
        <w:rPr>
          <w:rFonts w:ascii="Arial" w:hAnsi="Arial"/>
        </w:rPr>
        <w:t xml:space="preserve">6x Ordinary Members </w:t>
      </w:r>
      <w:r w:rsidRPr="008D5196">
        <w:rPr>
          <w:rFonts w:ascii="Arial" w:hAnsi="Arial"/>
        </w:rPr>
        <w:t>and 2x Arts Directors shall be appointed by interview.</w:t>
      </w:r>
    </w:p>
    <w:p w14:paraId="37729590" w14:textId="77777777" w:rsidR="000B5676" w:rsidRPr="006B042F" w:rsidRDefault="000B5676" w:rsidP="00FA64E8">
      <w:pPr>
        <w:pStyle w:val="Normal1"/>
        <w:tabs>
          <w:tab w:val="left" w:pos="1418"/>
        </w:tabs>
        <w:jc w:val="both"/>
        <w:rPr>
          <w:rFonts w:ascii="Arial" w:hAnsi="Arial"/>
          <w:color w:val="000000" w:themeColor="text1"/>
        </w:rPr>
      </w:pPr>
    </w:p>
    <w:p w14:paraId="7E4CD92D" w14:textId="67726DDF" w:rsidR="006B042F" w:rsidRPr="00811ACB" w:rsidRDefault="006B042F" w:rsidP="00FA64E8">
      <w:pPr>
        <w:pStyle w:val="Heading2"/>
        <w:keepNext w:val="0"/>
        <w:keepLines w:val="0"/>
        <w:spacing w:after="80"/>
        <w:jc w:val="both"/>
        <w:rPr>
          <w:rFonts w:ascii="Arial" w:hAnsi="Arial" w:cs="Arial"/>
          <w:b/>
          <w:color w:val="000000" w:themeColor="text1"/>
          <w:sz w:val="32"/>
          <w:szCs w:val="32"/>
        </w:rPr>
      </w:pPr>
      <w:r w:rsidRPr="00811ACB">
        <w:rPr>
          <w:rFonts w:ascii="Arial" w:hAnsi="Arial" w:cs="Arial"/>
          <w:b/>
          <w:color w:val="000000" w:themeColor="text1"/>
          <w:sz w:val="32"/>
          <w:szCs w:val="32"/>
        </w:rPr>
        <w:t>7</w:t>
      </w:r>
      <w:bookmarkStart w:id="46" w:name="Bookmark381"/>
      <w:r w:rsidRPr="00811ACB">
        <w:rPr>
          <w:rFonts w:ascii="Arial" w:hAnsi="Arial" w:cs="Arial"/>
          <w:b/>
          <w:color w:val="000000" w:themeColor="text1"/>
          <w:sz w:val="32"/>
          <w:szCs w:val="32"/>
        </w:rPr>
        <w:t>.</w:t>
      </w:r>
      <w:r w:rsidR="00C82ECA" w:rsidRPr="00811ACB">
        <w:rPr>
          <w:rFonts w:ascii="Arial" w:hAnsi="Arial" w:cs="Arial"/>
          <w:b/>
          <w:color w:val="000000" w:themeColor="text1"/>
          <w:sz w:val="32"/>
          <w:szCs w:val="32"/>
        </w:rPr>
        <w:t>1</w:t>
      </w:r>
      <w:r w:rsidR="00C35852" w:rsidRPr="00811ACB">
        <w:rPr>
          <w:rFonts w:ascii="Arial" w:hAnsi="Arial" w:cs="Arial"/>
          <w:b/>
          <w:color w:val="000000" w:themeColor="text1"/>
          <w:sz w:val="32"/>
          <w:szCs w:val="32"/>
        </w:rPr>
        <w:t>0</w:t>
      </w:r>
      <w:r w:rsidRPr="00811ACB">
        <w:rPr>
          <w:rFonts w:ascii="Arial" w:hAnsi="Arial" w:cs="Arial" w:hint="eastAsia"/>
          <w:b/>
          <w:color w:val="000000" w:themeColor="text1"/>
          <w:sz w:val="32"/>
          <w:szCs w:val="32"/>
        </w:rPr>
        <w:t>.</w:t>
      </w:r>
      <w:r w:rsidRPr="00811ACB">
        <w:rPr>
          <w:rFonts w:ascii="Arial" w:hAnsi="Arial" w:cs="Arial"/>
          <w:b/>
          <w:color w:val="000000" w:themeColor="text1"/>
          <w:sz w:val="32"/>
          <w:szCs w:val="32"/>
        </w:rPr>
        <w:t xml:space="preserve"> Sports &amp; Societies Committee</w:t>
      </w:r>
      <w:bookmarkEnd w:id="46"/>
    </w:p>
    <w:p w14:paraId="6534926D" w14:textId="77777777" w:rsidR="006B042F" w:rsidRPr="006B042F" w:rsidRDefault="006B042F" w:rsidP="00FA64E8">
      <w:pPr>
        <w:pStyle w:val="Normal1"/>
        <w:jc w:val="both"/>
        <w:rPr>
          <w:rFonts w:ascii="Arial" w:hAnsi="Arial"/>
          <w:b/>
          <w:color w:val="000000" w:themeColor="text1"/>
        </w:rPr>
      </w:pPr>
      <w:r w:rsidRPr="006B042F">
        <w:rPr>
          <w:rFonts w:ascii="Arial" w:hAnsi="Arial"/>
          <w:b/>
          <w:color w:val="000000" w:themeColor="text1"/>
        </w:rPr>
        <w:t xml:space="preserve"> </w:t>
      </w:r>
    </w:p>
    <w:p w14:paraId="2CE23BD6"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7.10.1. Sports and Societies Committee shall be chaired by the Sports &amp; Societies Officer, and shall consist of an Events Officer, Sports Journalist and Sports &amp; Societies Treasurer.</w:t>
      </w:r>
    </w:p>
    <w:p w14:paraId="7E1E4B38"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 xml:space="preserve"> </w:t>
      </w:r>
    </w:p>
    <w:p w14:paraId="6B38924F"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lastRenderedPageBreak/>
        <w:t>7.10.2.</w:t>
      </w:r>
      <w:r w:rsidRPr="006B042F">
        <w:rPr>
          <w:rFonts w:ascii="Arial" w:hAnsi="Arial"/>
          <w:i/>
          <w:color w:val="000000" w:themeColor="text1"/>
        </w:rPr>
        <w:t xml:space="preserve"> </w:t>
      </w:r>
      <w:r w:rsidRPr="006B042F">
        <w:rPr>
          <w:rFonts w:ascii="Arial" w:hAnsi="Arial"/>
          <w:color w:val="000000" w:themeColor="text1"/>
        </w:rPr>
        <w:t>Sports &amp; Societies Committee shall assist the Sports &amp; Societies Officer in their general duties. It shall meet as required.</w:t>
      </w:r>
    </w:p>
    <w:p w14:paraId="7451E159" w14:textId="77777777" w:rsidR="006B042F" w:rsidRPr="006B042F" w:rsidRDefault="006B042F" w:rsidP="00FA64E8">
      <w:pPr>
        <w:pStyle w:val="Normal1"/>
        <w:ind w:left="709"/>
        <w:jc w:val="both"/>
        <w:rPr>
          <w:rFonts w:ascii="Arial" w:hAnsi="Arial"/>
          <w:b/>
          <w:color w:val="000000" w:themeColor="text1"/>
        </w:rPr>
      </w:pPr>
      <w:r w:rsidRPr="006B042F">
        <w:rPr>
          <w:rFonts w:ascii="Arial" w:hAnsi="Arial"/>
          <w:b/>
          <w:color w:val="000000" w:themeColor="text1"/>
        </w:rPr>
        <w:t xml:space="preserve"> </w:t>
      </w:r>
    </w:p>
    <w:p w14:paraId="043F0EE5" w14:textId="56243D29" w:rsid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 xml:space="preserve">7.10.3. The </w:t>
      </w:r>
      <w:r w:rsidRPr="001277CB">
        <w:rPr>
          <w:rFonts w:ascii="Arial" w:hAnsi="Arial"/>
        </w:rPr>
        <w:t xml:space="preserve">Sports &amp; Societies Officer and Treasurer shall be elected as stipulated in the OPP. </w:t>
      </w:r>
      <w:r w:rsidR="00A358E6" w:rsidRPr="001277CB">
        <w:rPr>
          <w:rFonts w:ascii="Arial" w:hAnsi="Arial"/>
        </w:rPr>
        <w:t xml:space="preserve">The Sports Journalist shall be elected by a </w:t>
      </w:r>
      <w:r w:rsidR="000D5740" w:rsidRPr="001277CB">
        <w:rPr>
          <w:rFonts w:ascii="Arial" w:hAnsi="Arial"/>
        </w:rPr>
        <w:t>1</w:t>
      </w:r>
      <w:r w:rsidR="00A358E6" w:rsidRPr="001277CB">
        <w:rPr>
          <w:rFonts w:ascii="Arial" w:hAnsi="Arial"/>
        </w:rPr>
        <w:t xml:space="preserve">-minute </w:t>
      </w:r>
      <w:proofErr w:type="spellStart"/>
      <w:r w:rsidR="00A358E6" w:rsidRPr="001277CB">
        <w:rPr>
          <w:rFonts w:ascii="Arial" w:hAnsi="Arial"/>
        </w:rPr>
        <w:t>hust</w:t>
      </w:r>
      <w:proofErr w:type="spellEnd"/>
      <w:r w:rsidR="00A358E6" w:rsidRPr="001277CB">
        <w:rPr>
          <w:rFonts w:ascii="Arial" w:hAnsi="Arial"/>
        </w:rPr>
        <w:t xml:space="preserve">. </w:t>
      </w:r>
      <w:r w:rsidRPr="001277CB">
        <w:rPr>
          <w:rFonts w:ascii="Arial" w:hAnsi="Arial"/>
        </w:rPr>
        <w:t>The remainder of the committee shall be appointed by interview</w:t>
      </w:r>
      <w:r w:rsidRPr="006B042F">
        <w:rPr>
          <w:rFonts w:ascii="Arial" w:hAnsi="Arial"/>
          <w:color w:val="000000" w:themeColor="text1"/>
        </w:rPr>
        <w:t>.</w:t>
      </w:r>
    </w:p>
    <w:p w14:paraId="399D2370" w14:textId="77777777" w:rsidR="00D25474" w:rsidRPr="006B042F" w:rsidRDefault="00D25474" w:rsidP="00FA64E8">
      <w:pPr>
        <w:pStyle w:val="Normal1"/>
        <w:ind w:left="709"/>
        <w:jc w:val="both"/>
        <w:rPr>
          <w:rFonts w:ascii="Arial" w:hAnsi="Arial"/>
          <w:color w:val="000000" w:themeColor="text1"/>
        </w:rPr>
      </w:pPr>
    </w:p>
    <w:p w14:paraId="022B088A" w14:textId="6C79E36D" w:rsidR="006B042F" w:rsidRPr="004F33B7" w:rsidRDefault="006B042F" w:rsidP="00FA64E8">
      <w:pPr>
        <w:pStyle w:val="Heading2"/>
        <w:keepNext w:val="0"/>
        <w:keepLines w:val="0"/>
        <w:spacing w:after="80"/>
        <w:jc w:val="both"/>
        <w:rPr>
          <w:rFonts w:ascii="Arial" w:hAnsi="Arial" w:cs="Arial"/>
          <w:b/>
          <w:color w:val="000000" w:themeColor="text1"/>
          <w:sz w:val="32"/>
          <w:szCs w:val="32"/>
        </w:rPr>
      </w:pPr>
      <w:r w:rsidRPr="004F33B7">
        <w:rPr>
          <w:rFonts w:ascii="Arial" w:hAnsi="Arial" w:cs="Arial"/>
          <w:b/>
          <w:color w:val="000000" w:themeColor="text1"/>
          <w:sz w:val="32"/>
          <w:szCs w:val="32"/>
        </w:rPr>
        <w:t>7</w:t>
      </w:r>
      <w:bookmarkStart w:id="47" w:name="Bookmark39"/>
      <w:r w:rsidRPr="004F33B7">
        <w:rPr>
          <w:rFonts w:ascii="Arial" w:hAnsi="Arial" w:cs="Arial"/>
          <w:b/>
          <w:color w:val="000000" w:themeColor="text1"/>
          <w:sz w:val="32"/>
          <w:szCs w:val="32"/>
        </w:rPr>
        <w:t>.1</w:t>
      </w:r>
      <w:r w:rsidR="00E52607" w:rsidRPr="004F33B7">
        <w:rPr>
          <w:rFonts w:ascii="Arial" w:hAnsi="Arial" w:cs="Arial"/>
          <w:b/>
          <w:color w:val="000000" w:themeColor="text1"/>
          <w:sz w:val="32"/>
          <w:szCs w:val="32"/>
        </w:rPr>
        <w:t>1</w:t>
      </w:r>
      <w:r w:rsidRPr="004F33B7">
        <w:rPr>
          <w:rFonts w:ascii="Arial" w:hAnsi="Arial" w:cs="Arial"/>
          <w:b/>
          <w:color w:val="000000" w:themeColor="text1"/>
          <w:sz w:val="32"/>
          <w:szCs w:val="32"/>
        </w:rPr>
        <w:t>. Steering Committee</w:t>
      </w:r>
      <w:bookmarkEnd w:id="47"/>
    </w:p>
    <w:p w14:paraId="47F34317" w14:textId="77777777" w:rsidR="006B042F" w:rsidRPr="006B042F" w:rsidRDefault="006B042F" w:rsidP="00FA64E8">
      <w:pPr>
        <w:pStyle w:val="Normal1"/>
        <w:jc w:val="both"/>
        <w:rPr>
          <w:rFonts w:ascii="Arial" w:hAnsi="Arial"/>
          <w:b/>
          <w:color w:val="000000" w:themeColor="text1"/>
        </w:rPr>
      </w:pPr>
      <w:r w:rsidRPr="006B042F">
        <w:rPr>
          <w:rFonts w:ascii="Arial" w:hAnsi="Arial"/>
          <w:b/>
          <w:color w:val="000000" w:themeColor="text1"/>
        </w:rPr>
        <w:t xml:space="preserve"> </w:t>
      </w:r>
    </w:p>
    <w:p w14:paraId="5A61A299" w14:textId="77777777"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 xml:space="preserve">7.11.1. Steering Committee shall be chaired by the JCR </w:t>
      </w:r>
      <w:proofErr w:type="gramStart"/>
      <w:r w:rsidRPr="006B042F">
        <w:rPr>
          <w:rFonts w:ascii="Arial" w:hAnsi="Arial"/>
          <w:color w:val="000000" w:themeColor="text1"/>
        </w:rPr>
        <w:t>Chair, and</w:t>
      </w:r>
      <w:proofErr w:type="gramEnd"/>
      <w:r w:rsidRPr="006B042F">
        <w:rPr>
          <w:rFonts w:ascii="Arial" w:hAnsi="Arial"/>
          <w:color w:val="000000" w:themeColor="text1"/>
        </w:rPr>
        <w:t xml:space="preserve"> shall consist of the JCR President and 2x Vice-Chairs</w:t>
      </w:r>
      <w:r w:rsidRPr="006B042F">
        <w:rPr>
          <w:rFonts w:ascii="Arial" w:hAnsi="Arial"/>
          <w:i/>
          <w:color w:val="000000" w:themeColor="text1"/>
        </w:rPr>
        <w:t>.</w:t>
      </w:r>
    </w:p>
    <w:p w14:paraId="6EA79EDF" w14:textId="77777777"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2F86C24E" w14:textId="77777777"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 xml:space="preserve">7.11.2. Steering Committee shall be responsible for steering the JCR ship away from the rocks of totalitarianism and towards the open waters of democracy! It shall meet periodically to review the OPP and make recommendations for change to the Board of Trustees. It will ensure that democratic procedure is followed correctly in JCR Meetings (counting votes, ushering candidates out of earshot during others’ </w:t>
      </w:r>
      <w:proofErr w:type="spellStart"/>
      <w:r w:rsidRPr="006B042F">
        <w:rPr>
          <w:rFonts w:ascii="Arial" w:hAnsi="Arial"/>
          <w:color w:val="000000" w:themeColor="text1"/>
        </w:rPr>
        <w:t>husts</w:t>
      </w:r>
      <w:proofErr w:type="spellEnd"/>
      <w:r w:rsidRPr="006B042F">
        <w:rPr>
          <w:rFonts w:ascii="Arial" w:hAnsi="Arial"/>
          <w:color w:val="000000" w:themeColor="text1"/>
        </w:rPr>
        <w:t xml:space="preserve"> etc.). It shall also be responsible for the setting up and undertaking of interviews for relevant JCR positions.</w:t>
      </w:r>
    </w:p>
    <w:p w14:paraId="5FD8F663" w14:textId="77777777"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21711BD1" w14:textId="09C3F223" w:rsid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7.11.3. The JCR Chair and JCR President shall be elected as stipulated in the OPP. The Vice-Chairs shall be elected in JCR Meetings.</w:t>
      </w:r>
    </w:p>
    <w:p w14:paraId="3D2CEA94" w14:textId="77777777" w:rsidR="0023086E" w:rsidRPr="006B042F" w:rsidRDefault="0023086E" w:rsidP="00FA64E8">
      <w:pPr>
        <w:pStyle w:val="Normal1"/>
        <w:tabs>
          <w:tab w:val="left" w:pos="1418"/>
        </w:tabs>
        <w:ind w:left="709"/>
        <w:jc w:val="both"/>
        <w:rPr>
          <w:rFonts w:ascii="Arial" w:hAnsi="Arial"/>
          <w:color w:val="000000" w:themeColor="text1"/>
        </w:rPr>
      </w:pPr>
    </w:p>
    <w:p w14:paraId="0B44F154" w14:textId="2237EEA3" w:rsidR="006B042F" w:rsidRPr="00474046" w:rsidRDefault="006B042F" w:rsidP="00FA64E8">
      <w:pPr>
        <w:pStyle w:val="Heading2"/>
        <w:keepNext w:val="0"/>
        <w:keepLines w:val="0"/>
        <w:spacing w:after="80"/>
        <w:jc w:val="both"/>
        <w:rPr>
          <w:rFonts w:ascii="Arial" w:hAnsi="Arial" w:cs="Arial"/>
          <w:b/>
          <w:color w:val="000000" w:themeColor="text1"/>
          <w:sz w:val="32"/>
          <w:szCs w:val="32"/>
        </w:rPr>
      </w:pPr>
      <w:r w:rsidRPr="00474046">
        <w:rPr>
          <w:rFonts w:ascii="Arial" w:hAnsi="Arial" w:cs="Arial"/>
          <w:b/>
          <w:color w:val="000000" w:themeColor="text1"/>
          <w:sz w:val="32"/>
          <w:szCs w:val="32"/>
        </w:rPr>
        <w:t>7</w:t>
      </w:r>
      <w:bookmarkStart w:id="48" w:name="Bookmark401"/>
      <w:r w:rsidRPr="00474046">
        <w:rPr>
          <w:rFonts w:ascii="Arial" w:hAnsi="Arial" w:cs="Arial"/>
          <w:b/>
          <w:color w:val="000000" w:themeColor="text1"/>
          <w:sz w:val="32"/>
          <w:szCs w:val="32"/>
        </w:rPr>
        <w:t>.1</w:t>
      </w:r>
      <w:r w:rsidR="00CA6E2D" w:rsidRPr="00474046">
        <w:rPr>
          <w:rFonts w:ascii="Arial" w:hAnsi="Arial" w:cs="Arial"/>
          <w:b/>
          <w:color w:val="000000" w:themeColor="text1"/>
          <w:sz w:val="32"/>
          <w:szCs w:val="32"/>
        </w:rPr>
        <w:t>2</w:t>
      </w:r>
      <w:r w:rsidRPr="00474046">
        <w:rPr>
          <w:rFonts w:ascii="Arial" w:hAnsi="Arial" w:cs="Arial"/>
          <w:b/>
          <w:color w:val="000000" w:themeColor="text1"/>
          <w:sz w:val="32"/>
          <w:szCs w:val="32"/>
        </w:rPr>
        <w:t>. Team Art</w:t>
      </w:r>
      <w:bookmarkEnd w:id="48"/>
    </w:p>
    <w:p w14:paraId="6EEAD32B" w14:textId="77777777"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41B4068B" w14:textId="4A367CD2" w:rsidR="006B042F" w:rsidRPr="00C82ECA" w:rsidRDefault="006B042F" w:rsidP="00707BBC">
      <w:pPr>
        <w:pStyle w:val="Normal1"/>
        <w:tabs>
          <w:tab w:val="left" w:pos="709"/>
        </w:tabs>
        <w:ind w:left="709"/>
        <w:jc w:val="both"/>
        <w:rPr>
          <w:rFonts w:ascii="Arial" w:hAnsi="Arial"/>
          <w:bCs/>
          <w:color w:val="000000" w:themeColor="text1"/>
        </w:rPr>
      </w:pPr>
      <w:r w:rsidRPr="00C82ECA">
        <w:rPr>
          <w:rFonts w:ascii="Arial" w:hAnsi="Arial"/>
          <w:bCs/>
          <w:color w:val="000000" w:themeColor="text1"/>
        </w:rPr>
        <w:t>7.1</w:t>
      </w:r>
      <w:r w:rsidR="00CA3E8D">
        <w:rPr>
          <w:rFonts w:ascii="Arial" w:hAnsi="Arial"/>
          <w:bCs/>
          <w:color w:val="000000" w:themeColor="text1"/>
        </w:rPr>
        <w:t>2</w:t>
      </w:r>
      <w:r w:rsidRPr="00C82ECA">
        <w:rPr>
          <w:rFonts w:ascii="Arial" w:hAnsi="Arial"/>
          <w:bCs/>
          <w:color w:val="000000" w:themeColor="text1"/>
        </w:rPr>
        <w:t xml:space="preserve">.1 Team Art shall be the group responsible for decoration at the projects, events and opportunities related to JCR Art &amp; events. It shall be headed by the </w:t>
      </w:r>
      <w:proofErr w:type="gramStart"/>
      <w:r w:rsidRPr="00C82ECA">
        <w:rPr>
          <w:rFonts w:ascii="Arial" w:hAnsi="Arial"/>
          <w:bCs/>
          <w:color w:val="000000" w:themeColor="text1"/>
        </w:rPr>
        <w:t>Arts</w:t>
      </w:r>
      <w:proofErr w:type="gramEnd"/>
      <w:r w:rsidRPr="00C82ECA">
        <w:rPr>
          <w:rFonts w:ascii="Arial" w:hAnsi="Arial"/>
          <w:bCs/>
          <w:color w:val="000000" w:themeColor="text1"/>
        </w:rPr>
        <w:t xml:space="preserve"> Coordinator and will include Social Committee’s Arts Reps.</w:t>
      </w:r>
    </w:p>
    <w:p w14:paraId="326BC7F5" w14:textId="77777777" w:rsidR="006B042F" w:rsidRPr="006B042F" w:rsidRDefault="006B042F" w:rsidP="00707BBC">
      <w:pPr>
        <w:pStyle w:val="Standard"/>
        <w:spacing w:line="216" w:lineRule="auto"/>
        <w:ind w:left="709"/>
        <w:jc w:val="both"/>
        <w:rPr>
          <w:rFonts w:ascii="Arial" w:hAnsi="Arial"/>
          <w:color w:val="000000" w:themeColor="text1"/>
        </w:rPr>
      </w:pPr>
    </w:p>
    <w:p w14:paraId="6BE2C417" w14:textId="13290CF4" w:rsidR="006B042F" w:rsidRPr="006B042F" w:rsidRDefault="006B042F" w:rsidP="00707BBC">
      <w:pPr>
        <w:pStyle w:val="Standard"/>
        <w:spacing w:line="216" w:lineRule="auto"/>
        <w:ind w:left="709"/>
        <w:jc w:val="both"/>
        <w:rPr>
          <w:rFonts w:ascii="Arial" w:hAnsi="Arial"/>
          <w:color w:val="000000" w:themeColor="text1"/>
        </w:rPr>
      </w:pPr>
      <w:r w:rsidRPr="006B042F">
        <w:rPr>
          <w:rFonts w:ascii="Arial" w:hAnsi="Arial"/>
          <w:color w:val="000000" w:themeColor="text1"/>
        </w:rPr>
        <w:t>7.1</w:t>
      </w:r>
      <w:r w:rsidR="00CA3E8D">
        <w:rPr>
          <w:rFonts w:ascii="Arial" w:hAnsi="Arial"/>
          <w:color w:val="000000" w:themeColor="text1"/>
        </w:rPr>
        <w:t>2</w:t>
      </w:r>
      <w:r w:rsidRPr="006B042F">
        <w:rPr>
          <w:rFonts w:ascii="Arial" w:hAnsi="Arial"/>
          <w:color w:val="000000" w:themeColor="text1"/>
        </w:rPr>
        <w:t xml:space="preserve">.2. Team Art will be headed by the </w:t>
      </w:r>
      <w:proofErr w:type="gramStart"/>
      <w:r w:rsidRPr="006B042F">
        <w:rPr>
          <w:rFonts w:ascii="Arial" w:hAnsi="Arial"/>
          <w:color w:val="000000" w:themeColor="text1"/>
        </w:rPr>
        <w:t>Arts</w:t>
      </w:r>
      <w:proofErr w:type="gramEnd"/>
      <w:r w:rsidRPr="006B042F">
        <w:rPr>
          <w:rFonts w:ascii="Arial" w:hAnsi="Arial"/>
          <w:color w:val="000000" w:themeColor="text1"/>
        </w:rPr>
        <w:t xml:space="preserve"> Coordinator and shall include the Social</w:t>
      </w:r>
    </w:p>
    <w:p w14:paraId="75898822" w14:textId="7F2FFCA3" w:rsidR="006B042F" w:rsidRDefault="006B042F" w:rsidP="00707BBC">
      <w:pPr>
        <w:pStyle w:val="Standard"/>
        <w:spacing w:line="216" w:lineRule="auto"/>
        <w:ind w:left="709"/>
        <w:jc w:val="both"/>
        <w:rPr>
          <w:rFonts w:ascii="Arial" w:hAnsi="Arial"/>
          <w:color w:val="000000" w:themeColor="text1"/>
        </w:rPr>
      </w:pPr>
      <w:r w:rsidRPr="006B042F">
        <w:rPr>
          <w:rFonts w:ascii="Arial" w:hAnsi="Arial"/>
          <w:color w:val="000000" w:themeColor="text1"/>
        </w:rPr>
        <w:t xml:space="preserve">Committee’s Art Reps, a Social Media </w:t>
      </w:r>
      <w:proofErr w:type="gramStart"/>
      <w:r w:rsidRPr="006B042F">
        <w:rPr>
          <w:rFonts w:ascii="Arial" w:hAnsi="Arial"/>
          <w:color w:val="000000" w:themeColor="text1"/>
        </w:rPr>
        <w:t>Manager</w:t>
      </w:r>
      <w:proofErr w:type="gramEnd"/>
      <w:r w:rsidRPr="006B042F">
        <w:rPr>
          <w:rFonts w:ascii="Arial" w:hAnsi="Arial"/>
          <w:color w:val="000000" w:themeColor="text1"/>
        </w:rPr>
        <w:t xml:space="preserve"> and an Events Officer, as well as ordinary members.</w:t>
      </w:r>
    </w:p>
    <w:p w14:paraId="6EFC075A" w14:textId="77777777" w:rsidR="0023086E" w:rsidRPr="006B042F" w:rsidRDefault="0023086E" w:rsidP="00FA64E8">
      <w:pPr>
        <w:pStyle w:val="Standard"/>
        <w:spacing w:line="216" w:lineRule="auto"/>
        <w:jc w:val="both"/>
        <w:rPr>
          <w:rFonts w:ascii="Arial" w:hAnsi="Arial"/>
          <w:color w:val="000000" w:themeColor="text1"/>
        </w:rPr>
      </w:pPr>
    </w:p>
    <w:p w14:paraId="38388234" w14:textId="32ACD481" w:rsidR="006B042F" w:rsidRPr="00220FDC" w:rsidRDefault="006B042F" w:rsidP="00FA64E8">
      <w:pPr>
        <w:pStyle w:val="Heading2"/>
        <w:spacing w:after="80"/>
        <w:jc w:val="both"/>
        <w:rPr>
          <w:rFonts w:ascii="Arial" w:hAnsi="Arial" w:cs="Arial"/>
          <w:b/>
          <w:color w:val="000000" w:themeColor="text1"/>
          <w:sz w:val="32"/>
          <w:szCs w:val="32"/>
        </w:rPr>
      </w:pPr>
      <w:r w:rsidRPr="00220FDC">
        <w:rPr>
          <w:rFonts w:ascii="Arial" w:hAnsi="Arial" w:cs="Arial"/>
          <w:b/>
          <w:color w:val="000000" w:themeColor="text1"/>
          <w:sz w:val="32"/>
          <w:szCs w:val="32"/>
        </w:rPr>
        <w:t>7</w:t>
      </w:r>
      <w:bookmarkStart w:id="49" w:name="Bookmark411"/>
      <w:r w:rsidRPr="00220FDC">
        <w:rPr>
          <w:rFonts w:ascii="Arial" w:hAnsi="Arial" w:cs="Arial"/>
          <w:b/>
          <w:color w:val="000000" w:themeColor="text1"/>
          <w:sz w:val="32"/>
          <w:szCs w:val="32"/>
        </w:rPr>
        <w:t>.1</w:t>
      </w:r>
      <w:r w:rsidR="00CA3E8D" w:rsidRPr="00220FDC">
        <w:rPr>
          <w:rFonts w:ascii="Arial" w:hAnsi="Arial" w:cs="Arial"/>
          <w:b/>
          <w:color w:val="000000" w:themeColor="text1"/>
          <w:sz w:val="32"/>
          <w:szCs w:val="32"/>
        </w:rPr>
        <w:t>3</w:t>
      </w:r>
      <w:r w:rsidRPr="00220FDC">
        <w:rPr>
          <w:rFonts w:ascii="Arial" w:hAnsi="Arial" w:cs="Arial"/>
          <w:b/>
          <w:color w:val="000000" w:themeColor="text1"/>
          <w:sz w:val="32"/>
          <w:szCs w:val="32"/>
        </w:rPr>
        <w:t>. Technology Committee</w:t>
      </w:r>
      <w:bookmarkEnd w:id="49"/>
    </w:p>
    <w:p w14:paraId="6AE7D67C" w14:textId="77777777" w:rsidR="006B042F" w:rsidRPr="006B042F" w:rsidRDefault="006B042F" w:rsidP="00FA64E8">
      <w:pPr>
        <w:pStyle w:val="Normal1"/>
        <w:ind w:left="860"/>
        <w:jc w:val="both"/>
        <w:rPr>
          <w:rFonts w:ascii="Arial" w:hAnsi="Arial"/>
          <w:color w:val="000000" w:themeColor="text1"/>
        </w:rPr>
      </w:pPr>
      <w:r w:rsidRPr="006B042F">
        <w:rPr>
          <w:rFonts w:ascii="Arial" w:hAnsi="Arial"/>
          <w:color w:val="000000" w:themeColor="text1"/>
        </w:rPr>
        <w:t xml:space="preserve"> </w:t>
      </w:r>
    </w:p>
    <w:p w14:paraId="5B1C4BD4" w14:textId="19F46743"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7.1</w:t>
      </w:r>
      <w:r w:rsidR="00CA3E8D">
        <w:rPr>
          <w:rFonts w:ascii="Arial" w:hAnsi="Arial"/>
          <w:color w:val="000000" w:themeColor="text1"/>
        </w:rPr>
        <w:t>3</w:t>
      </w:r>
      <w:r w:rsidRPr="006B042F">
        <w:rPr>
          <w:rFonts w:ascii="Arial" w:hAnsi="Arial"/>
          <w:color w:val="000000" w:themeColor="text1"/>
        </w:rPr>
        <w:t xml:space="preserve">.1 Tech Comm shall be headed by the Tech Chair, and shall consist </w:t>
      </w:r>
      <w:proofErr w:type="gramStart"/>
      <w:r w:rsidRPr="006B042F">
        <w:rPr>
          <w:rFonts w:ascii="Arial" w:hAnsi="Arial"/>
          <w:color w:val="000000" w:themeColor="text1"/>
        </w:rPr>
        <w:t>of;</w:t>
      </w:r>
      <w:proofErr w:type="gramEnd"/>
      <w:r w:rsidRPr="006B042F">
        <w:rPr>
          <w:rFonts w:ascii="Arial" w:hAnsi="Arial"/>
          <w:color w:val="000000" w:themeColor="text1"/>
        </w:rPr>
        <w:t xml:space="preserve"> IT Officer, Vice Chair, Tech Treasurer, the Shop Technical Officer, the Social Technical Officer, JCR Marketing &amp; Photography Officer, PAT Testing Officer, Tech Hires Officer.</w:t>
      </w:r>
    </w:p>
    <w:p w14:paraId="6795FCB9"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 xml:space="preserve"> </w:t>
      </w:r>
    </w:p>
    <w:p w14:paraId="000D36F4" w14:textId="7DE25AC8"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7.1</w:t>
      </w:r>
      <w:r w:rsidR="00CA3E8D">
        <w:rPr>
          <w:rFonts w:ascii="Arial" w:hAnsi="Arial"/>
          <w:color w:val="000000" w:themeColor="text1"/>
        </w:rPr>
        <w:t>3</w:t>
      </w:r>
      <w:r w:rsidRPr="006B042F">
        <w:rPr>
          <w:rFonts w:ascii="Arial" w:hAnsi="Arial"/>
          <w:color w:val="000000" w:themeColor="text1"/>
        </w:rPr>
        <w:t>.2.</w:t>
      </w:r>
      <w:r w:rsidRPr="006B042F">
        <w:rPr>
          <w:rFonts w:ascii="Arial" w:hAnsi="Arial"/>
          <w:b/>
          <w:color w:val="000000" w:themeColor="text1"/>
        </w:rPr>
        <w:t xml:space="preserve"> </w:t>
      </w:r>
      <w:r w:rsidRPr="006B042F">
        <w:rPr>
          <w:rFonts w:ascii="Arial" w:hAnsi="Arial"/>
          <w:color w:val="000000" w:themeColor="text1"/>
        </w:rPr>
        <w:t>It is responsible for all things tech at Aidan’s events and is also responsible for the management of tech equipment (</w:t>
      </w:r>
      <w:proofErr w:type="gramStart"/>
      <w:r w:rsidRPr="006B042F">
        <w:rPr>
          <w:rFonts w:ascii="Arial" w:hAnsi="Arial"/>
          <w:color w:val="000000" w:themeColor="text1"/>
        </w:rPr>
        <w:t>i.e.</w:t>
      </w:r>
      <w:proofErr w:type="gramEnd"/>
      <w:r w:rsidRPr="006B042F">
        <w:rPr>
          <w:rFonts w:ascii="Arial" w:hAnsi="Arial"/>
          <w:color w:val="000000" w:themeColor="text1"/>
        </w:rPr>
        <w:t xml:space="preserve"> keeping the music room and tech store free from clutter). </w:t>
      </w:r>
    </w:p>
    <w:p w14:paraId="1601D7C7"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 xml:space="preserve"> </w:t>
      </w:r>
    </w:p>
    <w:p w14:paraId="5FBFBC6B" w14:textId="73E70A1D"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7.1</w:t>
      </w:r>
      <w:r w:rsidR="00CA3E8D">
        <w:rPr>
          <w:rFonts w:ascii="Arial" w:hAnsi="Arial"/>
          <w:color w:val="000000" w:themeColor="text1"/>
        </w:rPr>
        <w:t>3</w:t>
      </w:r>
      <w:r w:rsidRPr="006B042F">
        <w:rPr>
          <w:rFonts w:ascii="Arial" w:hAnsi="Arial"/>
          <w:color w:val="000000" w:themeColor="text1"/>
        </w:rPr>
        <w:t>.3 It is responsible for ensuring that the JCR meets its PAT testing requirements.</w:t>
      </w:r>
    </w:p>
    <w:p w14:paraId="59AC352C" w14:textId="77777777" w:rsidR="006B042F" w:rsidRPr="006B042F" w:rsidRDefault="006B042F" w:rsidP="00FA64E8">
      <w:pPr>
        <w:pStyle w:val="Normal1"/>
        <w:ind w:left="709"/>
        <w:jc w:val="both"/>
        <w:rPr>
          <w:rFonts w:ascii="Arial" w:hAnsi="Arial"/>
          <w:color w:val="000000" w:themeColor="text1"/>
        </w:rPr>
      </w:pPr>
    </w:p>
    <w:p w14:paraId="3E80BA9E" w14:textId="7A6C17CE"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lastRenderedPageBreak/>
        <w:t>7.1</w:t>
      </w:r>
      <w:r w:rsidR="00B01B18">
        <w:rPr>
          <w:rFonts w:ascii="Arial" w:hAnsi="Arial"/>
          <w:color w:val="000000" w:themeColor="text1"/>
        </w:rPr>
        <w:t>3</w:t>
      </w:r>
      <w:r w:rsidRPr="006B042F">
        <w:rPr>
          <w:rFonts w:ascii="Arial" w:hAnsi="Arial"/>
          <w:color w:val="000000" w:themeColor="text1"/>
        </w:rPr>
        <w:t>.4</w:t>
      </w:r>
      <w:r w:rsidRPr="006B042F">
        <w:rPr>
          <w:rFonts w:ascii="Arial" w:hAnsi="Arial"/>
          <w:b/>
          <w:color w:val="000000" w:themeColor="text1"/>
        </w:rPr>
        <w:t xml:space="preserve"> </w:t>
      </w:r>
      <w:r w:rsidRPr="006B042F">
        <w:rPr>
          <w:rFonts w:ascii="Arial" w:hAnsi="Arial"/>
          <w:color w:val="000000" w:themeColor="text1"/>
        </w:rPr>
        <w:t>It is responsible for taking photos and videos at all of Aidan’s events and keeping a digital library of them for JCR use. It shall be responsible for the maintenance and upkeep of the Aidan’s Charity/JCR YouTube, Facebook and Twitter accounts, and the Charity/JCR Website.</w:t>
      </w:r>
    </w:p>
    <w:p w14:paraId="6B840CDF" w14:textId="77777777" w:rsidR="006B042F" w:rsidRPr="006B042F" w:rsidRDefault="006B042F" w:rsidP="00FA64E8">
      <w:pPr>
        <w:pStyle w:val="Normal1"/>
        <w:ind w:left="709"/>
        <w:jc w:val="both"/>
        <w:rPr>
          <w:rFonts w:ascii="Arial" w:hAnsi="Arial"/>
          <w:b/>
          <w:color w:val="000000" w:themeColor="text1"/>
        </w:rPr>
      </w:pPr>
      <w:r w:rsidRPr="006B042F">
        <w:rPr>
          <w:rFonts w:ascii="Arial" w:hAnsi="Arial"/>
          <w:b/>
          <w:color w:val="000000" w:themeColor="text1"/>
        </w:rPr>
        <w:t xml:space="preserve"> </w:t>
      </w:r>
    </w:p>
    <w:p w14:paraId="43EEC02C" w14:textId="235E0390"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7.1</w:t>
      </w:r>
      <w:r w:rsidR="00B01B18">
        <w:rPr>
          <w:rFonts w:ascii="Arial" w:hAnsi="Arial"/>
          <w:color w:val="000000" w:themeColor="text1"/>
        </w:rPr>
        <w:t>3</w:t>
      </w:r>
      <w:r w:rsidRPr="006B042F">
        <w:rPr>
          <w:rFonts w:ascii="Arial" w:hAnsi="Arial"/>
          <w:color w:val="000000" w:themeColor="text1"/>
        </w:rPr>
        <w:t>.5.</w:t>
      </w:r>
      <w:r w:rsidRPr="006B042F">
        <w:rPr>
          <w:rFonts w:ascii="Arial" w:hAnsi="Arial"/>
          <w:b/>
          <w:color w:val="000000" w:themeColor="text1"/>
        </w:rPr>
        <w:t xml:space="preserve"> </w:t>
      </w:r>
      <w:r w:rsidRPr="006B042F">
        <w:rPr>
          <w:rFonts w:ascii="Arial" w:hAnsi="Arial"/>
          <w:color w:val="000000" w:themeColor="text1"/>
        </w:rPr>
        <w:t>Team Tech is an open committee which may be joined by e-mailing the Tech Chair.</w:t>
      </w:r>
    </w:p>
    <w:p w14:paraId="0078315E" w14:textId="77777777" w:rsidR="00B36AFC" w:rsidRDefault="00B36AFC" w:rsidP="00FA64E8">
      <w:pPr>
        <w:pStyle w:val="Heading2"/>
        <w:keepNext w:val="0"/>
        <w:keepLines w:val="0"/>
        <w:spacing w:after="80"/>
        <w:jc w:val="both"/>
        <w:rPr>
          <w:rFonts w:ascii="Arial" w:hAnsi="Arial" w:cs="Arial"/>
          <w:b/>
          <w:color w:val="000000" w:themeColor="text1"/>
          <w:sz w:val="34"/>
          <w:szCs w:val="34"/>
        </w:rPr>
      </w:pPr>
    </w:p>
    <w:p w14:paraId="394F26E2" w14:textId="7B517EBE" w:rsidR="006B042F" w:rsidRPr="004A1DA5" w:rsidRDefault="006B042F" w:rsidP="00FA64E8">
      <w:pPr>
        <w:pStyle w:val="Heading2"/>
        <w:keepNext w:val="0"/>
        <w:keepLines w:val="0"/>
        <w:spacing w:after="80"/>
        <w:jc w:val="both"/>
        <w:rPr>
          <w:rFonts w:ascii="Arial" w:hAnsi="Arial" w:cs="Arial"/>
          <w:color w:val="000000" w:themeColor="text1"/>
          <w:sz w:val="24"/>
          <w:szCs w:val="22"/>
        </w:rPr>
      </w:pPr>
      <w:r w:rsidRPr="004A1DA5">
        <w:rPr>
          <w:rFonts w:ascii="Arial" w:hAnsi="Arial" w:cs="Arial"/>
          <w:b/>
          <w:color w:val="000000" w:themeColor="text1"/>
          <w:sz w:val="32"/>
          <w:szCs w:val="32"/>
        </w:rPr>
        <w:t>7</w:t>
      </w:r>
      <w:bookmarkStart w:id="50" w:name="Bookmark421"/>
      <w:r w:rsidRPr="004A1DA5">
        <w:rPr>
          <w:rFonts w:ascii="Arial" w:hAnsi="Arial" w:cs="Arial"/>
          <w:b/>
          <w:color w:val="000000" w:themeColor="text1"/>
          <w:sz w:val="32"/>
          <w:szCs w:val="32"/>
        </w:rPr>
        <w:t>.1</w:t>
      </w:r>
      <w:r w:rsidR="00B01B18" w:rsidRPr="004A1DA5">
        <w:rPr>
          <w:rFonts w:ascii="Arial" w:hAnsi="Arial" w:cs="Arial"/>
          <w:b/>
          <w:color w:val="000000" w:themeColor="text1"/>
          <w:sz w:val="32"/>
          <w:szCs w:val="32"/>
        </w:rPr>
        <w:t>4</w:t>
      </w:r>
      <w:r w:rsidRPr="004A1DA5">
        <w:rPr>
          <w:rFonts w:ascii="Arial" w:hAnsi="Arial" w:cs="Arial"/>
          <w:b/>
          <w:color w:val="000000" w:themeColor="text1"/>
          <w:sz w:val="32"/>
          <w:szCs w:val="32"/>
        </w:rPr>
        <w:t xml:space="preserve">. </w:t>
      </w:r>
      <w:bookmarkStart w:id="51" w:name="_Toc42940130"/>
      <w:bookmarkEnd w:id="51"/>
      <w:r w:rsidRPr="004A1DA5">
        <w:rPr>
          <w:rFonts w:ascii="Arial" w:hAnsi="Arial" w:cs="Arial"/>
          <w:b/>
          <w:color w:val="000000" w:themeColor="text1"/>
          <w:sz w:val="32"/>
          <w:szCs w:val="32"/>
        </w:rPr>
        <w:t>Welfare Committee</w:t>
      </w:r>
      <w:bookmarkEnd w:id="50"/>
    </w:p>
    <w:p w14:paraId="2C939035" w14:textId="77777777" w:rsidR="006B042F" w:rsidRPr="006B042F" w:rsidRDefault="006B042F" w:rsidP="00FA64E8">
      <w:pPr>
        <w:pStyle w:val="Normal1"/>
        <w:jc w:val="both"/>
        <w:rPr>
          <w:rFonts w:ascii="Arial" w:hAnsi="Arial"/>
          <w:color w:val="000000" w:themeColor="text1"/>
        </w:rPr>
      </w:pPr>
      <w:r w:rsidRPr="006B042F">
        <w:rPr>
          <w:rFonts w:ascii="Arial" w:hAnsi="Arial"/>
          <w:color w:val="000000" w:themeColor="text1"/>
        </w:rPr>
        <w:t xml:space="preserve"> </w:t>
      </w:r>
    </w:p>
    <w:p w14:paraId="34100E82" w14:textId="77777777"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 xml:space="preserve">7.14.1. Welfare Committee shall consist of the Senior Welfare Officer, 3 Assistant Welfare Officers (All, Male &amp; Female), a First Year Rep, a PG Rep, an International Students’ Rep, a Mature Students’ Rep, an </w:t>
      </w:r>
      <w:proofErr w:type="spellStart"/>
      <w:r w:rsidRPr="006B042F">
        <w:rPr>
          <w:rFonts w:ascii="Arial" w:hAnsi="Arial"/>
          <w:color w:val="000000" w:themeColor="text1"/>
        </w:rPr>
        <w:t>LGBTa</w:t>
      </w:r>
      <w:proofErr w:type="spellEnd"/>
      <w:r w:rsidRPr="006B042F">
        <w:rPr>
          <w:rFonts w:ascii="Arial" w:hAnsi="Arial"/>
          <w:color w:val="000000" w:themeColor="text1"/>
        </w:rPr>
        <w:t xml:space="preserve"> Rep, a </w:t>
      </w:r>
      <w:proofErr w:type="spellStart"/>
      <w:r w:rsidRPr="006B042F">
        <w:rPr>
          <w:rFonts w:ascii="Arial" w:hAnsi="Arial"/>
          <w:color w:val="000000" w:themeColor="text1"/>
        </w:rPr>
        <w:t>POCa</w:t>
      </w:r>
      <w:proofErr w:type="spellEnd"/>
      <w:r w:rsidRPr="006B042F">
        <w:rPr>
          <w:rFonts w:ascii="Arial" w:hAnsi="Arial"/>
          <w:color w:val="000000" w:themeColor="text1"/>
        </w:rPr>
        <w:t xml:space="preserve"> Rep, an SWDA Rep and a Media Rep, as well as an 8 Ordinary Members.</w:t>
      </w:r>
    </w:p>
    <w:p w14:paraId="67094F1E" w14:textId="77777777"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6B2D0D15" w14:textId="77777777"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7.14.2. Welfare Committee shall be responsible for promoting the general wellbeing of Aidan’s students by generating awareness campaigns and holding contact hours offering an active listening and signposting service.</w:t>
      </w:r>
    </w:p>
    <w:p w14:paraId="3A5BE101" w14:textId="77777777"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71D3BF4C" w14:textId="1CEC229E" w:rsidR="006B042F" w:rsidRDefault="006B042F" w:rsidP="00FA64E8">
      <w:pPr>
        <w:pStyle w:val="Normal1"/>
        <w:tabs>
          <w:tab w:val="left" w:pos="1444"/>
        </w:tabs>
        <w:ind w:left="735"/>
        <w:jc w:val="both"/>
        <w:rPr>
          <w:rFonts w:ascii="Arial" w:hAnsi="Arial"/>
          <w:color w:val="000000" w:themeColor="text1"/>
        </w:rPr>
      </w:pPr>
      <w:r w:rsidRPr="006B042F">
        <w:rPr>
          <w:rFonts w:ascii="Arial" w:hAnsi="Arial"/>
          <w:color w:val="000000" w:themeColor="text1"/>
        </w:rPr>
        <w:t>7.14.3 The Welfare Officers shall be elected as stipulated in the OPP. The First Year Rep shall be elected at the first JCR Meeting of Michaelmas Term. The remainder of the committee shall be appointed by interview, with St Aidan’s College LGBTIQ+ society and St Aidan’s College International society allowed to offer a representative of their choice to also sit on the interview panel with the welfare committee for the relevant reps’ interviews. Welfare Ordinary Members are appointed by interview.</w:t>
      </w:r>
      <w:bookmarkStart w:id="52" w:name="Bookmark431"/>
      <w:bookmarkEnd w:id="52"/>
    </w:p>
    <w:p w14:paraId="29F8CCEF" w14:textId="48DAB5E1" w:rsidR="00B1138D" w:rsidRDefault="00B1138D" w:rsidP="00FA64E8">
      <w:pPr>
        <w:pStyle w:val="Normal1"/>
        <w:tabs>
          <w:tab w:val="left" w:pos="1444"/>
        </w:tabs>
        <w:ind w:left="735"/>
        <w:jc w:val="both"/>
        <w:rPr>
          <w:rFonts w:ascii="Arial" w:hAnsi="Arial"/>
          <w:color w:val="000000" w:themeColor="text1"/>
        </w:rPr>
      </w:pPr>
    </w:p>
    <w:p w14:paraId="09805667" w14:textId="77777777" w:rsidR="00B1138D" w:rsidRPr="006B042F" w:rsidRDefault="00B1138D" w:rsidP="00FA64E8">
      <w:pPr>
        <w:pStyle w:val="Normal1"/>
        <w:tabs>
          <w:tab w:val="left" w:pos="1444"/>
        </w:tabs>
        <w:ind w:left="735"/>
        <w:jc w:val="both"/>
        <w:rPr>
          <w:rFonts w:ascii="Arial" w:hAnsi="Arial"/>
          <w:color w:val="000000" w:themeColor="text1"/>
        </w:rPr>
      </w:pPr>
    </w:p>
    <w:p w14:paraId="51DC2D58" w14:textId="1006E54D" w:rsidR="00B1138D" w:rsidRPr="00C15C06" w:rsidRDefault="00B1138D" w:rsidP="00B1138D">
      <w:pPr>
        <w:pStyle w:val="Heading2"/>
        <w:keepNext w:val="0"/>
        <w:keepLines w:val="0"/>
        <w:spacing w:after="80"/>
        <w:jc w:val="both"/>
        <w:rPr>
          <w:rFonts w:ascii="Arial" w:hAnsi="Arial" w:cs="Arial"/>
          <w:b/>
          <w:color w:val="FF0000"/>
          <w:sz w:val="32"/>
          <w:szCs w:val="32"/>
        </w:rPr>
      </w:pPr>
      <w:r w:rsidRPr="00C15C06">
        <w:rPr>
          <w:rFonts w:ascii="Arial" w:hAnsi="Arial" w:cs="Arial"/>
          <w:b/>
          <w:color w:val="FF0000"/>
          <w:sz w:val="32"/>
          <w:szCs w:val="32"/>
        </w:rPr>
        <w:t>7.1</w:t>
      </w:r>
      <w:r w:rsidRPr="00C15C06">
        <w:rPr>
          <w:rFonts w:ascii="Arial" w:hAnsi="Arial" w:cs="Arial"/>
          <w:b/>
          <w:color w:val="FF0000"/>
          <w:sz w:val="32"/>
          <w:szCs w:val="32"/>
        </w:rPr>
        <w:t>5</w:t>
      </w:r>
      <w:r w:rsidRPr="00C15C06">
        <w:rPr>
          <w:rFonts w:ascii="Arial" w:hAnsi="Arial" w:cs="Arial"/>
          <w:b/>
          <w:color w:val="FF0000"/>
          <w:sz w:val="32"/>
          <w:szCs w:val="32"/>
        </w:rPr>
        <w:t xml:space="preserve">. </w:t>
      </w:r>
      <w:r w:rsidRPr="00C15C06">
        <w:rPr>
          <w:rFonts w:ascii="Arial" w:hAnsi="Arial" w:cs="Arial"/>
          <w:b/>
          <w:color w:val="FF0000"/>
          <w:sz w:val="32"/>
          <w:szCs w:val="32"/>
        </w:rPr>
        <w:t>Participation</w:t>
      </w:r>
      <w:r w:rsidRPr="00C15C06">
        <w:rPr>
          <w:rFonts w:ascii="Arial" w:hAnsi="Arial" w:cs="Arial"/>
          <w:b/>
          <w:color w:val="FF0000"/>
          <w:sz w:val="32"/>
          <w:szCs w:val="32"/>
        </w:rPr>
        <w:t xml:space="preserve"> Committee</w:t>
      </w:r>
    </w:p>
    <w:p w14:paraId="7F4B7C89" w14:textId="1F9813C5" w:rsidR="00B1138D" w:rsidRPr="0019639C" w:rsidRDefault="00B1138D" w:rsidP="00B1138D">
      <w:pPr>
        <w:rPr>
          <w:rFonts w:ascii="Arial" w:hAnsi="Arial" w:cs="Arial"/>
          <w:color w:val="FF0000"/>
          <w:lang w:bidi="hi-IN"/>
        </w:rPr>
      </w:pPr>
      <w:r w:rsidRPr="0019639C">
        <w:rPr>
          <w:rFonts w:ascii="Arial" w:hAnsi="Arial" w:cs="Arial"/>
          <w:b/>
          <w:bCs/>
          <w:color w:val="FF0000"/>
          <w:lang w:bidi="hi-IN"/>
        </w:rPr>
        <w:t>General</w:t>
      </w:r>
    </w:p>
    <w:p w14:paraId="283B2B5C" w14:textId="00FB2FA5" w:rsidR="00B1138D" w:rsidRPr="0019639C" w:rsidRDefault="00B1138D" w:rsidP="00B1138D">
      <w:pPr>
        <w:rPr>
          <w:rFonts w:ascii="Arial" w:hAnsi="Arial" w:cs="Arial"/>
          <w:color w:val="FF0000"/>
          <w:lang w:bidi="hi-IN"/>
        </w:rPr>
      </w:pPr>
    </w:p>
    <w:p w14:paraId="7D0330DB" w14:textId="6034F930" w:rsidR="00B1138D" w:rsidRPr="0019639C" w:rsidRDefault="00B1138D" w:rsidP="00B1138D">
      <w:pPr>
        <w:pStyle w:val="NormalWeb"/>
        <w:spacing w:before="0" w:beforeAutospacing="0" w:after="0" w:afterAutospacing="0"/>
        <w:ind w:left="720"/>
        <w:textAlignment w:val="baseline"/>
        <w:rPr>
          <w:rFonts w:ascii="Arial" w:hAnsi="Arial" w:cs="Arial"/>
          <w:color w:val="FF0000"/>
          <w:sz w:val="22"/>
          <w:szCs w:val="22"/>
        </w:rPr>
      </w:pPr>
      <w:r w:rsidRPr="0019639C">
        <w:rPr>
          <w:rFonts w:ascii="Arial" w:hAnsi="Arial" w:cs="Arial"/>
          <w:color w:val="FF0000"/>
          <w:lang w:bidi="hi-IN"/>
        </w:rPr>
        <w:t xml:space="preserve">7.15.1 </w:t>
      </w:r>
      <w:r w:rsidRPr="0019639C">
        <w:rPr>
          <w:rFonts w:ascii="Arial" w:hAnsi="Arial" w:cs="Arial"/>
          <w:color w:val="FF0000"/>
          <w:sz w:val="22"/>
          <w:szCs w:val="22"/>
        </w:rPr>
        <w:t>Participation Committee is an ad-hoc committee for the awarding of funds from the participation fund to JCR and MCR members</w:t>
      </w:r>
      <w:r w:rsidRPr="0019639C">
        <w:rPr>
          <w:rFonts w:ascii="Arial" w:hAnsi="Arial" w:cs="Arial"/>
          <w:color w:val="FF0000"/>
          <w:sz w:val="22"/>
          <w:szCs w:val="22"/>
        </w:rPr>
        <w:t>.</w:t>
      </w:r>
    </w:p>
    <w:p w14:paraId="796A4564" w14:textId="77777777" w:rsidR="00B1138D" w:rsidRPr="0019639C" w:rsidRDefault="00B1138D" w:rsidP="00B1138D">
      <w:pPr>
        <w:pStyle w:val="NormalWeb"/>
        <w:spacing w:before="0" w:beforeAutospacing="0" w:after="0" w:afterAutospacing="0"/>
        <w:textAlignment w:val="baseline"/>
        <w:rPr>
          <w:rFonts w:ascii="Arial" w:hAnsi="Arial" w:cs="Arial"/>
          <w:color w:val="FF0000"/>
          <w:sz w:val="22"/>
          <w:szCs w:val="22"/>
        </w:rPr>
      </w:pPr>
    </w:p>
    <w:p w14:paraId="453B5F4A" w14:textId="71FB78C6" w:rsidR="00B1138D" w:rsidRPr="0019639C" w:rsidRDefault="00B1138D" w:rsidP="00B1138D">
      <w:pPr>
        <w:pStyle w:val="NormalWeb"/>
        <w:spacing w:before="0" w:beforeAutospacing="0" w:after="0" w:afterAutospacing="0"/>
        <w:ind w:left="720"/>
        <w:textAlignment w:val="baseline"/>
        <w:rPr>
          <w:rFonts w:ascii="Arial" w:hAnsi="Arial" w:cs="Arial"/>
          <w:color w:val="FF0000"/>
          <w:sz w:val="22"/>
          <w:szCs w:val="22"/>
        </w:rPr>
      </w:pPr>
      <w:r w:rsidRPr="0019639C">
        <w:rPr>
          <w:rFonts w:ascii="Arial" w:hAnsi="Arial" w:cs="Arial"/>
          <w:color w:val="FF0000"/>
          <w:sz w:val="22"/>
          <w:szCs w:val="22"/>
        </w:rPr>
        <w:t>7.15.2 Participation Committee shall be convened by any member of the committee at regular intervals.</w:t>
      </w:r>
    </w:p>
    <w:p w14:paraId="57552DCD" w14:textId="79CB04A2" w:rsidR="00B1138D" w:rsidRPr="0019639C" w:rsidRDefault="00B1138D" w:rsidP="00B1138D">
      <w:pPr>
        <w:pStyle w:val="NormalWeb"/>
        <w:spacing w:before="0" w:beforeAutospacing="0" w:after="0" w:afterAutospacing="0"/>
        <w:ind w:left="720"/>
        <w:textAlignment w:val="baseline"/>
        <w:rPr>
          <w:rFonts w:ascii="Arial" w:hAnsi="Arial" w:cs="Arial"/>
          <w:color w:val="FF0000"/>
          <w:sz w:val="22"/>
          <w:szCs w:val="22"/>
        </w:rPr>
      </w:pPr>
    </w:p>
    <w:p w14:paraId="7C7DC205" w14:textId="46544CEA" w:rsidR="00B1138D" w:rsidRPr="0019639C" w:rsidRDefault="00B1138D" w:rsidP="00B1138D">
      <w:pPr>
        <w:pStyle w:val="NormalWeb"/>
        <w:spacing w:before="0" w:beforeAutospacing="0" w:after="0" w:afterAutospacing="0"/>
        <w:ind w:left="720"/>
        <w:textAlignment w:val="baseline"/>
        <w:rPr>
          <w:rFonts w:ascii="Arial" w:hAnsi="Arial" w:cs="Arial"/>
          <w:color w:val="FF0000"/>
          <w:sz w:val="22"/>
          <w:szCs w:val="22"/>
        </w:rPr>
      </w:pPr>
      <w:r w:rsidRPr="0019639C">
        <w:rPr>
          <w:rFonts w:ascii="Arial" w:hAnsi="Arial" w:cs="Arial"/>
          <w:color w:val="FF0000"/>
          <w:sz w:val="22"/>
          <w:szCs w:val="22"/>
        </w:rPr>
        <w:t>7.15.3 Participation Committee shall consist of the JCR President, Senior Welfare Officer, JCR treasurer, and the JCR Chair with a quorum of those members.</w:t>
      </w:r>
    </w:p>
    <w:p w14:paraId="2B177DEF" w14:textId="51BC2559" w:rsidR="00B1138D" w:rsidRPr="0019639C" w:rsidRDefault="00B1138D" w:rsidP="00B1138D">
      <w:pPr>
        <w:pStyle w:val="NormalWeb"/>
        <w:spacing w:before="0" w:beforeAutospacing="0" w:after="0" w:afterAutospacing="0"/>
        <w:ind w:left="1440"/>
        <w:textAlignment w:val="baseline"/>
        <w:rPr>
          <w:rFonts w:ascii="Arial" w:hAnsi="Arial" w:cs="Arial"/>
          <w:color w:val="FF0000"/>
          <w:sz w:val="22"/>
          <w:szCs w:val="22"/>
        </w:rPr>
      </w:pPr>
      <w:proofErr w:type="spellStart"/>
      <w:r w:rsidRPr="0019639C">
        <w:rPr>
          <w:rFonts w:ascii="Arial" w:hAnsi="Arial" w:cs="Arial"/>
          <w:b/>
          <w:bCs/>
          <w:color w:val="FF0000"/>
          <w:sz w:val="22"/>
          <w:szCs w:val="22"/>
        </w:rPr>
        <w:t>i</w:t>
      </w:r>
      <w:proofErr w:type="spellEnd"/>
      <w:r w:rsidRPr="0019639C">
        <w:rPr>
          <w:rFonts w:ascii="Arial" w:hAnsi="Arial" w:cs="Arial"/>
          <w:b/>
          <w:bCs/>
          <w:color w:val="FF0000"/>
          <w:sz w:val="22"/>
          <w:szCs w:val="22"/>
        </w:rPr>
        <w:t xml:space="preserve">) </w:t>
      </w:r>
      <w:r w:rsidRPr="0019639C">
        <w:rPr>
          <w:rFonts w:ascii="Arial" w:hAnsi="Arial" w:cs="Arial"/>
          <w:color w:val="FF0000"/>
          <w:sz w:val="22"/>
          <w:szCs w:val="22"/>
        </w:rPr>
        <w:t>The JCR Treasurer shall nominate a Vice Treasurer to deputise for them if they cannot attend,</w:t>
      </w:r>
    </w:p>
    <w:p w14:paraId="3C8391CC" w14:textId="09785BDA" w:rsidR="00B1138D" w:rsidRPr="0019639C" w:rsidRDefault="00B1138D" w:rsidP="00B1138D">
      <w:pPr>
        <w:pStyle w:val="NormalWeb"/>
        <w:spacing w:before="0" w:beforeAutospacing="0" w:after="0" w:afterAutospacing="0"/>
        <w:ind w:left="1440"/>
        <w:textAlignment w:val="baseline"/>
        <w:rPr>
          <w:rFonts w:ascii="Arial" w:hAnsi="Arial" w:cs="Arial"/>
          <w:color w:val="FF0000"/>
          <w:sz w:val="22"/>
          <w:szCs w:val="22"/>
        </w:rPr>
      </w:pPr>
      <w:r w:rsidRPr="0019639C">
        <w:rPr>
          <w:rFonts w:ascii="Arial" w:hAnsi="Arial" w:cs="Arial"/>
          <w:b/>
          <w:bCs/>
          <w:color w:val="FF0000"/>
          <w:sz w:val="22"/>
          <w:szCs w:val="22"/>
        </w:rPr>
        <w:t>ii)</w:t>
      </w:r>
      <w:r w:rsidRPr="0019639C">
        <w:rPr>
          <w:rFonts w:ascii="Arial" w:hAnsi="Arial" w:cs="Arial"/>
          <w:color w:val="FF0000"/>
          <w:sz w:val="22"/>
          <w:szCs w:val="22"/>
        </w:rPr>
        <w:t xml:space="preserve"> The JCR Chair shall nominate a Vice Chair to deputise for them if they cannot attend,</w:t>
      </w:r>
    </w:p>
    <w:p w14:paraId="1C918E80" w14:textId="4B703B40" w:rsidR="00B1138D" w:rsidRPr="0019639C" w:rsidRDefault="00B1138D" w:rsidP="00B1138D">
      <w:pPr>
        <w:pStyle w:val="NormalWeb"/>
        <w:spacing w:before="0" w:beforeAutospacing="0" w:after="0" w:afterAutospacing="0"/>
        <w:ind w:left="1440"/>
        <w:textAlignment w:val="baseline"/>
        <w:rPr>
          <w:rFonts w:ascii="Arial" w:hAnsi="Arial" w:cs="Arial"/>
          <w:color w:val="FF0000"/>
          <w:sz w:val="22"/>
          <w:szCs w:val="22"/>
        </w:rPr>
      </w:pPr>
      <w:r w:rsidRPr="0019639C">
        <w:rPr>
          <w:rFonts w:ascii="Arial" w:hAnsi="Arial" w:cs="Arial"/>
          <w:b/>
          <w:bCs/>
          <w:color w:val="FF0000"/>
          <w:sz w:val="22"/>
          <w:szCs w:val="22"/>
        </w:rPr>
        <w:t xml:space="preserve">iii) </w:t>
      </w:r>
      <w:r w:rsidRPr="0019639C">
        <w:rPr>
          <w:rFonts w:ascii="Arial" w:hAnsi="Arial" w:cs="Arial"/>
          <w:color w:val="FF0000"/>
          <w:sz w:val="22"/>
          <w:szCs w:val="22"/>
        </w:rPr>
        <w:t>The JCR Chair shall chair the committee.</w:t>
      </w:r>
    </w:p>
    <w:p w14:paraId="1FE44B60" w14:textId="142C6038" w:rsidR="00B1138D" w:rsidRPr="0019639C" w:rsidRDefault="00B1138D" w:rsidP="00B1138D">
      <w:pPr>
        <w:pStyle w:val="NormalWeb"/>
        <w:spacing w:before="0" w:beforeAutospacing="0" w:after="0" w:afterAutospacing="0"/>
        <w:ind w:left="720"/>
        <w:textAlignment w:val="baseline"/>
        <w:rPr>
          <w:rFonts w:ascii="Arial" w:hAnsi="Arial" w:cs="Arial"/>
          <w:color w:val="FF0000"/>
          <w:sz w:val="22"/>
          <w:szCs w:val="22"/>
        </w:rPr>
      </w:pPr>
    </w:p>
    <w:p w14:paraId="0573FC9E" w14:textId="694F2BA7" w:rsidR="00B1138D" w:rsidRPr="0019639C" w:rsidRDefault="00B1138D" w:rsidP="00B1138D">
      <w:pPr>
        <w:pStyle w:val="NormalWeb"/>
        <w:spacing w:before="0" w:beforeAutospacing="0" w:after="0" w:afterAutospacing="0"/>
        <w:ind w:left="720"/>
        <w:textAlignment w:val="baseline"/>
        <w:rPr>
          <w:rFonts w:ascii="Arial" w:hAnsi="Arial" w:cs="Arial"/>
          <w:color w:val="FF0000"/>
          <w:sz w:val="22"/>
          <w:szCs w:val="22"/>
        </w:rPr>
      </w:pPr>
      <w:r w:rsidRPr="0019639C">
        <w:rPr>
          <w:rFonts w:ascii="Arial" w:hAnsi="Arial" w:cs="Arial"/>
          <w:color w:val="FF0000"/>
          <w:sz w:val="22"/>
          <w:szCs w:val="22"/>
        </w:rPr>
        <w:t xml:space="preserve">7.15.4 </w:t>
      </w:r>
      <w:r w:rsidRPr="0019639C">
        <w:rPr>
          <w:rFonts w:ascii="Arial" w:hAnsi="Arial" w:cs="Arial"/>
          <w:color w:val="FF0000"/>
          <w:sz w:val="22"/>
          <w:szCs w:val="22"/>
        </w:rPr>
        <w:t xml:space="preserve">Participation Committee shall be </w:t>
      </w:r>
      <w:proofErr w:type="spellStart"/>
      <w:r w:rsidRPr="0019639C">
        <w:rPr>
          <w:rFonts w:ascii="Arial" w:hAnsi="Arial" w:cs="Arial"/>
          <w:color w:val="FF0000"/>
          <w:sz w:val="22"/>
          <w:szCs w:val="22"/>
        </w:rPr>
        <w:t>minuted</w:t>
      </w:r>
      <w:proofErr w:type="spellEnd"/>
      <w:r w:rsidRPr="0019639C">
        <w:rPr>
          <w:rFonts w:ascii="Arial" w:hAnsi="Arial" w:cs="Arial"/>
          <w:color w:val="FF0000"/>
          <w:sz w:val="22"/>
          <w:szCs w:val="22"/>
        </w:rPr>
        <w:t xml:space="preserve"> and those minutes shall be secured securely in compliance with data protection regulations</w:t>
      </w:r>
      <w:r w:rsidRPr="0019639C">
        <w:rPr>
          <w:rFonts w:ascii="Arial" w:hAnsi="Arial" w:cs="Arial"/>
          <w:color w:val="FF0000"/>
          <w:sz w:val="22"/>
          <w:szCs w:val="22"/>
        </w:rPr>
        <w:t>.</w:t>
      </w:r>
    </w:p>
    <w:p w14:paraId="3F5F8626" w14:textId="7E764069" w:rsidR="00B1138D" w:rsidRPr="00B1138D" w:rsidRDefault="00B1138D" w:rsidP="00B1138D">
      <w:pPr>
        <w:rPr>
          <w:lang w:bidi="hi-IN"/>
        </w:rPr>
      </w:pPr>
    </w:p>
    <w:p w14:paraId="786CFE7D" w14:textId="708E9CC5" w:rsidR="006B042F" w:rsidRPr="006B042F" w:rsidRDefault="006B042F" w:rsidP="00FA64E8">
      <w:pPr>
        <w:jc w:val="both"/>
        <w:rPr>
          <w:rFonts w:ascii="Arial" w:hAnsi="Arial"/>
          <w:color w:val="000000" w:themeColor="text1"/>
        </w:rPr>
      </w:pPr>
    </w:p>
    <w:p w14:paraId="2A213298" w14:textId="77777777" w:rsidR="006B042F" w:rsidRPr="006B042F" w:rsidRDefault="006B042F" w:rsidP="00FA64E8">
      <w:pPr>
        <w:jc w:val="both"/>
        <w:rPr>
          <w:rFonts w:ascii="Arial" w:hAnsi="Arial"/>
          <w:color w:val="000000" w:themeColor="text1"/>
        </w:rPr>
      </w:pPr>
    </w:p>
    <w:p w14:paraId="26633877" w14:textId="0931EA51" w:rsidR="006B042F" w:rsidRPr="00B223BC" w:rsidRDefault="006B042F" w:rsidP="00FA64E8">
      <w:pPr>
        <w:pStyle w:val="Normal1"/>
        <w:tabs>
          <w:tab w:val="left" w:pos="709"/>
        </w:tabs>
        <w:jc w:val="both"/>
        <w:rPr>
          <w:rFonts w:ascii="Arial" w:hAnsi="Arial"/>
          <w:b/>
          <w:color w:val="000000" w:themeColor="text1"/>
          <w:sz w:val="40"/>
          <w:szCs w:val="40"/>
        </w:rPr>
      </w:pPr>
      <w:r w:rsidRPr="00AB755F">
        <w:rPr>
          <w:rFonts w:ascii="Arial" w:hAnsi="Arial"/>
          <w:b/>
          <w:color w:val="000000" w:themeColor="text1"/>
          <w:sz w:val="40"/>
          <w:szCs w:val="40"/>
        </w:rPr>
        <w:t>8. JCR Societies and Sports Teams</w:t>
      </w:r>
    </w:p>
    <w:p w14:paraId="1E3C8292" w14:textId="77777777" w:rsidR="006B042F" w:rsidRPr="000C3415" w:rsidRDefault="006B042F" w:rsidP="00FA64E8">
      <w:pPr>
        <w:pStyle w:val="Heading2"/>
        <w:keepNext w:val="0"/>
        <w:keepLines w:val="0"/>
        <w:spacing w:after="80"/>
        <w:jc w:val="both"/>
        <w:rPr>
          <w:rFonts w:ascii="Arial" w:hAnsi="Arial" w:cs="Arial"/>
          <w:b/>
          <w:color w:val="000000" w:themeColor="text1"/>
          <w:sz w:val="32"/>
          <w:szCs w:val="32"/>
        </w:rPr>
      </w:pPr>
      <w:bookmarkStart w:id="53" w:name="__RefHeading__2736_1084690965"/>
      <w:r w:rsidRPr="000C3415">
        <w:rPr>
          <w:rFonts w:ascii="Arial" w:hAnsi="Arial" w:cs="Arial"/>
          <w:b/>
          <w:color w:val="000000" w:themeColor="text1"/>
          <w:sz w:val="32"/>
          <w:szCs w:val="32"/>
        </w:rPr>
        <w:t>8.1. Societies</w:t>
      </w:r>
      <w:bookmarkEnd w:id="53"/>
    </w:p>
    <w:p w14:paraId="1269CA9F" w14:textId="77777777" w:rsidR="006B042F" w:rsidRPr="006B042F" w:rsidRDefault="006B042F" w:rsidP="00FA64E8">
      <w:pPr>
        <w:jc w:val="both"/>
        <w:rPr>
          <w:rFonts w:ascii="Arial" w:hAnsi="Arial"/>
          <w:color w:val="000000" w:themeColor="text1"/>
        </w:rPr>
      </w:pPr>
      <w:r w:rsidRPr="006B042F">
        <w:rPr>
          <w:rFonts w:ascii="Arial" w:hAnsi="Arial"/>
          <w:color w:val="000000" w:themeColor="text1"/>
        </w:rPr>
        <w:t xml:space="preserve"> </w:t>
      </w:r>
    </w:p>
    <w:p w14:paraId="7F8EF659"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8.1.1. Any member of the JCR is entitled to start a society, </w:t>
      </w:r>
      <w:proofErr w:type="gramStart"/>
      <w:r w:rsidRPr="006B042F">
        <w:rPr>
          <w:rFonts w:ascii="Arial" w:hAnsi="Arial"/>
          <w:color w:val="000000" w:themeColor="text1"/>
        </w:rPr>
        <w:t>club</w:t>
      </w:r>
      <w:proofErr w:type="gramEnd"/>
      <w:r w:rsidRPr="006B042F">
        <w:rPr>
          <w:rFonts w:ascii="Arial" w:hAnsi="Arial"/>
          <w:color w:val="000000" w:themeColor="text1"/>
        </w:rPr>
        <w:t xml:space="preserve"> or sports team (“Society”) affiliated to the JCR, meaning that it will be able to use the college name, and apply for funding from the JCR (see paragraphs 8.1.6, 9.6.1 and 9.6.2 below).</w:t>
      </w:r>
    </w:p>
    <w:p w14:paraId="2A8DA434"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16E119B6"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8.1.2. A Society may be set up by submitting the prescribed information and any proposed Society constitution/rules to the Sports &amp; Societies Officer for feedback and review. A motion must then be passed by a JCR Meeting approving the foundation of the Society, its affiliation to the JCR and its aims and objectives. The prescribed information </w:t>
      </w:r>
      <w:proofErr w:type="gramStart"/>
      <w:r w:rsidRPr="006B042F">
        <w:rPr>
          <w:rFonts w:ascii="Arial" w:hAnsi="Arial"/>
          <w:color w:val="000000" w:themeColor="text1"/>
        </w:rPr>
        <w:t>is :</w:t>
      </w:r>
      <w:proofErr w:type="gramEnd"/>
      <w:r w:rsidRPr="006B042F">
        <w:rPr>
          <w:rFonts w:ascii="Arial" w:hAnsi="Arial"/>
          <w:color w:val="000000" w:themeColor="text1"/>
        </w:rPr>
        <w:t xml:space="preserve"> </w:t>
      </w:r>
      <w:r w:rsidRPr="006B042F">
        <w:rPr>
          <w:rFonts w:ascii="Arial" w:eastAsia="Arial" w:hAnsi="Arial"/>
          <w:color w:val="000000" w:themeColor="text1"/>
        </w:rPr>
        <w:t>Name of Society, Name of JCR Member creating Society, Telephone No. of Member, Email Address of Member, Aim of society, List of Initial Members.</w:t>
      </w:r>
    </w:p>
    <w:p w14:paraId="54A42525"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3831E7F7"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8.1.3. All Societies</w:t>
      </w:r>
      <w:r w:rsidRPr="006B042F">
        <w:rPr>
          <w:rFonts w:ascii="Arial" w:hAnsi="Arial"/>
          <w:color w:val="000000" w:themeColor="text1"/>
          <w:shd w:val="clear" w:color="auto" w:fill="FFFFFF"/>
        </w:rPr>
        <w:t xml:space="preserve"> shall be part of the JCR</w:t>
      </w:r>
      <w:r w:rsidRPr="006B042F">
        <w:rPr>
          <w:rFonts w:ascii="Arial" w:hAnsi="Arial"/>
          <w:color w:val="000000" w:themeColor="text1"/>
        </w:rPr>
        <w:t xml:space="preserve"> and Society constitutions must abide by the OPP of the JCR. The JCR Chair shall be the final authority on matters of interpretation of Society constitutions or standing orders.</w:t>
      </w:r>
    </w:p>
    <w:p w14:paraId="6D9CBB4E"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30CA919A"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8.1.4. All Societies must have a President, who shall be accountable to the JCR Executive Committee on matters concerning the Society. Societies must elect all officers in a free and fair manner open to the JCR.</w:t>
      </w:r>
    </w:p>
    <w:p w14:paraId="66409AEF" w14:textId="77777777" w:rsidR="006B042F" w:rsidRPr="006B042F" w:rsidRDefault="006B042F" w:rsidP="00FA64E8">
      <w:pPr>
        <w:jc w:val="both"/>
        <w:rPr>
          <w:rFonts w:ascii="Arial" w:hAnsi="Arial"/>
          <w:color w:val="000000" w:themeColor="text1"/>
        </w:rPr>
      </w:pPr>
      <w:r w:rsidRPr="006B042F">
        <w:rPr>
          <w:rFonts w:ascii="Arial" w:hAnsi="Arial"/>
          <w:color w:val="000000" w:themeColor="text1"/>
        </w:rPr>
        <w:t xml:space="preserve"> </w:t>
      </w:r>
    </w:p>
    <w:p w14:paraId="5784A26E"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8.1.5. All Presidents of JCR societies are required to sign a declaration of commitment to the Equal Opportunities and Personal Harassment Policy in Appendix A.</w:t>
      </w:r>
    </w:p>
    <w:p w14:paraId="16584D79"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54A0E9EE"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8.1.6.</w:t>
      </w:r>
      <w:r w:rsidRPr="006B042F">
        <w:rPr>
          <w:rFonts w:ascii="Arial" w:hAnsi="Arial"/>
          <w:b/>
          <w:color w:val="000000" w:themeColor="text1"/>
        </w:rPr>
        <w:t xml:space="preserve"> </w:t>
      </w:r>
      <w:r w:rsidRPr="006B042F">
        <w:rPr>
          <w:rFonts w:ascii="Arial" w:hAnsi="Arial"/>
          <w:color w:val="000000" w:themeColor="text1"/>
        </w:rPr>
        <w:t>There is a deadline for incoming heads of Societies to contact the Sports and Societies Officer by 31st August, to enable the JCR Treasurer to complete the budget in line with JCR and University deadlines. Any Society which fails to meet this deadline without valid reason will be de-ratified and will not receive funding for that academic year. Money previously budgeted for inactive societies will return to the JCR reserves.</w:t>
      </w:r>
    </w:p>
    <w:p w14:paraId="3C3B3A89" w14:textId="77777777" w:rsidR="006B042F" w:rsidRPr="006B042F" w:rsidRDefault="006B042F" w:rsidP="00FA64E8">
      <w:pPr>
        <w:ind w:left="860"/>
        <w:jc w:val="both"/>
        <w:rPr>
          <w:rFonts w:ascii="Arial" w:hAnsi="Arial"/>
          <w:strike/>
          <w:color w:val="000000" w:themeColor="text1"/>
        </w:rPr>
      </w:pPr>
    </w:p>
    <w:p w14:paraId="474162E6" w14:textId="0DCA4E0D" w:rsidR="006B042F" w:rsidRDefault="006B042F" w:rsidP="00FA64E8">
      <w:pPr>
        <w:ind w:left="860"/>
        <w:jc w:val="both"/>
        <w:rPr>
          <w:rFonts w:ascii="Arial" w:hAnsi="Arial"/>
          <w:color w:val="000000" w:themeColor="text1"/>
        </w:rPr>
      </w:pPr>
      <w:r w:rsidRPr="006B042F">
        <w:rPr>
          <w:rFonts w:ascii="Arial" w:hAnsi="Arial"/>
          <w:color w:val="000000" w:themeColor="text1"/>
        </w:rPr>
        <w:t xml:space="preserve">8.1.6 All Presidents of JCR societies must submit a Sports and Societies renewal form by the </w:t>
      </w:r>
      <w:proofErr w:type="gramStart"/>
      <w:r w:rsidRPr="006B042F">
        <w:rPr>
          <w:rFonts w:ascii="Arial" w:hAnsi="Arial"/>
          <w:color w:val="000000" w:themeColor="text1"/>
        </w:rPr>
        <w:t>30</w:t>
      </w:r>
      <w:r w:rsidRPr="006B042F">
        <w:rPr>
          <w:rFonts w:ascii="Arial" w:hAnsi="Arial"/>
          <w:color w:val="000000" w:themeColor="text1"/>
          <w:vertAlign w:val="superscript"/>
        </w:rPr>
        <w:t>th</w:t>
      </w:r>
      <w:proofErr w:type="gramEnd"/>
      <w:r w:rsidRPr="006B042F">
        <w:rPr>
          <w:rFonts w:ascii="Arial" w:hAnsi="Arial"/>
          <w:color w:val="000000" w:themeColor="text1"/>
        </w:rPr>
        <w:t xml:space="preserve"> July as outlined in Appendix G.</w:t>
      </w:r>
    </w:p>
    <w:p w14:paraId="25210857" w14:textId="7F49AD3F" w:rsidR="00AD6714" w:rsidRDefault="00AD6714" w:rsidP="00FA64E8">
      <w:pPr>
        <w:ind w:left="860"/>
        <w:jc w:val="both"/>
        <w:rPr>
          <w:rFonts w:ascii="Arial" w:hAnsi="Arial"/>
          <w:color w:val="000000" w:themeColor="text1"/>
        </w:rPr>
      </w:pPr>
    </w:p>
    <w:p w14:paraId="48883A34" w14:textId="23EACA35" w:rsidR="00AD6714" w:rsidRPr="00F940E7" w:rsidRDefault="00AD6714" w:rsidP="00FA64E8">
      <w:pPr>
        <w:ind w:left="860"/>
        <w:jc w:val="both"/>
        <w:rPr>
          <w:rFonts w:ascii="Arial" w:hAnsi="Arial"/>
        </w:rPr>
      </w:pPr>
      <w:r w:rsidRPr="00F940E7">
        <w:rPr>
          <w:rFonts w:ascii="Arial" w:hAnsi="Arial"/>
        </w:rPr>
        <w:t>8.1.7 All societies shall be categorised by the Executive as Type A or Type B. Unless specified otherwise, the requirements of Appendix G will apply to all societies and sports Clubs. Specific operating requirements for Type B Societies are set out in Appendix G.</w:t>
      </w:r>
    </w:p>
    <w:p w14:paraId="1058B6D2" w14:textId="77777777" w:rsidR="006B042F" w:rsidRPr="006B042F" w:rsidRDefault="006B042F" w:rsidP="00FA64E8">
      <w:pPr>
        <w:ind w:left="860"/>
        <w:jc w:val="both"/>
        <w:rPr>
          <w:rFonts w:ascii="Arial" w:hAnsi="Arial"/>
          <w:color w:val="000000" w:themeColor="text1"/>
        </w:rPr>
      </w:pPr>
    </w:p>
    <w:p w14:paraId="327BF62F" w14:textId="77777777" w:rsidR="006B042F" w:rsidRPr="00DB4AE9" w:rsidRDefault="006B042F" w:rsidP="00FA64E8">
      <w:pPr>
        <w:pStyle w:val="Heading2"/>
        <w:keepNext w:val="0"/>
        <w:keepLines w:val="0"/>
        <w:spacing w:after="80"/>
        <w:jc w:val="both"/>
        <w:rPr>
          <w:rFonts w:ascii="Arial" w:hAnsi="Arial" w:cs="Arial"/>
          <w:color w:val="000000" w:themeColor="text1"/>
          <w:sz w:val="24"/>
          <w:szCs w:val="22"/>
        </w:rPr>
      </w:pPr>
      <w:bookmarkStart w:id="54" w:name="__RefHeading__2740_1084690965"/>
      <w:r w:rsidRPr="00DB4AE9">
        <w:rPr>
          <w:rFonts w:ascii="Arial" w:hAnsi="Arial" w:cs="Arial"/>
          <w:b/>
          <w:color w:val="000000" w:themeColor="text1"/>
          <w:sz w:val="32"/>
          <w:szCs w:val="32"/>
        </w:rPr>
        <w:t>8.2. Sport Teams</w:t>
      </w:r>
      <w:bookmarkEnd w:id="54"/>
    </w:p>
    <w:p w14:paraId="58A040BD" w14:textId="77777777" w:rsidR="006B042F" w:rsidRPr="006B042F" w:rsidRDefault="006B042F" w:rsidP="00FA64E8">
      <w:pPr>
        <w:jc w:val="both"/>
        <w:rPr>
          <w:rFonts w:ascii="Arial" w:hAnsi="Arial"/>
          <w:color w:val="000000" w:themeColor="text1"/>
        </w:rPr>
      </w:pPr>
      <w:r w:rsidRPr="006B042F">
        <w:rPr>
          <w:rFonts w:ascii="Arial" w:hAnsi="Arial"/>
          <w:color w:val="000000" w:themeColor="text1"/>
        </w:rPr>
        <w:t xml:space="preserve"> </w:t>
      </w:r>
    </w:p>
    <w:p w14:paraId="16E0806F" w14:textId="77777777" w:rsidR="006B042F" w:rsidRPr="006B042F" w:rsidRDefault="006B042F" w:rsidP="00FA64E8">
      <w:pPr>
        <w:ind w:left="709"/>
        <w:jc w:val="both"/>
        <w:rPr>
          <w:rFonts w:ascii="Arial" w:hAnsi="Arial"/>
          <w:color w:val="000000" w:themeColor="text1"/>
        </w:rPr>
      </w:pPr>
      <w:r w:rsidRPr="006B042F">
        <w:rPr>
          <w:rFonts w:ascii="Arial" w:hAnsi="Arial"/>
          <w:color w:val="000000" w:themeColor="text1"/>
        </w:rPr>
        <w:t xml:space="preserve">8.2.1. Sports teams shall elect their own captains in a free and fair manner as outlined in Appendix G. They may compete under the college name and be </w:t>
      </w:r>
      <w:r w:rsidRPr="006B042F">
        <w:rPr>
          <w:rFonts w:ascii="Arial" w:hAnsi="Arial"/>
          <w:color w:val="000000" w:themeColor="text1"/>
        </w:rPr>
        <w:lastRenderedPageBreak/>
        <w:t>financed by the JCR subject to complying with University and Team Durham regulations and running their finances through the JCR accounts as outlined in Appendix G and elsewhere in this document.</w:t>
      </w:r>
    </w:p>
    <w:p w14:paraId="3DABD9C6" w14:textId="77777777" w:rsidR="006B042F" w:rsidRPr="006B042F" w:rsidRDefault="006B042F" w:rsidP="00FA64E8">
      <w:pPr>
        <w:jc w:val="both"/>
        <w:rPr>
          <w:rFonts w:ascii="Arial" w:hAnsi="Arial"/>
          <w:color w:val="000000" w:themeColor="text1"/>
        </w:rPr>
      </w:pPr>
    </w:p>
    <w:p w14:paraId="425CF510" w14:textId="77777777" w:rsidR="006B042F" w:rsidRPr="004F56CE" w:rsidRDefault="006B042F" w:rsidP="00FA64E8">
      <w:pPr>
        <w:pStyle w:val="Heading1"/>
        <w:keepNext w:val="0"/>
        <w:keepLines w:val="0"/>
        <w:spacing w:before="480"/>
        <w:jc w:val="both"/>
        <w:rPr>
          <w:rFonts w:ascii="Arial" w:eastAsiaTheme="majorEastAsia" w:hAnsi="Arial"/>
          <w:b/>
          <w:color w:val="000000" w:themeColor="text1"/>
        </w:rPr>
      </w:pPr>
      <w:bookmarkStart w:id="55" w:name="__RefHeading__2752_1084690965"/>
      <w:r w:rsidRPr="004F56CE">
        <w:rPr>
          <w:rFonts w:ascii="Arial" w:hAnsi="Arial"/>
          <w:b/>
          <w:color w:val="000000" w:themeColor="text1"/>
        </w:rPr>
        <w:t>9. JCR Financial Management</w:t>
      </w:r>
      <w:bookmarkEnd w:id="55"/>
    </w:p>
    <w:p w14:paraId="03322BC0" w14:textId="77777777" w:rsidR="006B042F" w:rsidRPr="00D91A6D" w:rsidRDefault="006B042F" w:rsidP="00FA64E8">
      <w:pPr>
        <w:pStyle w:val="Heading2"/>
        <w:keepNext w:val="0"/>
        <w:keepLines w:val="0"/>
        <w:spacing w:after="80"/>
        <w:jc w:val="both"/>
        <w:rPr>
          <w:rFonts w:ascii="Arial" w:hAnsi="Arial" w:cs="Arial"/>
          <w:b/>
          <w:color w:val="000000" w:themeColor="text1"/>
          <w:sz w:val="32"/>
          <w:szCs w:val="32"/>
        </w:rPr>
      </w:pPr>
      <w:bookmarkStart w:id="56" w:name="__RefHeading__2754_1084690965"/>
      <w:r w:rsidRPr="00D91A6D">
        <w:rPr>
          <w:rFonts w:ascii="Arial" w:hAnsi="Arial" w:cs="Arial"/>
          <w:b/>
          <w:color w:val="000000" w:themeColor="text1"/>
          <w:sz w:val="32"/>
          <w:szCs w:val="32"/>
        </w:rPr>
        <w:t>9.1. General</w:t>
      </w:r>
      <w:bookmarkEnd w:id="56"/>
    </w:p>
    <w:p w14:paraId="36C51C6C" w14:textId="77777777" w:rsidR="006B042F" w:rsidRPr="006B042F" w:rsidRDefault="006B042F" w:rsidP="00FA64E8">
      <w:pPr>
        <w:jc w:val="both"/>
        <w:rPr>
          <w:rFonts w:ascii="Arial" w:hAnsi="Arial"/>
          <w:color w:val="000000" w:themeColor="text1"/>
        </w:rPr>
      </w:pPr>
      <w:r w:rsidRPr="006B042F">
        <w:rPr>
          <w:rFonts w:ascii="Arial" w:hAnsi="Arial"/>
          <w:color w:val="000000" w:themeColor="text1"/>
        </w:rPr>
        <w:t xml:space="preserve"> </w:t>
      </w:r>
    </w:p>
    <w:p w14:paraId="42E03381" w14:textId="77777777" w:rsidR="006B042F" w:rsidRPr="006B042F" w:rsidRDefault="006B042F" w:rsidP="00FA64E8">
      <w:pPr>
        <w:ind w:left="709"/>
        <w:jc w:val="both"/>
        <w:rPr>
          <w:rFonts w:ascii="Arial" w:hAnsi="Arial"/>
          <w:color w:val="000000" w:themeColor="text1"/>
        </w:rPr>
      </w:pPr>
      <w:r w:rsidRPr="006B042F">
        <w:rPr>
          <w:rFonts w:ascii="Arial" w:hAnsi="Arial"/>
          <w:color w:val="000000" w:themeColor="text1"/>
        </w:rPr>
        <w:t>9.1.1.</w:t>
      </w:r>
      <w:r w:rsidRPr="006B042F">
        <w:rPr>
          <w:rFonts w:ascii="Arial" w:hAnsi="Arial"/>
          <w:b/>
          <w:color w:val="000000" w:themeColor="text1"/>
        </w:rPr>
        <w:t xml:space="preserve"> </w:t>
      </w:r>
      <w:r w:rsidRPr="006B042F">
        <w:rPr>
          <w:rFonts w:ascii="Arial" w:hAnsi="Arial"/>
          <w:color w:val="000000" w:themeColor="text1"/>
        </w:rPr>
        <w:t xml:space="preserve">JCR finances shall be managed by the JCR President, JCR </w:t>
      </w:r>
      <w:proofErr w:type="gramStart"/>
      <w:r w:rsidRPr="006B042F">
        <w:rPr>
          <w:rFonts w:ascii="Arial" w:hAnsi="Arial"/>
          <w:color w:val="000000" w:themeColor="text1"/>
        </w:rPr>
        <w:t>Treasurer</w:t>
      </w:r>
      <w:proofErr w:type="gramEnd"/>
      <w:r w:rsidRPr="006B042F">
        <w:rPr>
          <w:rFonts w:ascii="Arial" w:hAnsi="Arial"/>
          <w:color w:val="000000" w:themeColor="text1"/>
        </w:rPr>
        <w:t xml:space="preserve"> and other JCR Officers in accordance with the Financial Regulations approved by the Board of Trustees.</w:t>
      </w:r>
    </w:p>
    <w:p w14:paraId="2E24A54B" w14:textId="77777777" w:rsidR="006B042F" w:rsidRPr="006B042F" w:rsidRDefault="006B042F" w:rsidP="00FA64E8">
      <w:pPr>
        <w:ind w:left="709"/>
        <w:jc w:val="both"/>
        <w:rPr>
          <w:rFonts w:ascii="Arial" w:hAnsi="Arial"/>
          <w:color w:val="000000" w:themeColor="text1"/>
        </w:rPr>
      </w:pPr>
      <w:r w:rsidRPr="006B042F">
        <w:rPr>
          <w:rFonts w:ascii="Arial" w:hAnsi="Arial"/>
          <w:color w:val="000000" w:themeColor="text1"/>
        </w:rPr>
        <w:t xml:space="preserve"> </w:t>
      </w:r>
    </w:p>
    <w:p w14:paraId="4EE60862" w14:textId="77777777" w:rsidR="006B042F" w:rsidRPr="006B042F" w:rsidRDefault="006B042F" w:rsidP="00FA64E8">
      <w:pPr>
        <w:ind w:left="709"/>
        <w:jc w:val="both"/>
        <w:rPr>
          <w:rFonts w:ascii="Arial" w:hAnsi="Arial"/>
          <w:color w:val="000000" w:themeColor="text1"/>
        </w:rPr>
      </w:pPr>
      <w:r w:rsidRPr="006B042F">
        <w:rPr>
          <w:rFonts w:ascii="Arial" w:hAnsi="Arial"/>
          <w:color w:val="000000" w:themeColor="text1"/>
        </w:rPr>
        <w:t>9.1.2. JCR expenses must be planned for in the Annual Budget as required by the Financial Regulations. Unplanned expenses under £250 may be agreed between the JCR President and JCR Treasurer and subsequently approved by Finance Committee. Unplanned expenses over £250 must be passed in a motion at a JCR Meeting.</w:t>
      </w:r>
    </w:p>
    <w:p w14:paraId="7F4FE9A7" w14:textId="77777777" w:rsidR="00C15433" w:rsidRDefault="00C15433" w:rsidP="00FA64E8">
      <w:pPr>
        <w:pStyle w:val="Heading2"/>
        <w:keepNext w:val="0"/>
        <w:keepLines w:val="0"/>
        <w:spacing w:after="80"/>
        <w:jc w:val="both"/>
        <w:rPr>
          <w:rFonts w:ascii="Arial" w:hAnsi="Arial" w:cs="Arial"/>
          <w:b/>
          <w:color w:val="000000" w:themeColor="text1"/>
          <w:sz w:val="34"/>
          <w:szCs w:val="34"/>
        </w:rPr>
      </w:pPr>
      <w:bookmarkStart w:id="57" w:name="__RefHeading__2756_1084690965"/>
    </w:p>
    <w:p w14:paraId="69DC8525" w14:textId="7B336FAB" w:rsidR="006B042F" w:rsidRPr="00B27F56" w:rsidRDefault="006B042F" w:rsidP="00FA64E8">
      <w:pPr>
        <w:pStyle w:val="Heading2"/>
        <w:keepNext w:val="0"/>
        <w:keepLines w:val="0"/>
        <w:spacing w:after="80"/>
        <w:jc w:val="both"/>
        <w:rPr>
          <w:rFonts w:ascii="Arial" w:hAnsi="Arial" w:cs="Arial"/>
          <w:b/>
          <w:color w:val="000000" w:themeColor="text1"/>
          <w:sz w:val="32"/>
          <w:szCs w:val="32"/>
        </w:rPr>
      </w:pPr>
      <w:r w:rsidRPr="00B27F56">
        <w:rPr>
          <w:rFonts w:ascii="Arial" w:hAnsi="Arial" w:cs="Arial"/>
          <w:b/>
          <w:color w:val="000000" w:themeColor="text1"/>
          <w:sz w:val="32"/>
          <w:szCs w:val="32"/>
        </w:rPr>
        <w:t>9.2. General Management</w:t>
      </w:r>
      <w:bookmarkEnd w:id="57"/>
    </w:p>
    <w:p w14:paraId="4BECCBB6" w14:textId="77777777" w:rsidR="006B042F" w:rsidRPr="006B042F" w:rsidRDefault="006B042F" w:rsidP="00FA64E8">
      <w:pPr>
        <w:pStyle w:val="Heading3"/>
        <w:keepNext w:val="0"/>
        <w:keepLines w:val="0"/>
        <w:spacing w:before="280"/>
        <w:ind w:left="720"/>
        <w:jc w:val="both"/>
        <w:rPr>
          <w:rFonts w:ascii="Arial" w:hAnsi="Arial" w:cs="Arial"/>
          <w:b/>
          <w:color w:val="000000" w:themeColor="text1"/>
          <w:sz w:val="26"/>
          <w:szCs w:val="26"/>
        </w:rPr>
      </w:pPr>
      <w:bookmarkStart w:id="58" w:name="__RefHeading__2758_1084690965"/>
      <w:r w:rsidRPr="006B042F">
        <w:rPr>
          <w:rFonts w:ascii="Arial" w:hAnsi="Arial" w:cs="Arial"/>
          <w:b/>
          <w:color w:val="000000" w:themeColor="text1"/>
          <w:sz w:val="26"/>
          <w:szCs w:val="26"/>
        </w:rPr>
        <w:t>9.2.1. JCR President and JCR Treasurer</w:t>
      </w:r>
      <w:bookmarkEnd w:id="58"/>
    </w:p>
    <w:p w14:paraId="564FD4D7" w14:textId="77777777" w:rsidR="006B042F" w:rsidRPr="006B042F" w:rsidRDefault="006B042F" w:rsidP="00FA64E8">
      <w:pPr>
        <w:ind w:left="2300"/>
        <w:jc w:val="both"/>
        <w:rPr>
          <w:rFonts w:ascii="Arial" w:hAnsi="Arial"/>
          <w:color w:val="000000" w:themeColor="text1"/>
        </w:rPr>
      </w:pPr>
      <w:r w:rsidRPr="006B042F">
        <w:rPr>
          <w:rFonts w:ascii="Arial" w:hAnsi="Arial"/>
          <w:color w:val="000000" w:themeColor="text1"/>
        </w:rPr>
        <w:t xml:space="preserve"> </w:t>
      </w:r>
    </w:p>
    <w:p w14:paraId="4FA52022"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t>9.2.1.1. The JCR President and JCR Treasurer shall have joint responsibility for the day-to-day management of the JCR’s finances. They shall report on all continuing and arising financial matters at every Executive and Finance Committee meeting and at Board of Trustee meetings.</w:t>
      </w:r>
    </w:p>
    <w:p w14:paraId="0CCEA500"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t xml:space="preserve"> </w:t>
      </w:r>
    </w:p>
    <w:p w14:paraId="6E9CB302"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t xml:space="preserve">9.2.1.2. The JCR President and JCR Treasurer shall be </w:t>
      </w:r>
      <w:proofErr w:type="gramStart"/>
      <w:r w:rsidRPr="006B042F">
        <w:rPr>
          <w:rFonts w:ascii="Arial" w:hAnsi="Arial"/>
          <w:color w:val="000000" w:themeColor="text1"/>
        </w:rPr>
        <w:t>authorised  signatories</w:t>
      </w:r>
      <w:proofErr w:type="gramEnd"/>
      <w:r w:rsidRPr="006B042F">
        <w:rPr>
          <w:rFonts w:ascii="Arial" w:hAnsi="Arial"/>
          <w:color w:val="000000" w:themeColor="text1"/>
        </w:rPr>
        <w:t xml:space="preserve"> for cheques. All cheques shall be issued in accordance with the Financial Regulations.</w:t>
      </w:r>
    </w:p>
    <w:p w14:paraId="0C8C54E8"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t xml:space="preserve"> </w:t>
      </w:r>
    </w:p>
    <w:p w14:paraId="7EA20173"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t>9.2.1.3. The JCR President and JCR Treasurer shall have access to the Charity/JCR account’s online banking. They shall be permitted to make online transfers/payments in accordance with the Financial Regulations.</w:t>
      </w:r>
    </w:p>
    <w:p w14:paraId="281E8952"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t xml:space="preserve"> </w:t>
      </w:r>
    </w:p>
    <w:p w14:paraId="3686E209"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t>9.2.1.4. The JCR President and JCR Treasurer shall meet regularly with the Chair of Trustees and/or any other designated Trustee to discuss financial matters.</w:t>
      </w:r>
    </w:p>
    <w:p w14:paraId="6F9A458A" w14:textId="77777777" w:rsidR="006B042F" w:rsidRPr="006B042F" w:rsidRDefault="006B042F" w:rsidP="00FA64E8">
      <w:pPr>
        <w:pStyle w:val="Heading3"/>
        <w:keepNext w:val="0"/>
        <w:keepLines w:val="0"/>
        <w:spacing w:before="280"/>
        <w:ind w:left="720"/>
        <w:jc w:val="both"/>
        <w:rPr>
          <w:rFonts w:ascii="Arial" w:hAnsi="Arial" w:cs="Arial"/>
          <w:b/>
          <w:color w:val="000000" w:themeColor="text1"/>
          <w:sz w:val="26"/>
          <w:szCs w:val="26"/>
        </w:rPr>
      </w:pPr>
      <w:bookmarkStart w:id="59" w:name="__RefHeading__2760_1084690965"/>
      <w:r w:rsidRPr="006B042F">
        <w:rPr>
          <w:rFonts w:ascii="Arial" w:hAnsi="Arial" w:cs="Arial"/>
          <w:b/>
          <w:color w:val="000000" w:themeColor="text1"/>
          <w:sz w:val="26"/>
          <w:szCs w:val="26"/>
        </w:rPr>
        <w:t>9.2.2. Finance Committee</w:t>
      </w:r>
      <w:bookmarkEnd w:id="59"/>
    </w:p>
    <w:p w14:paraId="0C6AA9E9" w14:textId="77777777" w:rsidR="006B042F" w:rsidRPr="006B042F" w:rsidRDefault="006B042F" w:rsidP="00FA64E8">
      <w:pPr>
        <w:ind w:left="1580"/>
        <w:jc w:val="both"/>
        <w:rPr>
          <w:rFonts w:ascii="Arial" w:hAnsi="Arial"/>
          <w:color w:val="000000" w:themeColor="text1"/>
        </w:rPr>
      </w:pPr>
      <w:r w:rsidRPr="006B042F">
        <w:rPr>
          <w:rFonts w:ascii="Arial" w:hAnsi="Arial"/>
          <w:color w:val="000000" w:themeColor="text1"/>
        </w:rPr>
        <w:t xml:space="preserve"> </w:t>
      </w:r>
    </w:p>
    <w:p w14:paraId="7304FCF9"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t>9.2.2.1. Finance Committee shall meet at least three times in Michaelmas and Epiphany terms, and at least twice in Easter term. It shall meet within the week prior to every non-extraordinary JCR Meeting.</w:t>
      </w:r>
    </w:p>
    <w:p w14:paraId="2169D88A"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t xml:space="preserve"> </w:t>
      </w:r>
    </w:p>
    <w:p w14:paraId="74A4F82D"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lastRenderedPageBreak/>
        <w:t xml:space="preserve">9.2.2.2. Finance Committee shall be jointly responsible for presenting all JCR budgets and accounts. Budgets and accounts must be approved by Finance Committee </w:t>
      </w:r>
      <w:proofErr w:type="gramStart"/>
      <w:r w:rsidRPr="006B042F">
        <w:rPr>
          <w:rFonts w:ascii="Arial" w:hAnsi="Arial"/>
          <w:color w:val="000000" w:themeColor="text1"/>
        </w:rPr>
        <w:t>in order to</w:t>
      </w:r>
      <w:proofErr w:type="gramEnd"/>
      <w:r w:rsidRPr="006B042F">
        <w:rPr>
          <w:rFonts w:ascii="Arial" w:hAnsi="Arial"/>
          <w:color w:val="000000" w:themeColor="text1"/>
        </w:rPr>
        <w:t xml:space="preserve"> be presented to the JCR and the Board of Trustees.</w:t>
      </w:r>
    </w:p>
    <w:p w14:paraId="77D1D293"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t xml:space="preserve"> </w:t>
      </w:r>
    </w:p>
    <w:p w14:paraId="478857E6"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t>9.2.2.3.</w:t>
      </w:r>
      <w:r w:rsidRPr="006B042F">
        <w:rPr>
          <w:rFonts w:ascii="Arial" w:hAnsi="Arial"/>
          <w:b/>
          <w:color w:val="000000" w:themeColor="text1"/>
        </w:rPr>
        <w:t xml:space="preserve"> </w:t>
      </w:r>
      <w:r w:rsidRPr="006B042F">
        <w:rPr>
          <w:rFonts w:ascii="Arial" w:hAnsi="Arial"/>
          <w:color w:val="000000" w:themeColor="text1"/>
        </w:rPr>
        <w:t>Non-Executive Committee members of Finance Committee shall represent the generality of the JCR on financial matters.</w:t>
      </w:r>
    </w:p>
    <w:p w14:paraId="54A0EE31"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t xml:space="preserve"> </w:t>
      </w:r>
    </w:p>
    <w:p w14:paraId="3CDEAD43"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t>9.2.2.4. Finance Committee shall be responsible for reviewing Small Project, Societies, Charity Donation and Charity Event Loan Fund applications and allocating the Small Projects, Societies, Charity Donation and Charity Event Loan funds, as well as allocating funds to JCR societies.</w:t>
      </w:r>
    </w:p>
    <w:p w14:paraId="45A9A68D"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t xml:space="preserve"> </w:t>
      </w:r>
    </w:p>
    <w:p w14:paraId="18674671"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t>9.2.2.5. Finance Committee may prevent a motion from being presented to a JCR Meeting solely if they agree by majority that such a motion would jeopardise the health of the JCR’s finances. The reasons for a veto must be fully explained at the JCR Meeting. The JCR Meeting may take a vote on Finance Committee’s decision. If the Meeting does vote against Finance Committee’s decision, the JCR Chair shall decide whether the motion in question may be presented to the JCR Meeting.</w:t>
      </w:r>
    </w:p>
    <w:p w14:paraId="4D062103"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t xml:space="preserve"> </w:t>
      </w:r>
    </w:p>
    <w:p w14:paraId="7F2D4042"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t xml:space="preserve">9.2.2.6. Finance Committee must have 50% plus one of its members present </w:t>
      </w:r>
      <w:proofErr w:type="gramStart"/>
      <w:r w:rsidRPr="006B042F">
        <w:rPr>
          <w:rFonts w:ascii="Arial" w:hAnsi="Arial"/>
          <w:color w:val="000000" w:themeColor="text1"/>
        </w:rPr>
        <w:t>in order to</w:t>
      </w:r>
      <w:proofErr w:type="gramEnd"/>
      <w:r w:rsidRPr="006B042F">
        <w:rPr>
          <w:rFonts w:ascii="Arial" w:hAnsi="Arial"/>
          <w:color w:val="000000" w:themeColor="text1"/>
        </w:rPr>
        <w:t xml:space="preserve"> be quorate and exercise its powers.</w:t>
      </w:r>
    </w:p>
    <w:p w14:paraId="060731D2" w14:textId="77777777" w:rsidR="006B042F" w:rsidRPr="006B042F" w:rsidRDefault="006B042F" w:rsidP="00FA64E8">
      <w:pPr>
        <w:pStyle w:val="Heading3"/>
        <w:keepNext w:val="0"/>
        <w:keepLines w:val="0"/>
        <w:spacing w:before="280"/>
        <w:ind w:left="720"/>
        <w:jc w:val="both"/>
        <w:rPr>
          <w:rFonts w:ascii="Arial" w:hAnsi="Arial" w:cs="Arial"/>
          <w:b/>
          <w:color w:val="000000" w:themeColor="text1"/>
          <w:sz w:val="26"/>
          <w:szCs w:val="26"/>
        </w:rPr>
      </w:pPr>
      <w:bookmarkStart w:id="60" w:name="__RefHeading__2762_1084690965"/>
      <w:r w:rsidRPr="006B042F">
        <w:rPr>
          <w:rFonts w:ascii="Arial" w:hAnsi="Arial" w:cs="Arial"/>
          <w:b/>
          <w:color w:val="000000" w:themeColor="text1"/>
          <w:sz w:val="26"/>
          <w:szCs w:val="26"/>
        </w:rPr>
        <w:t>9.2.3. JCR Meetings</w:t>
      </w:r>
      <w:bookmarkEnd w:id="60"/>
    </w:p>
    <w:p w14:paraId="5D0EF2EB" w14:textId="77777777" w:rsidR="006B042F" w:rsidRPr="006B042F" w:rsidRDefault="006B042F" w:rsidP="00FA64E8">
      <w:pPr>
        <w:ind w:left="1580"/>
        <w:jc w:val="both"/>
        <w:rPr>
          <w:rFonts w:ascii="Arial" w:hAnsi="Arial"/>
          <w:b/>
          <w:color w:val="000000" w:themeColor="text1"/>
        </w:rPr>
      </w:pPr>
      <w:r w:rsidRPr="006B042F">
        <w:rPr>
          <w:rFonts w:ascii="Arial" w:hAnsi="Arial"/>
          <w:b/>
          <w:color w:val="000000" w:themeColor="text1"/>
        </w:rPr>
        <w:t xml:space="preserve"> </w:t>
      </w:r>
    </w:p>
    <w:p w14:paraId="218A12F7"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t>9.2.3.1. The annual budgets and accounts must be presented to a JCR Meeting for discussion and recommendation to the Board of Trustees.</w:t>
      </w:r>
    </w:p>
    <w:p w14:paraId="49064F4B"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t xml:space="preserve"> </w:t>
      </w:r>
    </w:p>
    <w:p w14:paraId="121CC79E"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t>9.2.3.2. Expenditure not in the annual budget over £250 must be passed by a motion at a JCR meeting with exception of:</w:t>
      </w:r>
    </w:p>
    <w:p w14:paraId="7522A3EE"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t xml:space="preserve"> </w:t>
      </w:r>
    </w:p>
    <w:p w14:paraId="4CF7CFC1" w14:textId="77777777" w:rsidR="006B042F" w:rsidRPr="006B042F" w:rsidRDefault="006B042F" w:rsidP="00FA64E8">
      <w:pPr>
        <w:ind w:left="1701"/>
        <w:jc w:val="both"/>
        <w:rPr>
          <w:rFonts w:ascii="Arial" w:hAnsi="Arial"/>
          <w:color w:val="000000" w:themeColor="text1"/>
        </w:rPr>
      </w:pPr>
      <w:r w:rsidRPr="006B042F">
        <w:rPr>
          <w:rFonts w:ascii="Arial" w:eastAsia="Cambria" w:hAnsi="Arial"/>
          <w:color w:val="000000" w:themeColor="text1"/>
        </w:rPr>
        <w:t>-</w:t>
      </w:r>
      <w:r w:rsidRPr="006B042F">
        <w:rPr>
          <w:rFonts w:ascii="Arial" w:hAnsi="Arial"/>
          <w:color w:val="000000" w:themeColor="text1"/>
          <w:sz w:val="14"/>
          <w:szCs w:val="14"/>
        </w:rPr>
        <w:t xml:space="preserve">          </w:t>
      </w:r>
      <w:r w:rsidRPr="006B042F">
        <w:rPr>
          <w:rFonts w:ascii="Arial" w:hAnsi="Arial"/>
          <w:color w:val="000000" w:themeColor="text1"/>
        </w:rPr>
        <w:t>Unbudgeted expenditure relating to a specific ring-fenced ‘activity’ or ‘club’ that can be balanced in whole by unbudgeted income already received by and solely intended for said ‘activity’ or ‘club’. This includes the following: MAD and the Boat Club.</w:t>
      </w:r>
    </w:p>
    <w:p w14:paraId="59EA0756" w14:textId="77777777" w:rsidR="006B042F" w:rsidRPr="006B042F" w:rsidRDefault="006B042F" w:rsidP="00FA64E8">
      <w:pPr>
        <w:ind w:left="1701"/>
        <w:jc w:val="both"/>
        <w:rPr>
          <w:rFonts w:ascii="Arial" w:hAnsi="Arial"/>
          <w:color w:val="000000" w:themeColor="text1"/>
        </w:rPr>
      </w:pPr>
      <w:r w:rsidRPr="006B042F">
        <w:rPr>
          <w:rFonts w:ascii="Arial" w:hAnsi="Arial"/>
          <w:color w:val="000000" w:themeColor="text1"/>
        </w:rPr>
        <w:t xml:space="preserve"> </w:t>
      </w:r>
    </w:p>
    <w:p w14:paraId="0228617C" w14:textId="77777777" w:rsidR="006B042F" w:rsidRPr="006B042F" w:rsidRDefault="006B042F" w:rsidP="00FA64E8">
      <w:pPr>
        <w:ind w:left="1701"/>
        <w:jc w:val="both"/>
        <w:rPr>
          <w:rFonts w:ascii="Arial" w:hAnsi="Arial"/>
          <w:color w:val="000000" w:themeColor="text1"/>
        </w:rPr>
      </w:pPr>
      <w:r w:rsidRPr="006B042F">
        <w:rPr>
          <w:rFonts w:ascii="Arial" w:eastAsia="Cambria" w:hAnsi="Arial"/>
          <w:color w:val="000000" w:themeColor="text1"/>
        </w:rPr>
        <w:t>-</w:t>
      </w:r>
      <w:r w:rsidRPr="006B042F">
        <w:rPr>
          <w:rFonts w:ascii="Arial" w:hAnsi="Arial"/>
          <w:color w:val="000000" w:themeColor="text1"/>
          <w:sz w:val="14"/>
          <w:szCs w:val="14"/>
        </w:rPr>
        <w:t xml:space="preserve">          </w:t>
      </w:r>
      <w:r w:rsidRPr="006B042F">
        <w:rPr>
          <w:rFonts w:ascii="Arial" w:hAnsi="Arial"/>
          <w:color w:val="000000" w:themeColor="text1"/>
        </w:rPr>
        <w:t>Expenditure that will be covered in whole by insurance so long as the excess is below £250 or within the annual budget.</w:t>
      </w:r>
    </w:p>
    <w:p w14:paraId="62309375" w14:textId="77777777" w:rsidR="006B042F" w:rsidRPr="006B042F" w:rsidRDefault="006B042F" w:rsidP="00FA64E8">
      <w:pPr>
        <w:ind w:left="1701"/>
        <w:jc w:val="both"/>
        <w:rPr>
          <w:rFonts w:ascii="Arial" w:hAnsi="Arial"/>
          <w:color w:val="000000" w:themeColor="text1"/>
        </w:rPr>
      </w:pPr>
      <w:r w:rsidRPr="006B042F">
        <w:rPr>
          <w:rFonts w:ascii="Arial" w:hAnsi="Arial"/>
          <w:color w:val="000000" w:themeColor="text1"/>
        </w:rPr>
        <w:t xml:space="preserve"> </w:t>
      </w:r>
    </w:p>
    <w:p w14:paraId="7C95DF4C" w14:textId="77777777" w:rsidR="006B042F" w:rsidRPr="006B042F" w:rsidRDefault="006B042F" w:rsidP="00FA64E8">
      <w:pPr>
        <w:ind w:left="1701"/>
        <w:jc w:val="both"/>
        <w:rPr>
          <w:rFonts w:ascii="Arial" w:hAnsi="Arial"/>
          <w:color w:val="000000" w:themeColor="text1"/>
        </w:rPr>
      </w:pPr>
      <w:r w:rsidRPr="006B042F">
        <w:rPr>
          <w:rFonts w:ascii="Arial" w:hAnsi="Arial"/>
          <w:color w:val="000000" w:themeColor="text1"/>
        </w:rPr>
        <w:t>In these cases, the unbudgeted expenditure must instead be approved by the JCR President, JCR Treasurer and Finance Committee. Furthermore, when this occurs, the JCR Chair and Treasurer should send out a joint email informing the JCR of the unbudgeted funds that have been released to the ring-fenced activity or club.</w:t>
      </w:r>
    </w:p>
    <w:p w14:paraId="1CA457C1" w14:textId="77777777" w:rsidR="006B042F" w:rsidRPr="006B042F" w:rsidRDefault="006B042F" w:rsidP="00FA64E8">
      <w:pPr>
        <w:pStyle w:val="Heading2"/>
        <w:keepNext w:val="0"/>
        <w:keepLines w:val="0"/>
        <w:spacing w:after="80"/>
        <w:jc w:val="both"/>
        <w:rPr>
          <w:rFonts w:ascii="Arial" w:hAnsi="Arial" w:cs="Arial"/>
          <w:color w:val="000000" w:themeColor="text1"/>
        </w:rPr>
      </w:pPr>
    </w:p>
    <w:p w14:paraId="67C74560" w14:textId="77777777" w:rsidR="006B042F" w:rsidRPr="008A251C" w:rsidRDefault="006B042F" w:rsidP="00FA64E8">
      <w:pPr>
        <w:pStyle w:val="Heading2"/>
        <w:keepNext w:val="0"/>
        <w:keepLines w:val="0"/>
        <w:spacing w:after="80"/>
        <w:jc w:val="both"/>
        <w:rPr>
          <w:rFonts w:ascii="Arial" w:hAnsi="Arial" w:cs="Arial"/>
          <w:b/>
          <w:color w:val="000000" w:themeColor="text1"/>
          <w:sz w:val="32"/>
          <w:szCs w:val="32"/>
        </w:rPr>
      </w:pPr>
      <w:bookmarkStart w:id="61" w:name="__RefHeading__2766_1084690965"/>
      <w:r w:rsidRPr="008A251C">
        <w:rPr>
          <w:rFonts w:ascii="Arial" w:hAnsi="Arial" w:cs="Arial"/>
          <w:b/>
          <w:color w:val="000000" w:themeColor="text1"/>
          <w:sz w:val="32"/>
          <w:szCs w:val="32"/>
        </w:rPr>
        <w:t>9.3. Contracts</w:t>
      </w:r>
      <w:bookmarkEnd w:id="61"/>
    </w:p>
    <w:p w14:paraId="62BD71E7" w14:textId="77777777" w:rsidR="006B042F" w:rsidRPr="006B042F" w:rsidRDefault="006B042F" w:rsidP="00FA64E8">
      <w:pPr>
        <w:jc w:val="both"/>
        <w:rPr>
          <w:rFonts w:ascii="Arial" w:hAnsi="Arial"/>
          <w:b/>
          <w:color w:val="000000" w:themeColor="text1"/>
        </w:rPr>
      </w:pPr>
      <w:r w:rsidRPr="006B042F">
        <w:rPr>
          <w:rFonts w:ascii="Arial" w:hAnsi="Arial"/>
          <w:b/>
          <w:color w:val="000000" w:themeColor="text1"/>
        </w:rPr>
        <w:lastRenderedPageBreak/>
        <w:t xml:space="preserve"> </w:t>
      </w:r>
    </w:p>
    <w:p w14:paraId="18C798B1"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9.3.1 No associate member, other than the JCR President and Treasurer may complete a contract worth above £50.00 on behalf of the JCR unless so authorised by the JCR President or Treasurer.</w:t>
      </w:r>
    </w:p>
    <w:p w14:paraId="3C3975C0" w14:textId="77777777" w:rsidR="006B042F" w:rsidRPr="006B042F" w:rsidRDefault="006B042F" w:rsidP="00FA64E8">
      <w:pPr>
        <w:tabs>
          <w:tab w:val="left" w:pos="1418"/>
        </w:tabs>
        <w:ind w:left="709"/>
        <w:jc w:val="both"/>
        <w:rPr>
          <w:rFonts w:ascii="Arial" w:hAnsi="Arial"/>
          <w:color w:val="000000" w:themeColor="text1"/>
        </w:rPr>
      </w:pPr>
    </w:p>
    <w:p w14:paraId="03670A1D"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 xml:space="preserve">9.3.2 Anyone </w:t>
      </w:r>
      <w:proofErr w:type="gramStart"/>
      <w:r w:rsidRPr="006B042F">
        <w:rPr>
          <w:rFonts w:ascii="Arial" w:hAnsi="Arial"/>
          <w:color w:val="000000" w:themeColor="text1"/>
        </w:rPr>
        <w:t>entering into</w:t>
      </w:r>
      <w:proofErr w:type="gramEnd"/>
      <w:r w:rsidRPr="006B042F">
        <w:rPr>
          <w:rFonts w:ascii="Arial" w:hAnsi="Arial"/>
          <w:color w:val="000000" w:themeColor="text1"/>
        </w:rPr>
        <w:t xml:space="preserve"> a contract worth £50.00 or less on behalf of the JCR should notify a member of Finance Committee.</w:t>
      </w:r>
    </w:p>
    <w:p w14:paraId="088969D4" w14:textId="77777777" w:rsidR="00A77F3D" w:rsidRDefault="00A77F3D" w:rsidP="00FA64E8">
      <w:pPr>
        <w:pStyle w:val="Heading2"/>
        <w:keepNext w:val="0"/>
        <w:keepLines w:val="0"/>
        <w:spacing w:after="80"/>
        <w:jc w:val="both"/>
        <w:rPr>
          <w:rFonts w:ascii="Arial" w:hAnsi="Arial" w:cs="Arial"/>
          <w:b/>
          <w:color w:val="000000" w:themeColor="text1"/>
          <w:sz w:val="34"/>
          <w:szCs w:val="34"/>
        </w:rPr>
      </w:pPr>
      <w:bookmarkStart w:id="62" w:name="__RefHeading__2768_1084690965"/>
    </w:p>
    <w:p w14:paraId="22FBB954" w14:textId="116B9D5B" w:rsidR="006B042F" w:rsidRPr="00925BFC" w:rsidRDefault="006B042F" w:rsidP="00FA64E8">
      <w:pPr>
        <w:pStyle w:val="Heading2"/>
        <w:keepNext w:val="0"/>
        <w:keepLines w:val="0"/>
        <w:spacing w:after="80"/>
        <w:jc w:val="both"/>
        <w:rPr>
          <w:rFonts w:ascii="Arial" w:hAnsi="Arial" w:cs="Arial"/>
          <w:b/>
          <w:color w:val="000000" w:themeColor="text1"/>
          <w:sz w:val="32"/>
          <w:szCs w:val="32"/>
        </w:rPr>
      </w:pPr>
      <w:r w:rsidRPr="00925BFC">
        <w:rPr>
          <w:rFonts w:ascii="Arial" w:hAnsi="Arial" w:cs="Arial"/>
          <w:b/>
          <w:color w:val="000000" w:themeColor="text1"/>
          <w:sz w:val="32"/>
          <w:szCs w:val="32"/>
        </w:rPr>
        <w:t>9.4. Small Projects Fund</w:t>
      </w:r>
      <w:bookmarkEnd w:id="62"/>
    </w:p>
    <w:p w14:paraId="2E01873C" w14:textId="77777777" w:rsidR="006B042F" w:rsidRPr="006B042F" w:rsidRDefault="006B042F" w:rsidP="00FA64E8">
      <w:pPr>
        <w:jc w:val="both"/>
        <w:rPr>
          <w:rFonts w:ascii="Arial" w:hAnsi="Arial"/>
          <w:b/>
          <w:color w:val="000000" w:themeColor="text1"/>
        </w:rPr>
      </w:pPr>
      <w:r w:rsidRPr="006B042F">
        <w:rPr>
          <w:rFonts w:ascii="Arial" w:hAnsi="Arial"/>
          <w:b/>
          <w:color w:val="000000" w:themeColor="text1"/>
        </w:rPr>
        <w:t xml:space="preserve"> </w:t>
      </w:r>
    </w:p>
    <w:p w14:paraId="0BADD9B9" w14:textId="77777777" w:rsidR="006B042F" w:rsidRPr="006B042F" w:rsidRDefault="006B042F" w:rsidP="00FA64E8">
      <w:pPr>
        <w:ind w:left="709"/>
        <w:jc w:val="both"/>
        <w:rPr>
          <w:rFonts w:ascii="Arial" w:hAnsi="Arial"/>
          <w:color w:val="000000" w:themeColor="text1"/>
        </w:rPr>
      </w:pPr>
      <w:r w:rsidRPr="006B042F">
        <w:rPr>
          <w:rFonts w:ascii="Arial" w:hAnsi="Arial"/>
          <w:color w:val="000000" w:themeColor="text1"/>
        </w:rPr>
        <w:t>9.4.1.</w:t>
      </w:r>
      <w:r w:rsidRPr="006B042F">
        <w:rPr>
          <w:rFonts w:ascii="Arial" w:hAnsi="Arial"/>
          <w:b/>
          <w:color w:val="000000" w:themeColor="text1"/>
        </w:rPr>
        <w:t xml:space="preserve"> </w:t>
      </w:r>
      <w:r w:rsidRPr="006B042F">
        <w:rPr>
          <w:rFonts w:ascii="Arial" w:hAnsi="Arial"/>
          <w:color w:val="000000" w:themeColor="text1"/>
        </w:rPr>
        <w:t>The Small Projects Fund shall be used to make small purchases (below £300) upon application from any JCR member. The JCR Treasurer shall allocate money for the fund in the yearly budget and shall split it up termly.</w:t>
      </w:r>
    </w:p>
    <w:p w14:paraId="27864847" w14:textId="77777777" w:rsidR="006B042F" w:rsidRPr="006B042F" w:rsidRDefault="006B042F" w:rsidP="00FA64E8">
      <w:pPr>
        <w:ind w:left="709"/>
        <w:jc w:val="both"/>
        <w:rPr>
          <w:rFonts w:ascii="Arial" w:hAnsi="Arial"/>
          <w:b/>
          <w:color w:val="000000" w:themeColor="text1"/>
        </w:rPr>
      </w:pPr>
      <w:r w:rsidRPr="006B042F">
        <w:rPr>
          <w:rFonts w:ascii="Arial" w:hAnsi="Arial"/>
          <w:b/>
          <w:color w:val="000000" w:themeColor="text1"/>
        </w:rPr>
        <w:t xml:space="preserve"> </w:t>
      </w:r>
    </w:p>
    <w:p w14:paraId="658F9CDD" w14:textId="77777777" w:rsidR="006B042F" w:rsidRPr="006B042F" w:rsidRDefault="006B042F" w:rsidP="00FA64E8">
      <w:pPr>
        <w:ind w:left="709"/>
        <w:jc w:val="both"/>
        <w:rPr>
          <w:rFonts w:ascii="Arial" w:hAnsi="Arial"/>
          <w:color w:val="000000" w:themeColor="text1"/>
        </w:rPr>
      </w:pPr>
      <w:r w:rsidRPr="006B042F">
        <w:rPr>
          <w:rFonts w:ascii="Arial" w:hAnsi="Arial"/>
          <w:color w:val="000000" w:themeColor="text1"/>
        </w:rPr>
        <w:t>9.4.2.</w:t>
      </w:r>
      <w:r w:rsidRPr="006B042F">
        <w:rPr>
          <w:rFonts w:ascii="Arial" w:hAnsi="Arial"/>
          <w:b/>
          <w:color w:val="000000" w:themeColor="text1"/>
        </w:rPr>
        <w:t xml:space="preserve"> </w:t>
      </w:r>
      <w:r w:rsidRPr="006B042F">
        <w:rPr>
          <w:rFonts w:ascii="Arial" w:hAnsi="Arial"/>
          <w:color w:val="000000" w:themeColor="text1"/>
        </w:rPr>
        <w:t>There shall be no requirement for the money to be fully spent each term. Any leftover money shall rollover</w:t>
      </w:r>
      <w:r w:rsidRPr="006B042F">
        <w:rPr>
          <w:rFonts w:ascii="Arial" w:hAnsi="Arial"/>
          <w:b/>
          <w:color w:val="000000" w:themeColor="text1"/>
        </w:rPr>
        <w:t>.</w:t>
      </w:r>
    </w:p>
    <w:p w14:paraId="5181B8A7" w14:textId="77777777" w:rsidR="006B042F" w:rsidRPr="006B042F" w:rsidRDefault="006B042F" w:rsidP="00FA64E8">
      <w:pPr>
        <w:ind w:left="709"/>
        <w:jc w:val="both"/>
        <w:rPr>
          <w:rFonts w:ascii="Arial" w:hAnsi="Arial"/>
          <w:b/>
          <w:color w:val="000000" w:themeColor="text1"/>
        </w:rPr>
      </w:pPr>
      <w:r w:rsidRPr="006B042F">
        <w:rPr>
          <w:rFonts w:ascii="Arial" w:hAnsi="Arial"/>
          <w:b/>
          <w:color w:val="000000" w:themeColor="text1"/>
        </w:rPr>
        <w:t xml:space="preserve"> </w:t>
      </w:r>
    </w:p>
    <w:p w14:paraId="7895CDDC" w14:textId="77777777" w:rsidR="006B042F" w:rsidRPr="006B042F" w:rsidRDefault="006B042F" w:rsidP="00FA64E8">
      <w:pPr>
        <w:ind w:left="709"/>
        <w:jc w:val="both"/>
        <w:rPr>
          <w:rFonts w:ascii="Arial" w:hAnsi="Arial"/>
          <w:color w:val="000000" w:themeColor="text1"/>
        </w:rPr>
      </w:pPr>
      <w:r w:rsidRPr="006B042F">
        <w:rPr>
          <w:rFonts w:ascii="Arial" w:hAnsi="Arial"/>
          <w:color w:val="000000" w:themeColor="text1"/>
        </w:rPr>
        <w:t>9.4.3.</w:t>
      </w:r>
      <w:r w:rsidRPr="006B042F">
        <w:rPr>
          <w:rFonts w:ascii="Arial" w:hAnsi="Arial"/>
          <w:b/>
          <w:color w:val="000000" w:themeColor="text1"/>
        </w:rPr>
        <w:t xml:space="preserve"> </w:t>
      </w:r>
      <w:r w:rsidRPr="006B042F">
        <w:rPr>
          <w:rFonts w:ascii="Arial" w:hAnsi="Arial"/>
          <w:color w:val="000000" w:themeColor="text1"/>
        </w:rPr>
        <w:t>An application may be made by any member of the JCR.</w:t>
      </w:r>
    </w:p>
    <w:p w14:paraId="2607600B" w14:textId="77777777" w:rsidR="006B042F" w:rsidRPr="006B042F" w:rsidRDefault="006B042F" w:rsidP="00FA64E8">
      <w:pPr>
        <w:ind w:left="709"/>
        <w:jc w:val="both"/>
        <w:rPr>
          <w:rFonts w:ascii="Arial" w:hAnsi="Arial"/>
          <w:b/>
          <w:color w:val="000000" w:themeColor="text1"/>
        </w:rPr>
      </w:pPr>
      <w:r w:rsidRPr="006B042F">
        <w:rPr>
          <w:rFonts w:ascii="Arial" w:hAnsi="Arial"/>
          <w:b/>
          <w:color w:val="000000" w:themeColor="text1"/>
        </w:rPr>
        <w:t xml:space="preserve"> </w:t>
      </w:r>
    </w:p>
    <w:p w14:paraId="03FC47DD" w14:textId="77777777" w:rsidR="006B042F" w:rsidRPr="006B042F" w:rsidRDefault="006B042F" w:rsidP="00FA64E8">
      <w:pPr>
        <w:ind w:left="709"/>
        <w:jc w:val="both"/>
        <w:rPr>
          <w:rFonts w:ascii="Arial" w:hAnsi="Arial"/>
          <w:color w:val="000000" w:themeColor="text1"/>
        </w:rPr>
      </w:pPr>
      <w:r w:rsidRPr="006B042F">
        <w:rPr>
          <w:rFonts w:ascii="Arial" w:hAnsi="Arial"/>
          <w:color w:val="000000" w:themeColor="text1"/>
        </w:rPr>
        <w:t>9.4.4.</w:t>
      </w:r>
      <w:r w:rsidRPr="006B042F">
        <w:rPr>
          <w:rFonts w:ascii="Arial" w:hAnsi="Arial"/>
          <w:b/>
          <w:color w:val="000000" w:themeColor="text1"/>
        </w:rPr>
        <w:t xml:space="preserve"> </w:t>
      </w:r>
      <w:r w:rsidRPr="006B042F">
        <w:rPr>
          <w:rFonts w:ascii="Arial" w:hAnsi="Arial"/>
          <w:color w:val="000000" w:themeColor="text1"/>
        </w:rPr>
        <w:t>All applications should be made using the application form and can be submitted at any time.</w:t>
      </w:r>
    </w:p>
    <w:p w14:paraId="005D8FCD" w14:textId="77777777" w:rsidR="006B042F" w:rsidRPr="006B042F" w:rsidRDefault="006B042F" w:rsidP="00FA64E8">
      <w:pPr>
        <w:ind w:left="709"/>
        <w:jc w:val="both"/>
        <w:rPr>
          <w:rFonts w:ascii="Arial" w:hAnsi="Arial"/>
          <w:b/>
          <w:color w:val="000000" w:themeColor="text1"/>
        </w:rPr>
      </w:pPr>
      <w:r w:rsidRPr="006B042F">
        <w:rPr>
          <w:rFonts w:ascii="Arial" w:hAnsi="Arial"/>
          <w:b/>
          <w:color w:val="000000" w:themeColor="text1"/>
        </w:rPr>
        <w:t xml:space="preserve"> </w:t>
      </w:r>
    </w:p>
    <w:p w14:paraId="20626CE3" w14:textId="77777777" w:rsidR="006B042F" w:rsidRPr="006B042F" w:rsidRDefault="006B042F" w:rsidP="00FA64E8">
      <w:pPr>
        <w:ind w:left="709"/>
        <w:jc w:val="both"/>
        <w:rPr>
          <w:rFonts w:ascii="Arial" w:hAnsi="Arial"/>
          <w:color w:val="000000" w:themeColor="text1"/>
        </w:rPr>
      </w:pPr>
      <w:r w:rsidRPr="006B042F">
        <w:rPr>
          <w:rFonts w:ascii="Arial" w:hAnsi="Arial"/>
          <w:color w:val="000000" w:themeColor="text1"/>
        </w:rPr>
        <w:t>9.4.5.</w:t>
      </w:r>
      <w:r w:rsidRPr="006B042F">
        <w:rPr>
          <w:rFonts w:ascii="Arial" w:hAnsi="Arial"/>
          <w:b/>
          <w:color w:val="000000" w:themeColor="text1"/>
        </w:rPr>
        <w:t xml:space="preserve"> </w:t>
      </w:r>
      <w:r w:rsidRPr="006B042F">
        <w:rPr>
          <w:rFonts w:ascii="Arial" w:hAnsi="Arial"/>
          <w:color w:val="000000" w:themeColor="text1"/>
        </w:rPr>
        <w:t>All applications received since the last meeting will be reviewed by Finance Committee in the meeting in the next meeting of Finance Committee.</w:t>
      </w:r>
    </w:p>
    <w:p w14:paraId="7AF809E5" w14:textId="77777777" w:rsidR="006B042F" w:rsidRPr="006B042F" w:rsidRDefault="006B042F" w:rsidP="00FA64E8">
      <w:pPr>
        <w:ind w:left="709"/>
        <w:jc w:val="both"/>
        <w:rPr>
          <w:rFonts w:ascii="Arial" w:hAnsi="Arial"/>
          <w:b/>
          <w:color w:val="000000" w:themeColor="text1"/>
        </w:rPr>
      </w:pPr>
      <w:r w:rsidRPr="006B042F">
        <w:rPr>
          <w:rFonts w:ascii="Arial" w:hAnsi="Arial"/>
          <w:b/>
          <w:color w:val="000000" w:themeColor="text1"/>
        </w:rPr>
        <w:t xml:space="preserve"> </w:t>
      </w:r>
    </w:p>
    <w:p w14:paraId="18A07EB8" w14:textId="77777777" w:rsidR="006B042F" w:rsidRPr="006B042F" w:rsidRDefault="006B042F" w:rsidP="00FA64E8">
      <w:pPr>
        <w:ind w:left="709"/>
        <w:jc w:val="both"/>
        <w:rPr>
          <w:rFonts w:ascii="Arial" w:hAnsi="Arial"/>
          <w:color w:val="000000" w:themeColor="text1"/>
        </w:rPr>
      </w:pPr>
      <w:r w:rsidRPr="006B042F">
        <w:rPr>
          <w:rFonts w:ascii="Arial" w:hAnsi="Arial"/>
          <w:color w:val="000000" w:themeColor="text1"/>
        </w:rPr>
        <w:t>9.4.6.</w:t>
      </w:r>
      <w:r w:rsidRPr="006B042F">
        <w:rPr>
          <w:rFonts w:ascii="Arial" w:hAnsi="Arial"/>
          <w:b/>
          <w:color w:val="000000" w:themeColor="text1"/>
        </w:rPr>
        <w:t xml:space="preserve"> </w:t>
      </w:r>
      <w:r w:rsidRPr="006B042F">
        <w:rPr>
          <w:rFonts w:ascii="Arial" w:hAnsi="Arial"/>
          <w:color w:val="000000" w:themeColor="text1"/>
        </w:rPr>
        <w:t>The application shall be approved/rejected by a simple majority vote. If the vote is tied the JCR Treasurer shall make the final decision.</w:t>
      </w:r>
    </w:p>
    <w:p w14:paraId="602A1B4E" w14:textId="77777777" w:rsidR="006B042F" w:rsidRPr="006B042F" w:rsidRDefault="006B042F" w:rsidP="00FA64E8">
      <w:pPr>
        <w:ind w:left="709"/>
        <w:jc w:val="both"/>
        <w:rPr>
          <w:rFonts w:ascii="Arial" w:hAnsi="Arial"/>
          <w:b/>
          <w:color w:val="000000" w:themeColor="text1"/>
        </w:rPr>
      </w:pPr>
      <w:r w:rsidRPr="006B042F">
        <w:rPr>
          <w:rFonts w:ascii="Arial" w:hAnsi="Arial"/>
          <w:b/>
          <w:color w:val="000000" w:themeColor="text1"/>
        </w:rPr>
        <w:t xml:space="preserve"> </w:t>
      </w:r>
    </w:p>
    <w:p w14:paraId="4A665D98" w14:textId="77777777" w:rsidR="006B042F" w:rsidRPr="006B042F" w:rsidRDefault="006B042F" w:rsidP="00FA64E8">
      <w:pPr>
        <w:ind w:left="709"/>
        <w:jc w:val="both"/>
        <w:rPr>
          <w:rFonts w:ascii="Arial" w:hAnsi="Arial"/>
          <w:color w:val="000000" w:themeColor="text1"/>
        </w:rPr>
      </w:pPr>
      <w:r w:rsidRPr="006B042F">
        <w:rPr>
          <w:rFonts w:ascii="Arial" w:hAnsi="Arial"/>
          <w:color w:val="000000" w:themeColor="text1"/>
        </w:rPr>
        <w:t>9.4.7.</w:t>
      </w:r>
      <w:r w:rsidRPr="006B042F">
        <w:rPr>
          <w:rFonts w:ascii="Arial" w:hAnsi="Arial"/>
          <w:b/>
          <w:color w:val="000000" w:themeColor="text1"/>
        </w:rPr>
        <w:t xml:space="preserve"> </w:t>
      </w:r>
      <w:r w:rsidRPr="006B042F">
        <w:rPr>
          <w:rFonts w:ascii="Arial" w:hAnsi="Arial"/>
          <w:color w:val="000000" w:themeColor="text1"/>
        </w:rPr>
        <w:t xml:space="preserve">All members must declare any conflicts of interest when discussing any </w:t>
      </w:r>
      <w:proofErr w:type="gramStart"/>
      <w:r w:rsidRPr="006B042F">
        <w:rPr>
          <w:rFonts w:ascii="Arial" w:hAnsi="Arial"/>
          <w:color w:val="000000" w:themeColor="text1"/>
        </w:rPr>
        <w:t>particular application</w:t>
      </w:r>
      <w:proofErr w:type="gramEnd"/>
      <w:r w:rsidRPr="006B042F">
        <w:rPr>
          <w:rFonts w:ascii="Arial" w:hAnsi="Arial"/>
          <w:color w:val="000000" w:themeColor="text1"/>
        </w:rPr>
        <w:t xml:space="preserve">. Any members with such a conflict will not be able to vote on that application. If the vote is tied and the JCR Treasurer has been excluded from the </w:t>
      </w:r>
      <w:proofErr w:type="gramStart"/>
      <w:r w:rsidRPr="006B042F">
        <w:rPr>
          <w:rFonts w:ascii="Arial" w:hAnsi="Arial"/>
          <w:color w:val="000000" w:themeColor="text1"/>
        </w:rPr>
        <w:t>voting</w:t>
      </w:r>
      <w:proofErr w:type="gramEnd"/>
      <w:r w:rsidRPr="006B042F">
        <w:rPr>
          <w:rFonts w:ascii="Arial" w:hAnsi="Arial"/>
          <w:color w:val="000000" w:themeColor="text1"/>
        </w:rPr>
        <w:t xml:space="preserve"> then final decision shall fall firstly to the Small Projects Officer and secondly to the Finance Committee Secretary.</w:t>
      </w:r>
    </w:p>
    <w:p w14:paraId="54217D63" w14:textId="77777777" w:rsidR="006B042F" w:rsidRPr="006B042F" w:rsidRDefault="006B042F" w:rsidP="00FA64E8">
      <w:pPr>
        <w:ind w:left="709"/>
        <w:jc w:val="both"/>
        <w:rPr>
          <w:rFonts w:ascii="Arial" w:hAnsi="Arial"/>
          <w:b/>
          <w:color w:val="000000" w:themeColor="text1"/>
        </w:rPr>
      </w:pPr>
      <w:r w:rsidRPr="006B042F">
        <w:rPr>
          <w:rFonts w:ascii="Arial" w:hAnsi="Arial"/>
          <w:b/>
          <w:color w:val="000000" w:themeColor="text1"/>
        </w:rPr>
        <w:t xml:space="preserve"> </w:t>
      </w:r>
    </w:p>
    <w:p w14:paraId="23D431C2" w14:textId="77777777" w:rsidR="006B042F" w:rsidRPr="006B042F" w:rsidRDefault="006B042F" w:rsidP="00FA64E8">
      <w:pPr>
        <w:ind w:left="709"/>
        <w:jc w:val="both"/>
        <w:rPr>
          <w:rFonts w:ascii="Arial" w:hAnsi="Arial"/>
          <w:color w:val="000000" w:themeColor="text1"/>
        </w:rPr>
      </w:pPr>
      <w:r w:rsidRPr="006B042F">
        <w:rPr>
          <w:rFonts w:ascii="Arial" w:hAnsi="Arial"/>
          <w:color w:val="000000" w:themeColor="text1"/>
        </w:rPr>
        <w:t>9.4.8.</w:t>
      </w:r>
      <w:r w:rsidRPr="006B042F">
        <w:rPr>
          <w:rFonts w:ascii="Arial" w:hAnsi="Arial"/>
          <w:b/>
          <w:color w:val="000000" w:themeColor="text1"/>
        </w:rPr>
        <w:t xml:space="preserve"> </w:t>
      </w:r>
      <w:r w:rsidRPr="006B042F">
        <w:rPr>
          <w:rFonts w:ascii="Arial" w:hAnsi="Arial"/>
          <w:color w:val="000000" w:themeColor="text1"/>
        </w:rPr>
        <w:t>Past applications to the fund may be considered when approving applications.</w:t>
      </w:r>
    </w:p>
    <w:p w14:paraId="1E859D72" w14:textId="77777777" w:rsidR="006B042F" w:rsidRPr="006B042F" w:rsidRDefault="006B042F" w:rsidP="00FA64E8">
      <w:pPr>
        <w:ind w:left="709"/>
        <w:jc w:val="both"/>
        <w:rPr>
          <w:rFonts w:ascii="Arial" w:hAnsi="Arial"/>
          <w:color w:val="000000" w:themeColor="text1"/>
        </w:rPr>
      </w:pPr>
    </w:p>
    <w:p w14:paraId="06F5DA36" w14:textId="77777777" w:rsidR="006B042F" w:rsidRPr="006B042F" w:rsidRDefault="006B042F" w:rsidP="00FA64E8">
      <w:pPr>
        <w:ind w:left="709"/>
        <w:jc w:val="both"/>
        <w:rPr>
          <w:rFonts w:ascii="Arial" w:hAnsi="Arial"/>
          <w:color w:val="000000" w:themeColor="text1"/>
        </w:rPr>
      </w:pPr>
      <w:r w:rsidRPr="006B042F">
        <w:rPr>
          <w:rFonts w:ascii="Arial" w:hAnsi="Arial"/>
          <w:color w:val="000000" w:themeColor="text1"/>
        </w:rPr>
        <w:t>9.4.9. All applications for purchases at or above two-thirds of the application limit require the names of four JCR members in support of the application.</w:t>
      </w:r>
    </w:p>
    <w:p w14:paraId="20C0FB26" w14:textId="406C035B" w:rsidR="006B042F" w:rsidRDefault="006B042F" w:rsidP="00FA64E8">
      <w:pPr>
        <w:jc w:val="both"/>
        <w:rPr>
          <w:rFonts w:ascii="Arial" w:hAnsi="Arial"/>
          <w:b/>
          <w:color w:val="000000" w:themeColor="text1"/>
        </w:rPr>
      </w:pPr>
      <w:r w:rsidRPr="006B042F">
        <w:rPr>
          <w:rFonts w:ascii="Arial" w:hAnsi="Arial"/>
          <w:b/>
          <w:color w:val="000000" w:themeColor="text1"/>
        </w:rPr>
        <w:t xml:space="preserve"> </w:t>
      </w:r>
    </w:p>
    <w:p w14:paraId="0AC99B3F" w14:textId="77777777" w:rsidR="00FF4B66" w:rsidRPr="006B042F" w:rsidRDefault="00FF4B66" w:rsidP="00FA64E8">
      <w:pPr>
        <w:jc w:val="both"/>
        <w:rPr>
          <w:rFonts w:ascii="Arial" w:hAnsi="Arial"/>
          <w:b/>
          <w:color w:val="000000" w:themeColor="text1"/>
        </w:rPr>
      </w:pPr>
    </w:p>
    <w:p w14:paraId="266F96C1" w14:textId="77777777" w:rsidR="006B042F" w:rsidRPr="00FF4B66" w:rsidRDefault="006B042F" w:rsidP="00FA64E8">
      <w:pPr>
        <w:pStyle w:val="Heading2"/>
        <w:keepNext w:val="0"/>
        <w:keepLines w:val="0"/>
        <w:spacing w:after="80"/>
        <w:jc w:val="both"/>
        <w:rPr>
          <w:rFonts w:ascii="Arial" w:hAnsi="Arial" w:cs="Arial"/>
          <w:b/>
          <w:color w:val="000000" w:themeColor="text1"/>
          <w:sz w:val="32"/>
          <w:szCs w:val="32"/>
        </w:rPr>
      </w:pPr>
      <w:bookmarkStart w:id="63" w:name="__RefHeading__2770_1084690965"/>
      <w:r w:rsidRPr="00FF4B66">
        <w:rPr>
          <w:rFonts w:ascii="Arial" w:hAnsi="Arial" w:cs="Arial"/>
          <w:b/>
          <w:color w:val="000000" w:themeColor="text1"/>
          <w:sz w:val="32"/>
          <w:szCs w:val="32"/>
        </w:rPr>
        <w:t>9.5. Charity Donation Fund</w:t>
      </w:r>
      <w:bookmarkEnd w:id="63"/>
    </w:p>
    <w:p w14:paraId="21F73B90" w14:textId="77777777" w:rsidR="006B042F" w:rsidRPr="006B042F" w:rsidRDefault="006B042F" w:rsidP="00FA64E8">
      <w:pPr>
        <w:tabs>
          <w:tab w:val="left" w:pos="1418"/>
        </w:tabs>
        <w:ind w:left="709"/>
        <w:jc w:val="both"/>
        <w:rPr>
          <w:rFonts w:ascii="Arial" w:hAnsi="Arial"/>
          <w:b/>
          <w:color w:val="000000" w:themeColor="text1"/>
        </w:rPr>
      </w:pPr>
      <w:r w:rsidRPr="006B042F">
        <w:rPr>
          <w:rFonts w:ascii="Arial" w:hAnsi="Arial"/>
          <w:b/>
          <w:color w:val="000000" w:themeColor="text1"/>
        </w:rPr>
        <w:t xml:space="preserve"> </w:t>
      </w:r>
    </w:p>
    <w:p w14:paraId="24B4C7CD"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9.5.1.</w:t>
      </w:r>
      <w:r w:rsidRPr="006B042F">
        <w:rPr>
          <w:rFonts w:ascii="Arial" w:hAnsi="Arial"/>
          <w:b/>
          <w:color w:val="000000" w:themeColor="text1"/>
        </w:rPr>
        <w:t xml:space="preserve"> </w:t>
      </w:r>
      <w:r w:rsidRPr="006B042F">
        <w:rPr>
          <w:rFonts w:ascii="Arial" w:hAnsi="Arial"/>
          <w:color w:val="000000" w:themeColor="text1"/>
        </w:rPr>
        <w:t>There shall be a rolling allocation throughout the year of the Charities Money held by the JCR.</w:t>
      </w:r>
    </w:p>
    <w:p w14:paraId="4661B7B3" w14:textId="77777777" w:rsidR="006B042F" w:rsidRPr="006B042F" w:rsidRDefault="006B042F" w:rsidP="00FA64E8">
      <w:pPr>
        <w:tabs>
          <w:tab w:val="left" w:pos="1418"/>
        </w:tabs>
        <w:ind w:left="709"/>
        <w:jc w:val="both"/>
        <w:rPr>
          <w:rFonts w:ascii="Arial" w:hAnsi="Arial"/>
          <w:b/>
          <w:color w:val="000000" w:themeColor="text1"/>
        </w:rPr>
      </w:pPr>
      <w:r w:rsidRPr="006B042F">
        <w:rPr>
          <w:rFonts w:ascii="Arial" w:hAnsi="Arial"/>
          <w:b/>
          <w:color w:val="000000" w:themeColor="text1"/>
        </w:rPr>
        <w:t xml:space="preserve"> </w:t>
      </w:r>
    </w:p>
    <w:p w14:paraId="2DD118A8"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lastRenderedPageBreak/>
        <w:t>9.5.3. Applications may be submitted to the Charities Rep at any time, using the application form, who will then present them at the next meeting of the Finance Committee.</w:t>
      </w:r>
    </w:p>
    <w:p w14:paraId="49ABBB93" w14:textId="77777777" w:rsidR="006B042F" w:rsidRPr="006B042F" w:rsidRDefault="006B042F" w:rsidP="00FA64E8">
      <w:pPr>
        <w:tabs>
          <w:tab w:val="left" w:pos="1418"/>
        </w:tabs>
        <w:ind w:left="709"/>
        <w:jc w:val="both"/>
        <w:rPr>
          <w:rFonts w:ascii="Arial" w:hAnsi="Arial"/>
          <w:b/>
          <w:color w:val="000000" w:themeColor="text1"/>
        </w:rPr>
      </w:pPr>
      <w:r w:rsidRPr="006B042F">
        <w:rPr>
          <w:rFonts w:ascii="Arial" w:hAnsi="Arial"/>
          <w:b/>
          <w:color w:val="000000" w:themeColor="text1"/>
        </w:rPr>
        <w:t xml:space="preserve"> </w:t>
      </w:r>
    </w:p>
    <w:p w14:paraId="5C47C85F"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9.5.3.</w:t>
      </w:r>
      <w:r w:rsidRPr="006B042F">
        <w:rPr>
          <w:rFonts w:ascii="Arial" w:hAnsi="Arial"/>
          <w:b/>
          <w:color w:val="000000" w:themeColor="text1"/>
        </w:rPr>
        <w:t xml:space="preserve"> </w:t>
      </w:r>
      <w:proofErr w:type="gramStart"/>
      <w:r w:rsidRPr="006B042F">
        <w:rPr>
          <w:rFonts w:ascii="Arial" w:hAnsi="Arial"/>
          <w:color w:val="000000" w:themeColor="text1"/>
        </w:rPr>
        <w:t>The majority of</w:t>
      </w:r>
      <w:proofErr w:type="gramEnd"/>
      <w:r w:rsidRPr="006B042F">
        <w:rPr>
          <w:rFonts w:ascii="Arial" w:hAnsi="Arial"/>
          <w:color w:val="000000" w:themeColor="text1"/>
        </w:rPr>
        <w:t xml:space="preserve"> the committee must approve any application; if the vote is tied the JCR Treasurer has the casting vote.</w:t>
      </w:r>
    </w:p>
    <w:p w14:paraId="48DED9C6" w14:textId="77777777" w:rsidR="006B042F" w:rsidRPr="006B042F" w:rsidRDefault="006B042F" w:rsidP="00FA64E8">
      <w:pPr>
        <w:tabs>
          <w:tab w:val="left" w:pos="1418"/>
        </w:tabs>
        <w:ind w:left="709"/>
        <w:jc w:val="both"/>
        <w:rPr>
          <w:rFonts w:ascii="Arial" w:hAnsi="Arial"/>
          <w:b/>
          <w:color w:val="000000" w:themeColor="text1"/>
        </w:rPr>
      </w:pPr>
      <w:r w:rsidRPr="006B042F">
        <w:rPr>
          <w:rFonts w:ascii="Arial" w:hAnsi="Arial"/>
          <w:b/>
          <w:color w:val="000000" w:themeColor="text1"/>
        </w:rPr>
        <w:t xml:space="preserve"> </w:t>
      </w:r>
    </w:p>
    <w:p w14:paraId="28556509"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9.5.4.</w:t>
      </w:r>
      <w:r w:rsidRPr="006B042F">
        <w:rPr>
          <w:rFonts w:ascii="Arial" w:hAnsi="Arial"/>
          <w:b/>
          <w:color w:val="000000" w:themeColor="text1"/>
        </w:rPr>
        <w:t xml:space="preserve"> </w:t>
      </w:r>
      <w:r w:rsidRPr="006B042F">
        <w:rPr>
          <w:rFonts w:ascii="Arial" w:hAnsi="Arial"/>
          <w:color w:val="000000" w:themeColor="text1"/>
        </w:rPr>
        <w:t>Any member with a conflict of interest is required to withdraw from the vote and, in the case of the JCR Treasurer, the casting vote shall fall to the JCR President (and vice-versa).</w:t>
      </w:r>
    </w:p>
    <w:p w14:paraId="6F11D785" w14:textId="77777777" w:rsidR="006B042F" w:rsidRPr="006B042F" w:rsidRDefault="006B042F" w:rsidP="00FA64E8">
      <w:pPr>
        <w:tabs>
          <w:tab w:val="left" w:pos="1418"/>
        </w:tabs>
        <w:ind w:left="709"/>
        <w:jc w:val="both"/>
        <w:rPr>
          <w:rFonts w:ascii="Arial" w:hAnsi="Arial"/>
          <w:b/>
          <w:color w:val="000000" w:themeColor="text1"/>
        </w:rPr>
      </w:pPr>
      <w:r w:rsidRPr="006B042F">
        <w:rPr>
          <w:rFonts w:ascii="Arial" w:hAnsi="Arial"/>
          <w:b/>
          <w:color w:val="000000" w:themeColor="text1"/>
        </w:rPr>
        <w:t xml:space="preserve"> </w:t>
      </w:r>
    </w:p>
    <w:p w14:paraId="1A85ED93"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9.5.5.</w:t>
      </w:r>
      <w:r w:rsidRPr="006B042F">
        <w:rPr>
          <w:rFonts w:ascii="Arial" w:hAnsi="Arial"/>
          <w:b/>
          <w:color w:val="000000" w:themeColor="text1"/>
        </w:rPr>
        <w:t xml:space="preserve"> </w:t>
      </w:r>
      <w:proofErr w:type="gramStart"/>
      <w:r w:rsidRPr="006B042F">
        <w:rPr>
          <w:rFonts w:ascii="Arial" w:hAnsi="Arial"/>
          <w:color w:val="000000" w:themeColor="text1"/>
        </w:rPr>
        <w:t>As a general rule</w:t>
      </w:r>
      <w:proofErr w:type="gramEnd"/>
      <w:r w:rsidRPr="006B042F">
        <w:rPr>
          <w:rFonts w:ascii="Arial" w:hAnsi="Arial"/>
          <w:color w:val="000000" w:themeColor="text1"/>
        </w:rPr>
        <w:t xml:space="preserve"> Finance Committee should look to award 10% of applicants’ total fundraising.</w:t>
      </w:r>
    </w:p>
    <w:p w14:paraId="1EF7D561" w14:textId="77777777" w:rsidR="006B042F" w:rsidRPr="006B042F" w:rsidRDefault="006B042F" w:rsidP="00FA64E8">
      <w:pPr>
        <w:tabs>
          <w:tab w:val="left" w:pos="1418"/>
        </w:tabs>
        <w:ind w:left="709"/>
        <w:jc w:val="both"/>
        <w:rPr>
          <w:rFonts w:ascii="Arial" w:hAnsi="Arial"/>
          <w:b/>
          <w:color w:val="000000" w:themeColor="text1"/>
        </w:rPr>
      </w:pPr>
      <w:r w:rsidRPr="006B042F">
        <w:rPr>
          <w:rFonts w:ascii="Arial" w:hAnsi="Arial"/>
          <w:b/>
          <w:color w:val="000000" w:themeColor="text1"/>
        </w:rPr>
        <w:t xml:space="preserve"> </w:t>
      </w:r>
    </w:p>
    <w:p w14:paraId="24C1ADD3"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9.5.6.</w:t>
      </w:r>
      <w:r w:rsidRPr="006B042F">
        <w:rPr>
          <w:rFonts w:ascii="Arial" w:hAnsi="Arial"/>
          <w:b/>
          <w:color w:val="000000" w:themeColor="text1"/>
        </w:rPr>
        <w:t xml:space="preserve"> </w:t>
      </w:r>
      <w:r w:rsidRPr="006B042F">
        <w:rPr>
          <w:rFonts w:ascii="Arial" w:hAnsi="Arial"/>
          <w:color w:val="000000" w:themeColor="text1"/>
        </w:rPr>
        <w:t>If the yearly allocation is not made, then further awards are permitted to previous applicants.</w:t>
      </w:r>
    </w:p>
    <w:p w14:paraId="35364B59" w14:textId="77777777" w:rsidR="006B042F" w:rsidRPr="006B042F" w:rsidRDefault="006B042F" w:rsidP="00FA64E8">
      <w:pPr>
        <w:tabs>
          <w:tab w:val="left" w:pos="1418"/>
        </w:tabs>
        <w:ind w:left="709"/>
        <w:jc w:val="both"/>
        <w:rPr>
          <w:rFonts w:ascii="Arial" w:hAnsi="Arial"/>
          <w:b/>
          <w:color w:val="000000" w:themeColor="text1"/>
        </w:rPr>
      </w:pPr>
      <w:r w:rsidRPr="006B042F">
        <w:rPr>
          <w:rFonts w:ascii="Arial" w:hAnsi="Arial"/>
          <w:b/>
          <w:color w:val="000000" w:themeColor="text1"/>
        </w:rPr>
        <w:t xml:space="preserve"> </w:t>
      </w:r>
    </w:p>
    <w:p w14:paraId="7EF56B0C"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9.5.7.</w:t>
      </w:r>
      <w:r w:rsidRPr="006B042F">
        <w:rPr>
          <w:rFonts w:ascii="Arial" w:hAnsi="Arial"/>
          <w:b/>
          <w:color w:val="000000" w:themeColor="text1"/>
        </w:rPr>
        <w:t xml:space="preserve"> </w:t>
      </w:r>
      <w:r w:rsidRPr="006B042F">
        <w:rPr>
          <w:rFonts w:ascii="Arial" w:hAnsi="Arial"/>
          <w:color w:val="000000" w:themeColor="text1"/>
        </w:rPr>
        <w:t>The Outreach Treasurer must inform applicants of the outcome of their application and the JCR Treasurer must report donations given at JCR Meetings.</w:t>
      </w:r>
    </w:p>
    <w:p w14:paraId="2818A3C5" w14:textId="77777777" w:rsidR="006B042F" w:rsidRPr="006B042F" w:rsidRDefault="006B042F" w:rsidP="00FA64E8">
      <w:pPr>
        <w:tabs>
          <w:tab w:val="left" w:pos="1418"/>
        </w:tabs>
        <w:ind w:left="709"/>
        <w:jc w:val="both"/>
        <w:rPr>
          <w:rFonts w:ascii="Arial" w:hAnsi="Arial"/>
          <w:b/>
          <w:color w:val="000000" w:themeColor="text1"/>
        </w:rPr>
      </w:pPr>
      <w:r w:rsidRPr="006B042F">
        <w:rPr>
          <w:rFonts w:ascii="Arial" w:hAnsi="Arial"/>
          <w:b/>
          <w:color w:val="000000" w:themeColor="text1"/>
        </w:rPr>
        <w:t xml:space="preserve"> </w:t>
      </w:r>
    </w:p>
    <w:p w14:paraId="544F9282"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9.5.8. Applicants must be an Associate Member.</w:t>
      </w:r>
    </w:p>
    <w:p w14:paraId="0BB46C2E" w14:textId="77777777" w:rsidR="006B042F" w:rsidRPr="006B042F" w:rsidRDefault="006B042F" w:rsidP="00FA64E8">
      <w:pPr>
        <w:spacing w:after="200"/>
        <w:ind w:left="980" w:hanging="420"/>
        <w:jc w:val="both"/>
        <w:rPr>
          <w:rFonts w:ascii="Arial" w:hAnsi="Arial"/>
          <w:color w:val="000000" w:themeColor="text1"/>
        </w:rPr>
      </w:pPr>
    </w:p>
    <w:p w14:paraId="23A6EA38" w14:textId="77777777" w:rsidR="006B042F" w:rsidRPr="00551DF2" w:rsidRDefault="006B042F" w:rsidP="00FA64E8">
      <w:pPr>
        <w:pStyle w:val="Heading2"/>
        <w:keepNext w:val="0"/>
        <w:keepLines w:val="0"/>
        <w:spacing w:after="80"/>
        <w:jc w:val="both"/>
        <w:rPr>
          <w:rFonts w:ascii="Arial" w:hAnsi="Arial" w:cs="Arial"/>
          <w:b/>
          <w:color w:val="000000" w:themeColor="text1"/>
          <w:sz w:val="32"/>
          <w:szCs w:val="32"/>
        </w:rPr>
      </w:pPr>
      <w:bookmarkStart w:id="64" w:name="__RefHeading__2772_1084690965"/>
      <w:r w:rsidRPr="00551DF2">
        <w:rPr>
          <w:rFonts w:ascii="Arial" w:hAnsi="Arial" w:cs="Arial"/>
          <w:b/>
          <w:color w:val="000000" w:themeColor="text1"/>
          <w:sz w:val="32"/>
          <w:szCs w:val="32"/>
        </w:rPr>
        <w:t>9.6. Sport and Society Allocation</w:t>
      </w:r>
      <w:bookmarkEnd w:id="64"/>
    </w:p>
    <w:p w14:paraId="55742116" w14:textId="77777777" w:rsidR="006B042F" w:rsidRPr="006B042F" w:rsidRDefault="006B042F" w:rsidP="00FA64E8">
      <w:pPr>
        <w:tabs>
          <w:tab w:val="left" w:pos="1418"/>
        </w:tabs>
        <w:ind w:left="709"/>
        <w:jc w:val="both"/>
        <w:rPr>
          <w:rFonts w:ascii="Arial" w:hAnsi="Arial"/>
          <w:b/>
          <w:color w:val="000000" w:themeColor="text1"/>
        </w:rPr>
      </w:pPr>
      <w:r w:rsidRPr="006B042F">
        <w:rPr>
          <w:rFonts w:ascii="Arial" w:hAnsi="Arial"/>
          <w:b/>
          <w:color w:val="000000" w:themeColor="text1"/>
        </w:rPr>
        <w:t xml:space="preserve"> </w:t>
      </w:r>
    </w:p>
    <w:p w14:paraId="6326326A"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9.6.1. The JCR shall fund JCR sport teams, including referee and league fees, pitch/court hire, and first aid training and kit in accordance with the conditions outlined in Appendix G. This shall be subject to sport teams seeking authorisation for any spending through the Finance Committee, submitting invoices to the JCR Treasurer for reimbursement, and to them running their finances through the JCR account.</w:t>
      </w:r>
    </w:p>
    <w:p w14:paraId="4B68FC27"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159E305F"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9.6.2. JCR Societies may apply for a grant from the pooled Societies’ budget, to cover expenses deemed essential to their operation, with the support of the Sports and Societies Treasurer. This is subject to approval to by Finance Committee in accordance with the conditions outlined in Appendix G.</w:t>
      </w:r>
    </w:p>
    <w:p w14:paraId="70B27BEF" w14:textId="77777777" w:rsidR="006B042F" w:rsidRPr="006B042F" w:rsidRDefault="006B042F" w:rsidP="00FA64E8">
      <w:pPr>
        <w:pStyle w:val="Heading2"/>
        <w:keepNext w:val="0"/>
        <w:keepLines w:val="0"/>
        <w:spacing w:after="80"/>
        <w:jc w:val="both"/>
        <w:rPr>
          <w:rFonts w:ascii="Arial" w:hAnsi="Arial" w:cs="Arial"/>
          <w:b/>
          <w:color w:val="000000" w:themeColor="text1"/>
          <w:sz w:val="20"/>
          <w:szCs w:val="34"/>
        </w:rPr>
      </w:pPr>
      <w:bookmarkStart w:id="65" w:name="Bookmark44"/>
      <w:bookmarkStart w:id="66" w:name="_gmfgtfpyapg"/>
      <w:bookmarkEnd w:id="65"/>
      <w:bookmarkEnd w:id="66"/>
    </w:p>
    <w:p w14:paraId="0A496E59" w14:textId="77777777" w:rsidR="006B042F" w:rsidRPr="00D95A9A" w:rsidRDefault="006B042F" w:rsidP="00FA64E8">
      <w:pPr>
        <w:pStyle w:val="Heading2"/>
        <w:keepNext w:val="0"/>
        <w:keepLines w:val="0"/>
        <w:spacing w:after="80"/>
        <w:jc w:val="both"/>
        <w:rPr>
          <w:rFonts w:ascii="Arial" w:hAnsi="Arial" w:cs="Arial"/>
          <w:b/>
          <w:color w:val="000000" w:themeColor="text1"/>
          <w:sz w:val="32"/>
          <w:szCs w:val="32"/>
        </w:rPr>
      </w:pPr>
      <w:bookmarkStart w:id="67" w:name="__RefHeading__2774_1084690965"/>
      <w:r w:rsidRPr="00D95A9A">
        <w:rPr>
          <w:rFonts w:ascii="Arial" w:hAnsi="Arial" w:cs="Arial"/>
          <w:b/>
          <w:color w:val="000000" w:themeColor="text1"/>
          <w:sz w:val="32"/>
          <w:szCs w:val="32"/>
        </w:rPr>
        <w:t>9.7. Damages and Unpaid Cheques</w:t>
      </w:r>
      <w:bookmarkEnd w:id="67"/>
    </w:p>
    <w:p w14:paraId="3E1AFCD0"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2C617F0C" w14:textId="77777777" w:rsidR="006B042F" w:rsidRPr="006B042F" w:rsidRDefault="006B042F" w:rsidP="00FA64E8">
      <w:pPr>
        <w:ind w:left="709"/>
        <w:jc w:val="both"/>
        <w:rPr>
          <w:rFonts w:ascii="Arial" w:hAnsi="Arial"/>
          <w:color w:val="000000" w:themeColor="text1"/>
        </w:rPr>
      </w:pPr>
      <w:r w:rsidRPr="006B042F">
        <w:rPr>
          <w:rFonts w:ascii="Arial" w:hAnsi="Arial"/>
          <w:color w:val="000000" w:themeColor="text1"/>
        </w:rPr>
        <w:t>9.7.1. Unaccounted for damages charged to the JCR shall be paid by the Damages Fund. If damage is accounted for, the culprit shall be charged for repair.</w:t>
      </w:r>
    </w:p>
    <w:p w14:paraId="3353ADC7" w14:textId="77777777" w:rsidR="006B042F" w:rsidRPr="006B042F" w:rsidRDefault="006B042F" w:rsidP="00FA64E8">
      <w:pPr>
        <w:ind w:left="709"/>
        <w:jc w:val="both"/>
        <w:rPr>
          <w:rFonts w:ascii="Arial" w:hAnsi="Arial"/>
          <w:color w:val="000000" w:themeColor="text1"/>
        </w:rPr>
      </w:pPr>
      <w:r w:rsidRPr="006B042F">
        <w:rPr>
          <w:rFonts w:ascii="Arial" w:hAnsi="Arial"/>
          <w:color w:val="000000" w:themeColor="text1"/>
        </w:rPr>
        <w:t xml:space="preserve"> </w:t>
      </w:r>
    </w:p>
    <w:p w14:paraId="2C3E6A89" w14:textId="77777777" w:rsidR="006B042F" w:rsidRPr="006B042F" w:rsidRDefault="006B042F" w:rsidP="00FA64E8">
      <w:pPr>
        <w:ind w:left="709"/>
        <w:jc w:val="both"/>
        <w:rPr>
          <w:rFonts w:ascii="Arial" w:hAnsi="Arial"/>
          <w:color w:val="000000" w:themeColor="text1"/>
        </w:rPr>
      </w:pPr>
      <w:r w:rsidRPr="006B042F">
        <w:rPr>
          <w:rFonts w:ascii="Arial" w:hAnsi="Arial"/>
          <w:color w:val="000000" w:themeColor="text1"/>
        </w:rPr>
        <w:t>9.7.2. Leftover funds from the Damages Fund shall be spent elsewhere at the discretion of Finance Committee.</w:t>
      </w:r>
    </w:p>
    <w:p w14:paraId="7189C8EE" w14:textId="77777777" w:rsidR="006B042F" w:rsidRPr="006B042F" w:rsidRDefault="006B042F" w:rsidP="00FA64E8">
      <w:pPr>
        <w:ind w:left="709"/>
        <w:jc w:val="both"/>
        <w:rPr>
          <w:rFonts w:ascii="Arial" w:hAnsi="Arial"/>
          <w:color w:val="000000" w:themeColor="text1"/>
        </w:rPr>
      </w:pPr>
      <w:r w:rsidRPr="006B042F">
        <w:rPr>
          <w:rFonts w:ascii="Arial" w:hAnsi="Arial"/>
          <w:color w:val="000000" w:themeColor="text1"/>
        </w:rPr>
        <w:t xml:space="preserve"> </w:t>
      </w:r>
    </w:p>
    <w:p w14:paraId="4DEE5762" w14:textId="77777777" w:rsidR="006B042F" w:rsidRPr="006B042F" w:rsidRDefault="006B042F" w:rsidP="00FA64E8">
      <w:pPr>
        <w:ind w:left="709"/>
        <w:jc w:val="both"/>
        <w:rPr>
          <w:rFonts w:ascii="Arial" w:hAnsi="Arial"/>
          <w:color w:val="000000" w:themeColor="text1"/>
        </w:rPr>
      </w:pPr>
      <w:r w:rsidRPr="006B042F">
        <w:rPr>
          <w:rFonts w:ascii="Arial" w:hAnsi="Arial"/>
          <w:color w:val="000000" w:themeColor="text1"/>
        </w:rPr>
        <w:lastRenderedPageBreak/>
        <w:t>9.7.3.</w:t>
      </w:r>
      <w:r w:rsidRPr="006B042F">
        <w:rPr>
          <w:rFonts w:ascii="Arial" w:hAnsi="Arial"/>
          <w:b/>
          <w:color w:val="000000" w:themeColor="text1"/>
        </w:rPr>
        <w:t xml:space="preserve"> </w:t>
      </w:r>
      <w:proofErr w:type="gramStart"/>
      <w:r w:rsidRPr="006B042F">
        <w:rPr>
          <w:rFonts w:ascii="Arial" w:hAnsi="Arial"/>
          <w:color w:val="000000" w:themeColor="text1"/>
        </w:rPr>
        <w:t>In order to</w:t>
      </w:r>
      <w:proofErr w:type="gramEnd"/>
      <w:r w:rsidRPr="006B042F">
        <w:rPr>
          <w:rFonts w:ascii="Arial" w:hAnsi="Arial"/>
          <w:color w:val="000000" w:themeColor="text1"/>
        </w:rPr>
        <w:t xml:space="preserve"> ensure quick debt repayment, Finance Committee are permitted to prevent any JCR member on the debtor’s list from attending any paid for college events, until their debt is paid in full.</w:t>
      </w:r>
    </w:p>
    <w:p w14:paraId="4B9B2D6E" w14:textId="77777777" w:rsidR="006B042F" w:rsidRPr="006B042F" w:rsidRDefault="006B042F" w:rsidP="00FA64E8">
      <w:pPr>
        <w:ind w:left="709"/>
        <w:jc w:val="both"/>
        <w:rPr>
          <w:rFonts w:ascii="Arial" w:hAnsi="Arial"/>
          <w:color w:val="000000" w:themeColor="text1"/>
        </w:rPr>
      </w:pPr>
    </w:p>
    <w:p w14:paraId="52DC397A" w14:textId="5982DF2A" w:rsidR="006B042F" w:rsidRDefault="006B042F" w:rsidP="00693E34">
      <w:pPr>
        <w:ind w:left="709"/>
        <w:jc w:val="both"/>
        <w:rPr>
          <w:rFonts w:ascii="Arial" w:hAnsi="Arial"/>
          <w:color w:val="000000" w:themeColor="text1"/>
        </w:rPr>
      </w:pPr>
      <w:r w:rsidRPr="006B042F">
        <w:rPr>
          <w:rFonts w:ascii="Arial" w:hAnsi="Arial"/>
          <w:color w:val="000000" w:themeColor="text1"/>
        </w:rPr>
        <w:t>9.7.4.</w:t>
      </w:r>
      <w:r w:rsidRPr="006B042F">
        <w:rPr>
          <w:rFonts w:ascii="Arial" w:hAnsi="Arial"/>
          <w:b/>
          <w:color w:val="000000" w:themeColor="text1"/>
        </w:rPr>
        <w:t xml:space="preserve"> </w:t>
      </w:r>
      <w:r w:rsidRPr="006B042F">
        <w:rPr>
          <w:rFonts w:ascii="Arial" w:hAnsi="Arial"/>
          <w:color w:val="000000" w:themeColor="text1"/>
        </w:rPr>
        <w:t xml:space="preserve">Finance Committee can impose a late fee of the maximum of either 20% of the event price (capped at £10), or £5. Finance Committee can restrict the payment deadline to no earlier than 3 days prior to the event for online payment, and 2 days prior for cash or cheque. </w:t>
      </w:r>
      <w:proofErr w:type="gramStart"/>
      <w:r w:rsidRPr="006B042F">
        <w:rPr>
          <w:rFonts w:ascii="Arial" w:hAnsi="Arial"/>
          <w:color w:val="000000" w:themeColor="text1"/>
        </w:rPr>
        <w:t>However</w:t>
      </w:r>
      <w:proofErr w:type="gramEnd"/>
      <w:r w:rsidRPr="006B042F">
        <w:rPr>
          <w:rFonts w:ascii="Arial" w:hAnsi="Arial"/>
          <w:color w:val="000000" w:themeColor="text1"/>
        </w:rPr>
        <w:t xml:space="preserve"> these late fees can be appealed for any reason, with cases being considered jointly by the JCR President and JCR Treasurer.</w:t>
      </w:r>
    </w:p>
    <w:p w14:paraId="0CB8409A" w14:textId="13930E78" w:rsidR="00693E34" w:rsidRDefault="00693E34" w:rsidP="00693E34">
      <w:pPr>
        <w:ind w:left="709"/>
        <w:jc w:val="both"/>
        <w:rPr>
          <w:rFonts w:ascii="Arial" w:hAnsi="Arial"/>
          <w:color w:val="000000" w:themeColor="text1"/>
        </w:rPr>
      </w:pPr>
    </w:p>
    <w:p w14:paraId="0B9EBFC1" w14:textId="77777777" w:rsidR="00693E34" w:rsidRPr="006B042F" w:rsidRDefault="00693E34" w:rsidP="00693E34">
      <w:pPr>
        <w:ind w:left="709"/>
        <w:jc w:val="both"/>
        <w:rPr>
          <w:rFonts w:ascii="Arial" w:hAnsi="Arial"/>
          <w:color w:val="000000" w:themeColor="text1"/>
        </w:rPr>
      </w:pPr>
    </w:p>
    <w:p w14:paraId="3FAB7A3B" w14:textId="6ED56FA4" w:rsidR="006B042F" w:rsidRPr="0049299B" w:rsidRDefault="006B042F" w:rsidP="00FA64E8">
      <w:pPr>
        <w:jc w:val="both"/>
        <w:rPr>
          <w:rFonts w:ascii="Arial" w:hAnsi="Arial"/>
          <w:b/>
          <w:color w:val="000000" w:themeColor="text1"/>
          <w:sz w:val="32"/>
          <w:szCs w:val="32"/>
        </w:rPr>
      </w:pPr>
      <w:r w:rsidRPr="0049299B">
        <w:rPr>
          <w:rFonts w:ascii="Arial" w:hAnsi="Arial"/>
          <w:b/>
          <w:color w:val="000000" w:themeColor="text1"/>
          <w:sz w:val="32"/>
          <w:szCs w:val="32"/>
        </w:rPr>
        <w:t>9.8.  External Affiliations and Donations</w:t>
      </w:r>
    </w:p>
    <w:p w14:paraId="0500EC6C" w14:textId="77777777" w:rsidR="00B16A38" w:rsidRDefault="00B16A38" w:rsidP="00CD72F3">
      <w:pPr>
        <w:ind w:left="720"/>
        <w:jc w:val="both"/>
        <w:rPr>
          <w:rFonts w:ascii="Arial" w:hAnsi="Arial"/>
          <w:color w:val="000000" w:themeColor="text1"/>
        </w:rPr>
      </w:pPr>
    </w:p>
    <w:p w14:paraId="307D0A64" w14:textId="29E30343" w:rsidR="006B042F" w:rsidRPr="006B042F" w:rsidRDefault="006B042F" w:rsidP="00CD72F3">
      <w:pPr>
        <w:ind w:left="720"/>
        <w:jc w:val="both"/>
        <w:rPr>
          <w:rFonts w:ascii="Arial" w:hAnsi="Arial"/>
          <w:color w:val="000000" w:themeColor="text1"/>
        </w:rPr>
      </w:pPr>
      <w:r w:rsidRPr="006B042F">
        <w:rPr>
          <w:rFonts w:ascii="Arial" w:hAnsi="Arial"/>
          <w:color w:val="000000" w:themeColor="text1"/>
        </w:rPr>
        <w:t>9.8.1 All affiliations and donations to external organisations shall be approved by the Finance Committee. A Register of external affiliations and donations shall be maintained and published on the JCR's website. At the end of the financial year the Treasurer shall notify the Board of Trustees of the external affiliations and donations made in the financial year and shall publicise the information so that it comes to the attention of Associate Members.</w:t>
      </w:r>
    </w:p>
    <w:p w14:paraId="480479D1" w14:textId="77777777" w:rsidR="006B042F" w:rsidRPr="006B042F" w:rsidRDefault="006B042F" w:rsidP="00FA64E8">
      <w:pPr>
        <w:jc w:val="both"/>
        <w:rPr>
          <w:rFonts w:ascii="Arial" w:hAnsi="Arial"/>
          <w:color w:val="000000" w:themeColor="text1"/>
        </w:rPr>
      </w:pPr>
    </w:p>
    <w:p w14:paraId="79E233C4" w14:textId="77777777" w:rsidR="00693E34" w:rsidRDefault="00693E34" w:rsidP="00FA64E8">
      <w:pPr>
        <w:jc w:val="both"/>
        <w:rPr>
          <w:rFonts w:ascii="Arial" w:hAnsi="Arial"/>
          <w:b/>
          <w:color w:val="000000" w:themeColor="text1"/>
          <w:sz w:val="46"/>
          <w:szCs w:val="46"/>
        </w:rPr>
      </w:pPr>
    </w:p>
    <w:p w14:paraId="52D34332" w14:textId="642EFE64" w:rsidR="006B042F" w:rsidRPr="00FE587E" w:rsidRDefault="006B042F" w:rsidP="00FA64E8">
      <w:pPr>
        <w:jc w:val="both"/>
        <w:rPr>
          <w:rFonts w:ascii="Arial" w:hAnsi="Arial"/>
          <w:b/>
          <w:color w:val="000000" w:themeColor="text1"/>
          <w:sz w:val="40"/>
          <w:szCs w:val="40"/>
        </w:rPr>
      </w:pPr>
      <w:r w:rsidRPr="00FE587E">
        <w:rPr>
          <w:rFonts w:ascii="Arial" w:hAnsi="Arial"/>
          <w:b/>
          <w:color w:val="000000" w:themeColor="text1"/>
          <w:sz w:val="40"/>
          <w:szCs w:val="40"/>
        </w:rPr>
        <w:t>10. Elections</w:t>
      </w:r>
    </w:p>
    <w:p w14:paraId="0DC5AE1B" w14:textId="77777777" w:rsidR="006B042F" w:rsidRPr="00CD72F3" w:rsidRDefault="006B042F" w:rsidP="00FA64E8">
      <w:pPr>
        <w:pStyle w:val="Heading2"/>
        <w:keepNext w:val="0"/>
        <w:keepLines w:val="0"/>
        <w:spacing w:after="80"/>
        <w:jc w:val="both"/>
        <w:rPr>
          <w:rFonts w:ascii="Arial" w:hAnsi="Arial" w:cs="Arial"/>
          <w:b/>
          <w:color w:val="000000" w:themeColor="text1"/>
          <w:sz w:val="32"/>
          <w:szCs w:val="32"/>
        </w:rPr>
      </w:pPr>
      <w:r w:rsidRPr="00CD72F3">
        <w:rPr>
          <w:rFonts w:ascii="Arial" w:hAnsi="Arial" w:cs="Arial"/>
          <w:b/>
          <w:color w:val="000000" w:themeColor="text1"/>
          <w:sz w:val="32"/>
          <w:szCs w:val="32"/>
        </w:rPr>
        <w:t>10.1 General</w:t>
      </w:r>
    </w:p>
    <w:p w14:paraId="73B50C96" w14:textId="77777777" w:rsidR="006B042F" w:rsidRPr="006B042F" w:rsidRDefault="006B042F" w:rsidP="00FA64E8">
      <w:pPr>
        <w:jc w:val="both"/>
        <w:rPr>
          <w:rFonts w:ascii="Arial" w:hAnsi="Arial"/>
          <w:color w:val="000000" w:themeColor="text1"/>
        </w:rPr>
      </w:pPr>
      <w:bookmarkStart w:id="68" w:name="Bookmark131"/>
      <w:bookmarkStart w:id="69" w:name="__RefHeading__2714_10846909651"/>
      <w:bookmarkEnd w:id="68"/>
      <w:r w:rsidRPr="006B042F">
        <w:rPr>
          <w:rFonts w:ascii="Arial" w:hAnsi="Arial"/>
          <w:color w:val="000000" w:themeColor="text1"/>
        </w:rPr>
        <w:t xml:space="preserve"> </w:t>
      </w:r>
      <w:bookmarkEnd w:id="69"/>
    </w:p>
    <w:p w14:paraId="03B0BAFA"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10.1.1. Any person running for office must be a member of the JCR.</w:t>
      </w:r>
    </w:p>
    <w:p w14:paraId="2E01AC43" w14:textId="77777777" w:rsidR="006B042F" w:rsidRPr="006B042F" w:rsidRDefault="006B042F" w:rsidP="00FA64E8">
      <w:pPr>
        <w:ind w:left="860"/>
        <w:jc w:val="both"/>
        <w:rPr>
          <w:rFonts w:ascii="Arial" w:hAnsi="Arial"/>
          <w:color w:val="000000" w:themeColor="text1"/>
        </w:rPr>
      </w:pPr>
    </w:p>
    <w:p w14:paraId="113A5CF6"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10.1.2. The Senior Returning Officer at all elections shall normally be the JCR Chair or their substitute. They are responsible for ensuring that all elections are conducted fairly.</w:t>
      </w:r>
    </w:p>
    <w:p w14:paraId="070CFBF3"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182A3DB2"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10.1.3. Only single individuals may be elected to all JCR positions. Dual or cooperative holding of office is not permitted.</w:t>
      </w:r>
    </w:p>
    <w:p w14:paraId="278D93C8"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7D6B2962"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10.1.4.</w:t>
      </w:r>
      <w:r w:rsidRPr="006B042F">
        <w:rPr>
          <w:rFonts w:ascii="Arial" w:hAnsi="Arial"/>
          <w:b/>
          <w:color w:val="000000" w:themeColor="text1"/>
        </w:rPr>
        <w:t xml:space="preserve"> </w:t>
      </w:r>
      <w:r w:rsidRPr="006B042F">
        <w:rPr>
          <w:rFonts w:ascii="Arial" w:hAnsi="Arial"/>
          <w:color w:val="000000" w:themeColor="text1"/>
        </w:rPr>
        <w:t>Elections shall be conducted as detailed below and shall be open to all members of the JCR unless otherwise stated.</w:t>
      </w:r>
    </w:p>
    <w:p w14:paraId="131F8A9E"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3C15862C"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10.1.5. Each member of the JCR shall be entitled to one vote in JCR Meeting and STV elections, including those in which multiple positions are being elected.</w:t>
      </w:r>
    </w:p>
    <w:p w14:paraId="20C9175C"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5D91E1F0"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10.1.6.</w:t>
      </w:r>
      <w:r w:rsidRPr="006B042F">
        <w:rPr>
          <w:rFonts w:ascii="Arial" w:hAnsi="Arial"/>
          <w:b/>
          <w:color w:val="000000" w:themeColor="text1"/>
        </w:rPr>
        <w:t xml:space="preserve"> </w:t>
      </w:r>
      <w:r w:rsidRPr="006B042F">
        <w:rPr>
          <w:rFonts w:ascii="Arial" w:hAnsi="Arial"/>
          <w:color w:val="000000" w:themeColor="text1"/>
        </w:rPr>
        <w:t>As members of the JCR themselves,</w:t>
      </w:r>
      <w:r w:rsidRPr="006B042F">
        <w:rPr>
          <w:rFonts w:ascii="Arial" w:hAnsi="Arial"/>
          <w:b/>
          <w:color w:val="000000" w:themeColor="text1"/>
        </w:rPr>
        <w:t xml:space="preserve"> </w:t>
      </w:r>
      <w:r w:rsidRPr="006B042F">
        <w:rPr>
          <w:rFonts w:ascii="Arial" w:hAnsi="Arial"/>
          <w:color w:val="000000" w:themeColor="text1"/>
        </w:rPr>
        <w:t xml:space="preserve">Executive Committee members may vote in a JCR Meeting election via a show of hands like other JCR members. However, the JCR President and Secretary shall vote via secret ballot </w:t>
      </w:r>
      <w:proofErr w:type="gramStart"/>
      <w:r w:rsidRPr="006B042F">
        <w:rPr>
          <w:rFonts w:ascii="Arial" w:hAnsi="Arial"/>
          <w:color w:val="000000" w:themeColor="text1"/>
        </w:rPr>
        <w:t>due to the fact that</w:t>
      </w:r>
      <w:proofErr w:type="gramEnd"/>
      <w:r w:rsidRPr="006B042F">
        <w:rPr>
          <w:rFonts w:ascii="Arial" w:hAnsi="Arial"/>
          <w:color w:val="000000" w:themeColor="text1"/>
        </w:rPr>
        <w:t xml:space="preserve"> they sit at the front during JCR Meetings, and any relevant committee heads will also vote via secret ballot to maintain privacy and avoid undue influence in an election. Ballots will be collected and counted </w:t>
      </w:r>
      <w:r w:rsidRPr="006B042F">
        <w:rPr>
          <w:rFonts w:ascii="Arial" w:hAnsi="Arial"/>
          <w:color w:val="000000" w:themeColor="text1"/>
        </w:rPr>
        <w:lastRenderedPageBreak/>
        <w:t>by the relevant members of the Steering Committee and added to the overall tally.</w:t>
      </w:r>
    </w:p>
    <w:p w14:paraId="409592E6"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45314BCF"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10.1.7. Candidates for STV-elected positions shall be allowed to engage in ‘unsolicited mass-communication’ on the following grounds only:</w:t>
      </w:r>
    </w:p>
    <w:p w14:paraId="0F361E44" w14:textId="77777777" w:rsidR="006B042F" w:rsidRPr="006B042F" w:rsidRDefault="006B042F" w:rsidP="00FA64E8">
      <w:pPr>
        <w:jc w:val="both"/>
        <w:rPr>
          <w:rFonts w:ascii="Arial" w:hAnsi="Arial"/>
          <w:color w:val="000000" w:themeColor="text1"/>
        </w:rPr>
      </w:pPr>
      <w:r w:rsidRPr="006B042F">
        <w:rPr>
          <w:rFonts w:ascii="Arial" w:hAnsi="Arial"/>
          <w:color w:val="000000" w:themeColor="text1"/>
        </w:rPr>
        <w:t xml:space="preserve"> </w:t>
      </w:r>
    </w:p>
    <w:p w14:paraId="2A33D6EB" w14:textId="77777777" w:rsidR="006B042F" w:rsidRPr="006B042F" w:rsidRDefault="006B042F" w:rsidP="00FA64E8">
      <w:pPr>
        <w:ind w:left="1701"/>
        <w:jc w:val="both"/>
        <w:rPr>
          <w:rFonts w:ascii="Arial" w:hAnsi="Arial"/>
          <w:color w:val="000000" w:themeColor="text1"/>
        </w:rPr>
      </w:pPr>
      <w:proofErr w:type="spellStart"/>
      <w:r w:rsidRPr="006B042F">
        <w:rPr>
          <w:rFonts w:ascii="Arial" w:hAnsi="Arial"/>
          <w:b/>
          <w:color w:val="000000" w:themeColor="text1"/>
        </w:rPr>
        <w:t>i</w:t>
      </w:r>
      <w:proofErr w:type="spellEnd"/>
      <w:r w:rsidRPr="006B042F">
        <w:rPr>
          <w:rFonts w:ascii="Arial" w:hAnsi="Arial"/>
          <w:b/>
          <w:color w:val="000000" w:themeColor="text1"/>
        </w:rPr>
        <w:t>)</w:t>
      </w:r>
      <w:r w:rsidRPr="006B042F">
        <w:rPr>
          <w:rFonts w:ascii="Arial" w:hAnsi="Arial"/>
          <w:color w:val="000000" w:themeColor="text1"/>
          <w:sz w:val="14"/>
          <w:szCs w:val="14"/>
        </w:rPr>
        <w:t xml:space="preserve"> </w:t>
      </w:r>
      <w:r w:rsidRPr="006B042F">
        <w:rPr>
          <w:rFonts w:ascii="Arial" w:hAnsi="Arial"/>
          <w:color w:val="000000" w:themeColor="text1"/>
        </w:rPr>
        <w:t>Candidates must submit manifestos as stipulated in section 10.4 below.</w:t>
      </w:r>
    </w:p>
    <w:p w14:paraId="21C8C266" w14:textId="77777777" w:rsidR="006B042F" w:rsidRPr="006B042F" w:rsidRDefault="006B042F" w:rsidP="00FA64E8">
      <w:pPr>
        <w:ind w:left="1701"/>
        <w:jc w:val="both"/>
        <w:rPr>
          <w:rFonts w:ascii="Arial" w:hAnsi="Arial"/>
          <w:color w:val="000000" w:themeColor="text1"/>
        </w:rPr>
      </w:pPr>
      <w:r w:rsidRPr="006B042F">
        <w:rPr>
          <w:rFonts w:ascii="Arial" w:hAnsi="Arial"/>
          <w:b/>
          <w:color w:val="000000" w:themeColor="text1"/>
        </w:rPr>
        <w:t>ii)</w:t>
      </w:r>
      <w:r w:rsidRPr="006B042F">
        <w:rPr>
          <w:rFonts w:ascii="Arial" w:hAnsi="Arial"/>
          <w:color w:val="000000" w:themeColor="text1"/>
          <w:sz w:val="14"/>
          <w:szCs w:val="14"/>
        </w:rPr>
        <w:t xml:space="preserve"> </w:t>
      </w:r>
      <w:r w:rsidRPr="006B042F">
        <w:rPr>
          <w:rFonts w:ascii="Arial" w:hAnsi="Arial"/>
          <w:color w:val="000000" w:themeColor="text1"/>
        </w:rPr>
        <w:t>Candidates may change their own personal Facebook page only (</w:t>
      </w:r>
      <w:proofErr w:type="gramStart"/>
      <w:r w:rsidRPr="006B042F">
        <w:rPr>
          <w:rFonts w:ascii="Arial" w:hAnsi="Arial"/>
          <w:color w:val="000000" w:themeColor="text1"/>
        </w:rPr>
        <w:t>i.e.</w:t>
      </w:r>
      <w:proofErr w:type="gramEnd"/>
      <w:r w:rsidRPr="006B042F">
        <w:rPr>
          <w:rFonts w:ascii="Arial" w:hAnsi="Arial"/>
          <w:color w:val="000000" w:themeColor="text1"/>
        </w:rPr>
        <w:t xml:space="preserve"> profile photo and cover picture), without tagging any other member of the JCR, to campaign materials.</w:t>
      </w:r>
    </w:p>
    <w:p w14:paraId="2DD69268" w14:textId="77777777" w:rsidR="006B042F" w:rsidRPr="006B042F" w:rsidRDefault="006B042F" w:rsidP="00FA64E8">
      <w:pPr>
        <w:ind w:left="1701"/>
        <w:jc w:val="both"/>
        <w:rPr>
          <w:rFonts w:ascii="Arial" w:hAnsi="Arial"/>
          <w:b/>
          <w:bCs/>
          <w:color w:val="000000" w:themeColor="text1"/>
          <w:shd w:val="clear" w:color="auto" w:fill="FF0000"/>
        </w:rPr>
      </w:pPr>
    </w:p>
    <w:p w14:paraId="1BBB60F9" w14:textId="77777777" w:rsidR="006B042F" w:rsidRPr="006B042F" w:rsidRDefault="006B042F" w:rsidP="00FA64E8">
      <w:pPr>
        <w:ind w:left="1701"/>
        <w:jc w:val="both"/>
        <w:rPr>
          <w:rFonts w:ascii="Arial" w:hAnsi="Arial"/>
          <w:color w:val="000000" w:themeColor="text1"/>
        </w:rPr>
      </w:pPr>
      <w:r w:rsidRPr="006B042F">
        <w:rPr>
          <w:rFonts w:ascii="Arial" w:hAnsi="Arial"/>
          <w:b/>
          <w:color w:val="000000" w:themeColor="text1"/>
        </w:rPr>
        <w:t>iii)</w:t>
      </w:r>
      <w:r w:rsidRPr="006B042F">
        <w:rPr>
          <w:rFonts w:ascii="Arial" w:hAnsi="Arial"/>
          <w:color w:val="000000" w:themeColor="text1"/>
          <w:sz w:val="14"/>
          <w:szCs w:val="14"/>
        </w:rPr>
        <w:t xml:space="preserve"> </w:t>
      </w:r>
      <w:r w:rsidRPr="006B042F">
        <w:rPr>
          <w:rFonts w:ascii="Arial" w:hAnsi="Arial"/>
          <w:color w:val="000000" w:themeColor="text1"/>
        </w:rPr>
        <w:t xml:space="preserve">Candidates may discuss their policies and upcoming elections with individual members of the </w:t>
      </w:r>
      <w:proofErr w:type="gramStart"/>
      <w:r w:rsidRPr="006B042F">
        <w:rPr>
          <w:rFonts w:ascii="Arial" w:hAnsi="Arial"/>
          <w:color w:val="000000" w:themeColor="text1"/>
        </w:rPr>
        <w:t>JCR</w:t>
      </w:r>
      <w:proofErr w:type="gramEnd"/>
      <w:r w:rsidRPr="006B042F">
        <w:rPr>
          <w:rFonts w:ascii="Arial" w:hAnsi="Arial"/>
          <w:color w:val="000000" w:themeColor="text1"/>
        </w:rPr>
        <w:t xml:space="preserve"> but this must not be </w:t>
      </w:r>
      <w:proofErr w:type="spellStart"/>
      <w:r w:rsidRPr="006B042F">
        <w:rPr>
          <w:rFonts w:ascii="Arial" w:hAnsi="Arial"/>
          <w:color w:val="000000" w:themeColor="text1"/>
        </w:rPr>
        <w:t>en</w:t>
      </w:r>
      <w:proofErr w:type="spellEnd"/>
      <w:r w:rsidRPr="006B042F">
        <w:rPr>
          <w:rFonts w:ascii="Arial" w:hAnsi="Arial"/>
          <w:color w:val="000000" w:themeColor="text1"/>
        </w:rPr>
        <w:t>-masse or at any pre-arranged event.</w:t>
      </w:r>
    </w:p>
    <w:p w14:paraId="7E83E4FA" w14:textId="77777777" w:rsidR="006B042F" w:rsidRPr="006B042F" w:rsidRDefault="006B042F" w:rsidP="00FA64E8">
      <w:pPr>
        <w:ind w:left="1701"/>
        <w:jc w:val="both"/>
        <w:rPr>
          <w:rFonts w:ascii="Arial" w:hAnsi="Arial"/>
          <w:color w:val="000000" w:themeColor="text1"/>
        </w:rPr>
      </w:pPr>
      <w:r w:rsidRPr="006B042F">
        <w:rPr>
          <w:rFonts w:ascii="Arial" w:hAnsi="Arial"/>
          <w:b/>
          <w:color w:val="000000" w:themeColor="text1"/>
        </w:rPr>
        <w:t>iv)</w:t>
      </w:r>
      <w:r w:rsidRPr="006B042F">
        <w:rPr>
          <w:rFonts w:ascii="Arial" w:hAnsi="Arial"/>
          <w:color w:val="000000" w:themeColor="text1"/>
          <w:sz w:val="14"/>
          <w:szCs w:val="14"/>
        </w:rPr>
        <w:t xml:space="preserve"> </w:t>
      </w:r>
      <w:r w:rsidRPr="006B042F">
        <w:rPr>
          <w:rFonts w:ascii="Arial" w:hAnsi="Arial"/>
          <w:color w:val="000000" w:themeColor="text1"/>
        </w:rPr>
        <w:t>Candidates may critique fellow candidates’ policies, but not their personalities or character. Candidates may not breach the University’s equality rules on student conduct.</w:t>
      </w:r>
    </w:p>
    <w:p w14:paraId="24F457B0" w14:textId="77777777" w:rsidR="006B042F" w:rsidRPr="006B042F" w:rsidRDefault="006B042F" w:rsidP="00FA64E8">
      <w:pPr>
        <w:ind w:left="1701"/>
        <w:jc w:val="both"/>
        <w:rPr>
          <w:rFonts w:ascii="Arial" w:hAnsi="Arial"/>
          <w:color w:val="000000" w:themeColor="text1"/>
        </w:rPr>
      </w:pPr>
      <w:r w:rsidRPr="006B042F">
        <w:rPr>
          <w:rFonts w:ascii="Arial" w:hAnsi="Arial"/>
          <w:b/>
          <w:color w:val="000000" w:themeColor="text1"/>
        </w:rPr>
        <w:t>v)</w:t>
      </w:r>
      <w:r w:rsidRPr="006B042F">
        <w:rPr>
          <w:rFonts w:ascii="Arial" w:hAnsi="Arial"/>
          <w:color w:val="000000" w:themeColor="text1"/>
          <w:sz w:val="14"/>
          <w:szCs w:val="14"/>
        </w:rPr>
        <w:t xml:space="preserve"> </w:t>
      </w:r>
      <w:r w:rsidRPr="006B042F">
        <w:rPr>
          <w:rFonts w:ascii="Arial" w:hAnsi="Arial"/>
          <w:color w:val="000000" w:themeColor="text1"/>
        </w:rPr>
        <w:t>Candidates must be aware of the JCR’s continued ban on mailing lists which contain campaign material, unauthorised printed publicity, and personal webpages. Any forms of publicity or campaigning not explicitly mentioned in the Standing Orders shall also be assumed to be banned. No direct monetary expense may be made on campaigning or canvassing.</w:t>
      </w:r>
    </w:p>
    <w:p w14:paraId="4CD4C0FF" w14:textId="77777777" w:rsidR="006B042F" w:rsidRPr="006B042F" w:rsidRDefault="006B042F" w:rsidP="00FA64E8">
      <w:pPr>
        <w:ind w:left="1701"/>
        <w:jc w:val="both"/>
        <w:rPr>
          <w:rFonts w:ascii="Arial" w:hAnsi="Arial"/>
          <w:color w:val="000000" w:themeColor="text1"/>
        </w:rPr>
      </w:pPr>
      <w:r w:rsidRPr="006B042F">
        <w:rPr>
          <w:rFonts w:ascii="Arial" w:hAnsi="Arial"/>
          <w:b/>
          <w:color w:val="000000" w:themeColor="text1"/>
        </w:rPr>
        <w:t>vi)</w:t>
      </w:r>
      <w:r w:rsidRPr="006B042F">
        <w:rPr>
          <w:rFonts w:ascii="Arial" w:hAnsi="Arial"/>
          <w:color w:val="000000" w:themeColor="text1"/>
          <w:sz w:val="14"/>
          <w:szCs w:val="14"/>
        </w:rPr>
        <w:t xml:space="preserve"> </w:t>
      </w:r>
      <w:r w:rsidRPr="006B042F">
        <w:rPr>
          <w:rFonts w:ascii="Arial" w:hAnsi="Arial"/>
          <w:color w:val="000000" w:themeColor="text1"/>
        </w:rPr>
        <w:t>The JCR Chair is the final interpreter of election regulations.</w:t>
      </w:r>
    </w:p>
    <w:p w14:paraId="18FCCA1C" w14:textId="77777777" w:rsidR="006B042F" w:rsidRPr="006B042F" w:rsidRDefault="006B042F" w:rsidP="00FA64E8">
      <w:pPr>
        <w:ind w:left="1701"/>
        <w:jc w:val="both"/>
        <w:rPr>
          <w:rFonts w:ascii="Arial" w:hAnsi="Arial"/>
          <w:color w:val="000000" w:themeColor="text1"/>
        </w:rPr>
      </w:pPr>
      <w:r w:rsidRPr="006B042F">
        <w:rPr>
          <w:rFonts w:ascii="Arial" w:hAnsi="Arial"/>
          <w:b/>
          <w:color w:val="000000" w:themeColor="text1"/>
        </w:rPr>
        <w:t>vii)</w:t>
      </w:r>
      <w:r w:rsidRPr="006B042F">
        <w:rPr>
          <w:rFonts w:ascii="Arial" w:hAnsi="Arial"/>
          <w:color w:val="000000" w:themeColor="text1"/>
          <w:sz w:val="14"/>
          <w:szCs w:val="14"/>
        </w:rPr>
        <w:t xml:space="preserve"> </w:t>
      </w:r>
      <w:r w:rsidRPr="006B042F">
        <w:rPr>
          <w:rFonts w:ascii="Arial" w:hAnsi="Arial"/>
          <w:color w:val="000000" w:themeColor="text1"/>
        </w:rPr>
        <w:t>Steering Committee may award penalties, including disqualification from an election, for a breach of any rules. Any complaints must be made within half an hour of voting closing. Members must be referred to the JCR Complaints Procedure if they wish to appeal against a decision of the JCR Chair or Steering Committee.</w:t>
      </w:r>
    </w:p>
    <w:p w14:paraId="34E254FC" w14:textId="77777777" w:rsidR="006B042F" w:rsidRPr="006B042F" w:rsidRDefault="006B042F" w:rsidP="00FA64E8">
      <w:pPr>
        <w:jc w:val="both"/>
        <w:rPr>
          <w:rFonts w:ascii="Arial" w:hAnsi="Arial"/>
          <w:color w:val="000000" w:themeColor="text1"/>
        </w:rPr>
      </w:pPr>
      <w:r w:rsidRPr="006B042F">
        <w:rPr>
          <w:rFonts w:ascii="Arial" w:hAnsi="Arial"/>
          <w:color w:val="000000" w:themeColor="text1"/>
        </w:rPr>
        <w:t xml:space="preserve"> </w:t>
      </w:r>
    </w:p>
    <w:p w14:paraId="69E325F4"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10.1.8. The result of an election may only be ruled invalid if it is adjudged to have been conducted unfairly by the Trustee Board. Candidates may dispute the Returning Officer’s ruling on an election result through the complaints procedure outlined in Section 11 of these OPP.</w:t>
      </w:r>
    </w:p>
    <w:p w14:paraId="69E7708B" w14:textId="77777777" w:rsidR="00CD72F3" w:rsidRDefault="00CD72F3" w:rsidP="00FA64E8">
      <w:pPr>
        <w:pStyle w:val="Heading2"/>
        <w:keepNext w:val="0"/>
        <w:keepLines w:val="0"/>
        <w:spacing w:after="80"/>
        <w:jc w:val="both"/>
        <w:rPr>
          <w:rFonts w:ascii="Arial" w:hAnsi="Arial" w:cs="Arial"/>
          <w:b/>
          <w:color w:val="000000" w:themeColor="text1"/>
          <w:sz w:val="34"/>
          <w:szCs w:val="34"/>
        </w:rPr>
      </w:pPr>
    </w:p>
    <w:p w14:paraId="4A33FCBF" w14:textId="2F339BA9" w:rsidR="006B042F" w:rsidRPr="00CD72F3" w:rsidRDefault="006B042F" w:rsidP="00FA64E8">
      <w:pPr>
        <w:pStyle w:val="Heading2"/>
        <w:keepNext w:val="0"/>
        <w:keepLines w:val="0"/>
        <w:spacing w:after="80"/>
        <w:jc w:val="both"/>
        <w:rPr>
          <w:rFonts w:ascii="Arial" w:hAnsi="Arial" w:cs="Arial"/>
          <w:b/>
          <w:color w:val="000000" w:themeColor="text1"/>
          <w:sz w:val="32"/>
          <w:szCs w:val="32"/>
        </w:rPr>
      </w:pPr>
      <w:r w:rsidRPr="00CD72F3">
        <w:rPr>
          <w:rFonts w:ascii="Arial" w:hAnsi="Arial" w:cs="Arial"/>
          <w:b/>
          <w:color w:val="000000" w:themeColor="text1"/>
          <w:sz w:val="32"/>
          <w:szCs w:val="32"/>
        </w:rPr>
        <w:t>10.2. Elections and Hustings in JCR Meetings</w:t>
      </w:r>
    </w:p>
    <w:p w14:paraId="477415EF" w14:textId="77777777" w:rsidR="006B042F" w:rsidRPr="006B042F" w:rsidRDefault="006B042F" w:rsidP="00FA64E8">
      <w:pPr>
        <w:jc w:val="both"/>
        <w:rPr>
          <w:rFonts w:ascii="Arial" w:hAnsi="Arial"/>
          <w:color w:val="000000" w:themeColor="text1"/>
        </w:rPr>
      </w:pPr>
      <w:bookmarkStart w:id="70" w:name="Bookmark141"/>
      <w:bookmarkStart w:id="71" w:name="__RefHeading__2716_10846909651"/>
      <w:bookmarkEnd w:id="70"/>
      <w:r w:rsidRPr="006B042F">
        <w:rPr>
          <w:rFonts w:ascii="Arial" w:hAnsi="Arial"/>
          <w:color w:val="000000" w:themeColor="text1"/>
        </w:rPr>
        <w:t xml:space="preserve"> </w:t>
      </w:r>
      <w:bookmarkEnd w:id="71"/>
    </w:p>
    <w:p w14:paraId="4B7A56E7"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10.2.1. JCR positions not elected by STV (listed in para. 10.3.1.)</w:t>
      </w:r>
      <w:r w:rsidRPr="006B042F">
        <w:rPr>
          <w:rFonts w:ascii="Arial" w:hAnsi="Arial"/>
          <w:i/>
          <w:color w:val="000000" w:themeColor="text1"/>
        </w:rPr>
        <w:t xml:space="preserve"> </w:t>
      </w:r>
      <w:r w:rsidRPr="006B042F">
        <w:rPr>
          <w:rFonts w:ascii="Arial" w:hAnsi="Arial"/>
          <w:color w:val="000000" w:themeColor="text1"/>
        </w:rPr>
        <w:t xml:space="preserve">shall be elected in JCR Meetings as scheduled in the electoral calendar (Appendix C) and shall be </w:t>
      </w:r>
      <w:proofErr w:type="gramStart"/>
      <w:r w:rsidRPr="006B042F">
        <w:rPr>
          <w:rFonts w:ascii="Arial" w:hAnsi="Arial"/>
          <w:color w:val="000000" w:themeColor="text1"/>
        </w:rPr>
        <w:t>duly noted</w:t>
      </w:r>
      <w:proofErr w:type="gramEnd"/>
      <w:r w:rsidRPr="006B042F">
        <w:rPr>
          <w:rFonts w:ascii="Arial" w:hAnsi="Arial"/>
          <w:color w:val="000000" w:themeColor="text1"/>
        </w:rPr>
        <w:t xml:space="preserve"> on the agenda for the JCR Meeting in which they take place.</w:t>
      </w:r>
    </w:p>
    <w:p w14:paraId="2F64B708"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45CE82F3"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10.2.2. Hustings shall be heard in JCR Meetings for all positions elected by STV in the JCR Meeting immediately prior to that election taking place as listed in the electoral calendar (Appendix C) and shall be </w:t>
      </w:r>
      <w:proofErr w:type="gramStart"/>
      <w:r w:rsidRPr="006B042F">
        <w:rPr>
          <w:rFonts w:ascii="Arial" w:hAnsi="Arial"/>
          <w:color w:val="000000" w:themeColor="text1"/>
        </w:rPr>
        <w:t>duly noted</w:t>
      </w:r>
      <w:proofErr w:type="gramEnd"/>
      <w:r w:rsidRPr="006B042F">
        <w:rPr>
          <w:rFonts w:ascii="Arial" w:hAnsi="Arial"/>
          <w:color w:val="000000" w:themeColor="text1"/>
        </w:rPr>
        <w:t xml:space="preserve"> on the agenda for that JCR Meeting.</w:t>
      </w:r>
    </w:p>
    <w:p w14:paraId="1E828456"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101BABD7"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lastRenderedPageBreak/>
        <w:t>10.2.3. Hustings shall take the form of questions from the appropriate head of committee followed by questions from the floor. For the positions below, candidates shall make a speech before taking questions for the appropriate head of committee. During a candidate’s speech the other candidates for that position shall be outside of the room. Speeches shall be limited to:</w:t>
      </w:r>
    </w:p>
    <w:p w14:paraId="109C0D5B"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4DB92304" w14:textId="77777777" w:rsidR="006B042F" w:rsidRPr="006B042F" w:rsidRDefault="006B042F" w:rsidP="00FA64E8">
      <w:pPr>
        <w:ind w:left="1701"/>
        <w:jc w:val="both"/>
        <w:rPr>
          <w:rFonts w:ascii="Arial" w:hAnsi="Arial"/>
          <w:color w:val="000000" w:themeColor="text1"/>
        </w:rPr>
      </w:pPr>
      <w:proofErr w:type="spellStart"/>
      <w:r w:rsidRPr="006B042F">
        <w:rPr>
          <w:rFonts w:ascii="Arial" w:hAnsi="Arial"/>
          <w:b/>
          <w:color w:val="000000" w:themeColor="text1"/>
        </w:rPr>
        <w:t>i</w:t>
      </w:r>
      <w:proofErr w:type="spellEnd"/>
      <w:r w:rsidRPr="006B042F">
        <w:rPr>
          <w:rFonts w:ascii="Arial" w:hAnsi="Arial"/>
          <w:b/>
          <w:color w:val="000000" w:themeColor="text1"/>
        </w:rPr>
        <w:t>)</w:t>
      </w:r>
      <w:r w:rsidRPr="006B042F">
        <w:rPr>
          <w:rFonts w:ascii="Arial" w:hAnsi="Arial"/>
          <w:color w:val="000000" w:themeColor="text1"/>
        </w:rPr>
        <w:t xml:space="preserve"> JCR President: 5 minutes</w:t>
      </w:r>
    </w:p>
    <w:p w14:paraId="52812AD1" w14:textId="77777777" w:rsidR="006B042F" w:rsidRPr="006B042F" w:rsidRDefault="006B042F" w:rsidP="00FA64E8">
      <w:pPr>
        <w:ind w:left="1701"/>
        <w:jc w:val="both"/>
        <w:rPr>
          <w:rFonts w:ascii="Arial" w:hAnsi="Arial"/>
          <w:color w:val="000000" w:themeColor="text1"/>
        </w:rPr>
      </w:pPr>
      <w:r w:rsidRPr="006B042F">
        <w:rPr>
          <w:rFonts w:ascii="Arial" w:hAnsi="Arial"/>
          <w:color w:val="000000" w:themeColor="text1"/>
        </w:rPr>
        <w:t xml:space="preserve"> </w:t>
      </w:r>
    </w:p>
    <w:p w14:paraId="40547003" w14:textId="77777777" w:rsidR="006B042F" w:rsidRPr="006B042F" w:rsidRDefault="006B042F" w:rsidP="00FA64E8">
      <w:pPr>
        <w:ind w:left="1701"/>
        <w:jc w:val="both"/>
        <w:rPr>
          <w:rFonts w:ascii="Arial" w:hAnsi="Arial"/>
          <w:color w:val="000000" w:themeColor="text1"/>
        </w:rPr>
      </w:pPr>
      <w:r w:rsidRPr="006B042F">
        <w:rPr>
          <w:rFonts w:ascii="Arial" w:hAnsi="Arial"/>
          <w:b/>
          <w:color w:val="000000" w:themeColor="text1"/>
        </w:rPr>
        <w:t>ii)</w:t>
      </w:r>
      <w:r w:rsidRPr="006B042F">
        <w:rPr>
          <w:rFonts w:ascii="Arial" w:hAnsi="Arial"/>
          <w:color w:val="000000" w:themeColor="text1"/>
        </w:rPr>
        <w:t xml:space="preserve"> Rest of the Executive Committee: 3 minutes</w:t>
      </w:r>
    </w:p>
    <w:p w14:paraId="025A0600" w14:textId="77777777" w:rsidR="006B042F" w:rsidRPr="006B042F" w:rsidRDefault="006B042F" w:rsidP="00FA64E8">
      <w:pPr>
        <w:ind w:left="1701"/>
        <w:jc w:val="both"/>
        <w:rPr>
          <w:rFonts w:ascii="Arial" w:hAnsi="Arial"/>
          <w:color w:val="000000" w:themeColor="text1"/>
        </w:rPr>
      </w:pPr>
      <w:r w:rsidRPr="006B042F">
        <w:rPr>
          <w:rFonts w:ascii="Arial" w:hAnsi="Arial"/>
          <w:color w:val="000000" w:themeColor="text1"/>
        </w:rPr>
        <w:t xml:space="preserve"> </w:t>
      </w:r>
    </w:p>
    <w:p w14:paraId="52A4D87C" w14:textId="77777777" w:rsidR="006B042F" w:rsidRPr="006B042F" w:rsidRDefault="006B042F" w:rsidP="00FA64E8">
      <w:pPr>
        <w:ind w:left="1701"/>
        <w:jc w:val="both"/>
        <w:rPr>
          <w:rFonts w:ascii="Arial" w:hAnsi="Arial"/>
          <w:color w:val="000000" w:themeColor="text1"/>
        </w:rPr>
      </w:pPr>
      <w:r w:rsidRPr="006B042F">
        <w:rPr>
          <w:rFonts w:ascii="Arial" w:hAnsi="Arial"/>
          <w:b/>
          <w:color w:val="000000" w:themeColor="text1"/>
        </w:rPr>
        <w:t>iii)</w:t>
      </w:r>
      <w:r w:rsidRPr="006B042F">
        <w:rPr>
          <w:rFonts w:ascii="Arial" w:hAnsi="Arial"/>
          <w:color w:val="000000" w:themeColor="text1"/>
        </w:rPr>
        <w:t xml:space="preserve"> Music, Arts and Drama Coordinators, IT Officer, Assistant Welfare Officers (Male, Female &amp; All), Shop Committee Treasurer, Social Committee Treasurer, Formals’ Committee Treasurer, </w:t>
      </w:r>
      <w:proofErr w:type="gramStart"/>
      <w:r w:rsidRPr="006B042F">
        <w:rPr>
          <w:rFonts w:ascii="Arial" w:hAnsi="Arial"/>
          <w:color w:val="000000" w:themeColor="text1"/>
        </w:rPr>
        <w:t>Sports</w:t>
      </w:r>
      <w:proofErr w:type="gramEnd"/>
      <w:r w:rsidRPr="006B042F">
        <w:rPr>
          <w:rFonts w:ascii="Arial" w:hAnsi="Arial"/>
          <w:color w:val="000000" w:themeColor="text1"/>
        </w:rPr>
        <w:t xml:space="preserve"> and Societies Treasurer and SACFS Chair: 2 minutes.</w:t>
      </w:r>
    </w:p>
    <w:p w14:paraId="1911E684"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5EC51BC9"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10.2.4. Voting in JCR Meetings shall be by show of hands, and the winner shall be decided by a simple majority of the vote. Candidates shall be outside the room whilst the vote is carried out.</w:t>
      </w:r>
    </w:p>
    <w:p w14:paraId="4AC7D2F3"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6EF48173"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10.2.5.</w:t>
      </w:r>
      <w:r w:rsidRPr="006B042F">
        <w:rPr>
          <w:rFonts w:ascii="Arial" w:hAnsi="Arial"/>
          <w:b/>
          <w:color w:val="000000" w:themeColor="text1"/>
        </w:rPr>
        <w:t xml:space="preserve"> </w:t>
      </w:r>
      <w:r w:rsidRPr="006B042F">
        <w:rPr>
          <w:rFonts w:ascii="Arial" w:hAnsi="Arial"/>
          <w:color w:val="000000" w:themeColor="text1"/>
        </w:rPr>
        <w:t xml:space="preserve">Unopposed candidates may be taken on a general ‘aye’ without having </w:t>
      </w:r>
      <w:proofErr w:type="gramStart"/>
      <w:r w:rsidRPr="006B042F">
        <w:rPr>
          <w:rFonts w:ascii="Arial" w:hAnsi="Arial"/>
          <w:color w:val="000000" w:themeColor="text1"/>
        </w:rPr>
        <w:t>to</w:t>
      </w:r>
      <w:proofErr w:type="gramEnd"/>
      <w:r w:rsidRPr="006B042F">
        <w:rPr>
          <w:rFonts w:ascii="Arial" w:hAnsi="Arial"/>
          <w:color w:val="000000" w:themeColor="text1"/>
        </w:rPr>
        <w:t xml:space="preserve"> </w:t>
      </w:r>
      <w:proofErr w:type="spellStart"/>
      <w:r w:rsidRPr="006B042F">
        <w:rPr>
          <w:rFonts w:ascii="Arial" w:hAnsi="Arial"/>
          <w:color w:val="000000" w:themeColor="text1"/>
        </w:rPr>
        <w:t>hust</w:t>
      </w:r>
      <w:proofErr w:type="spellEnd"/>
      <w:r w:rsidRPr="006B042F">
        <w:rPr>
          <w:rFonts w:ascii="Arial" w:hAnsi="Arial"/>
          <w:color w:val="000000" w:themeColor="text1"/>
        </w:rPr>
        <w:t>. A husting may still be called by any member. If any member objects to an unopposed candidate being taken on a general ‘aye’ then an election must be held between the candidate and the option to Re-Open Nominations (RON).</w:t>
      </w:r>
    </w:p>
    <w:p w14:paraId="35171C6D"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52AA60FB"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10.2.6. It is permitted within an election for a candidate to nominate another member of the JCR to represent them in the hustings, under the following conditions:</w:t>
      </w:r>
    </w:p>
    <w:p w14:paraId="6D575FC9" w14:textId="77777777" w:rsidR="006B042F" w:rsidRPr="006B042F" w:rsidRDefault="006B042F" w:rsidP="00FA64E8">
      <w:pPr>
        <w:ind w:left="860"/>
        <w:jc w:val="both"/>
        <w:rPr>
          <w:rFonts w:ascii="Arial" w:hAnsi="Arial"/>
          <w:b/>
          <w:color w:val="000000" w:themeColor="text1"/>
        </w:rPr>
      </w:pPr>
      <w:r w:rsidRPr="006B042F">
        <w:rPr>
          <w:rFonts w:ascii="Arial" w:hAnsi="Arial"/>
          <w:b/>
          <w:color w:val="000000" w:themeColor="text1"/>
        </w:rPr>
        <w:t xml:space="preserve"> </w:t>
      </w:r>
    </w:p>
    <w:p w14:paraId="4C02A3B8" w14:textId="77777777" w:rsidR="006B042F" w:rsidRPr="006B042F" w:rsidRDefault="006B042F" w:rsidP="00FA64E8">
      <w:pPr>
        <w:tabs>
          <w:tab w:val="left" w:pos="3402"/>
        </w:tabs>
        <w:ind w:left="1701"/>
        <w:jc w:val="both"/>
        <w:rPr>
          <w:rFonts w:ascii="Arial" w:hAnsi="Arial"/>
          <w:color w:val="000000" w:themeColor="text1"/>
        </w:rPr>
      </w:pPr>
      <w:proofErr w:type="spellStart"/>
      <w:r w:rsidRPr="006B042F">
        <w:rPr>
          <w:rFonts w:ascii="Arial" w:hAnsi="Arial"/>
          <w:b/>
          <w:color w:val="000000" w:themeColor="text1"/>
        </w:rPr>
        <w:t>i</w:t>
      </w:r>
      <w:proofErr w:type="spellEnd"/>
      <w:r w:rsidRPr="006B042F">
        <w:rPr>
          <w:rFonts w:ascii="Arial" w:hAnsi="Arial"/>
          <w:b/>
          <w:color w:val="000000" w:themeColor="text1"/>
        </w:rPr>
        <w:t>)</w:t>
      </w:r>
      <w:r w:rsidRPr="006B042F">
        <w:rPr>
          <w:rFonts w:ascii="Arial" w:hAnsi="Arial"/>
          <w:color w:val="000000" w:themeColor="text1"/>
        </w:rPr>
        <w:t xml:space="preserve"> Any candidate who wishes to have someone </w:t>
      </w:r>
      <w:proofErr w:type="spellStart"/>
      <w:r w:rsidRPr="006B042F">
        <w:rPr>
          <w:rFonts w:ascii="Arial" w:hAnsi="Arial"/>
          <w:color w:val="000000" w:themeColor="text1"/>
        </w:rPr>
        <w:t>hust</w:t>
      </w:r>
      <w:proofErr w:type="spellEnd"/>
      <w:r w:rsidRPr="006B042F">
        <w:rPr>
          <w:rFonts w:ascii="Arial" w:hAnsi="Arial"/>
          <w:color w:val="000000" w:themeColor="text1"/>
        </w:rPr>
        <w:t xml:space="preserve"> on their behalf must inform the JCR Chair before the start of the JCR meeting in which the position is elected.</w:t>
      </w:r>
    </w:p>
    <w:p w14:paraId="1C4FB3DF" w14:textId="77777777" w:rsidR="006B042F" w:rsidRPr="006B042F" w:rsidRDefault="006B042F" w:rsidP="00FA64E8">
      <w:pPr>
        <w:tabs>
          <w:tab w:val="left" w:pos="3402"/>
        </w:tabs>
        <w:ind w:left="1701"/>
        <w:jc w:val="both"/>
        <w:rPr>
          <w:rFonts w:ascii="Arial" w:hAnsi="Arial"/>
          <w:b/>
          <w:color w:val="000000" w:themeColor="text1"/>
        </w:rPr>
      </w:pPr>
      <w:r w:rsidRPr="006B042F">
        <w:rPr>
          <w:rFonts w:ascii="Arial" w:hAnsi="Arial"/>
          <w:b/>
          <w:color w:val="000000" w:themeColor="text1"/>
        </w:rPr>
        <w:t xml:space="preserve"> </w:t>
      </w:r>
    </w:p>
    <w:p w14:paraId="38B42650" w14:textId="77777777" w:rsidR="006B042F" w:rsidRPr="006B042F" w:rsidRDefault="006B042F" w:rsidP="00FA64E8">
      <w:pPr>
        <w:tabs>
          <w:tab w:val="left" w:pos="3402"/>
        </w:tabs>
        <w:ind w:left="1701"/>
        <w:jc w:val="both"/>
        <w:rPr>
          <w:rFonts w:ascii="Arial" w:hAnsi="Arial"/>
          <w:color w:val="000000" w:themeColor="text1"/>
        </w:rPr>
      </w:pPr>
      <w:r w:rsidRPr="006B042F">
        <w:rPr>
          <w:rFonts w:ascii="Arial" w:hAnsi="Arial"/>
          <w:b/>
          <w:color w:val="000000" w:themeColor="text1"/>
        </w:rPr>
        <w:t>ii)</w:t>
      </w:r>
      <w:r w:rsidRPr="006B042F">
        <w:rPr>
          <w:rFonts w:ascii="Arial" w:hAnsi="Arial"/>
          <w:color w:val="000000" w:themeColor="text1"/>
        </w:rPr>
        <w:t xml:space="preserve"> The candidate must have a reason for not attending the JCR meeting that is deemed acceptable by the JCR Chair. If it is not deemed acceptable the candidate will not be allowed to stand.</w:t>
      </w:r>
    </w:p>
    <w:p w14:paraId="722E9CA8" w14:textId="77777777" w:rsidR="006B042F" w:rsidRPr="006B042F" w:rsidRDefault="006B042F" w:rsidP="00FA64E8">
      <w:pPr>
        <w:tabs>
          <w:tab w:val="left" w:pos="3402"/>
        </w:tabs>
        <w:ind w:left="1701"/>
        <w:jc w:val="both"/>
        <w:rPr>
          <w:rFonts w:ascii="Arial" w:hAnsi="Arial"/>
          <w:b/>
          <w:color w:val="000000" w:themeColor="text1"/>
        </w:rPr>
      </w:pPr>
      <w:r w:rsidRPr="006B042F">
        <w:rPr>
          <w:rFonts w:ascii="Arial" w:hAnsi="Arial"/>
          <w:b/>
          <w:color w:val="000000" w:themeColor="text1"/>
        </w:rPr>
        <w:t xml:space="preserve"> </w:t>
      </w:r>
    </w:p>
    <w:p w14:paraId="013CD1D2" w14:textId="77777777" w:rsidR="006B042F" w:rsidRPr="006B042F" w:rsidRDefault="006B042F" w:rsidP="00FA64E8">
      <w:pPr>
        <w:tabs>
          <w:tab w:val="left" w:pos="3402"/>
        </w:tabs>
        <w:ind w:left="1701"/>
        <w:jc w:val="both"/>
        <w:rPr>
          <w:rFonts w:ascii="Arial" w:hAnsi="Arial"/>
          <w:color w:val="000000" w:themeColor="text1"/>
        </w:rPr>
      </w:pPr>
      <w:r w:rsidRPr="006B042F">
        <w:rPr>
          <w:rFonts w:ascii="Arial" w:hAnsi="Arial"/>
          <w:b/>
          <w:color w:val="000000" w:themeColor="text1"/>
        </w:rPr>
        <w:t>iii)</w:t>
      </w:r>
      <w:r w:rsidRPr="006B042F">
        <w:rPr>
          <w:rFonts w:ascii="Arial" w:hAnsi="Arial"/>
          <w:color w:val="000000" w:themeColor="text1"/>
        </w:rPr>
        <w:t xml:space="preserve"> JCR members are not allowed to </w:t>
      </w:r>
      <w:proofErr w:type="spellStart"/>
      <w:r w:rsidRPr="006B042F">
        <w:rPr>
          <w:rFonts w:ascii="Arial" w:hAnsi="Arial"/>
          <w:color w:val="000000" w:themeColor="text1"/>
        </w:rPr>
        <w:t>hust</w:t>
      </w:r>
      <w:proofErr w:type="spellEnd"/>
      <w:r w:rsidRPr="006B042F">
        <w:rPr>
          <w:rFonts w:ascii="Arial" w:hAnsi="Arial"/>
          <w:color w:val="000000" w:themeColor="text1"/>
        </w:rPr>
        <w:t xml:space="preserve"> on behalf of a candidate if they are a member of the committee to which the candidate wishes to be elected, on the Executive Committee, Executive Committee-Elect, JCR Chair or JCR Chair-Elect.</w:t>
      </w:r>
    </w:p>
    <w:p w14:paraId="1ED77232" w14:textId="77777777" w:rsidR="004827FD" w:rsidRDefault="004827FD" w:rsidP="00FA64E8">
      <w:pPr>
        <w:pStyle w:val="Heading2"/>
        <w:keepNext w:val="0"/>
        <w:keepLines w:val="0"/>
        <w:spacing w:after="80"/>
        <w:jc w:val="both"/>
        <w:rPr>
          <w:rFonts w:ascii="Arial" w:hAnsi="Arial" w:cs="Arial"/>
          <w:b/>
          <w:color w:val="000000" w:themeColor="text1"/>
          <w:sz w:val="32"/>
          <w:szCs w:val="32"/>
        </w:rPr>
      </w:pPr>
    </w:p>
    <w:p w14:paraId="154A1146" w14:textId="6036513D" w:rsidR="006B042F" w:rsidRPr="004827FD" w:rsidRDefault="006B042F" w:rsidP="00FA64E8">
      <w:pPr>
        <w:pStyle w:val="Heading2"/>
        <w:keepNext w:val="0"/>
        <w:keepLines w:val="0"/>
        <w:spacing w:after="80"/>
        <w:jc w:val="both"/>
        <w:rPr>
          <w:rFonts w:ascii="Arial" w:hAnsi="Arial" w:cs="Arial"/>
          <w:b/>
          <w:color w:val="000000" w:themeColor="text1"/>
          <w:sz w:val="32"/>
          <w:szCs w:val="32"/>
        </w:rPr>
      </w:pPr>
      <w:r w:rsidRPr="004827FD">
        <w:rPr>
          <w:rFonts w:ascii="Arial" w:hAnsi="Arial" w:cs="Arial"/>
          <w:b/>
          <w:color w:val="000000" w:themeColor="text1"/>
          <w:sz w:val="32"/>
          <w:szCs w:val="32"/>
        </w:rPr>
        <w:t>10.3. STV Elections</w:t>
      </w:r>
    </w:p>
    <w:p w14:paraId="558575CF" w14:textId="77777777" w:rsidR="006B042F" w:rsidRPr="006B042F" w:rsidRDefault="006B042F" w:rsidP="00FA64E8">
      <w:pPr>
        <w:jc w:val="both"/>
        <w:rPr>
          <w:rFonts w:ascii="Arial" w:hAnsi="Arial"/>
          <w:color w:val="000000" w:themeColor="text1"/>
        </w:rPr>
      </w:pPr>
      <w:bookmarkStart w:id="72" w:name="Bookmark151"/>
      <w:bookmarkStart w:id="73" w:name="__RefHeading__2718_10846909651"/>
      <w:bookmarkEnd w:id="72"/>
      <w:r w:rsidRPr="006B042F">
        <w:rPr>
          <w:rFonts w:ascii="Arial" w:hAnsi="Arial"/>
          <w:color w:val="000000" w:themeColor="text1"/>
        </w:rPr>
        <w:t xml:space="preserve"> </w:t>
      </w:r>
      <w:bookmarkEnd w:id="73"/>
    </w:p>
    <w:p w14:paraId="7C056132"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10.3.1. The following positions shall be elected by the Single Transferable Vote: All positions on the Executive Committee, Music, Arts and Drama Coordinators, IT Officer, Senior Freshers’ Representative, Assistant Welfare Officers (Male, Female &amp; All), Shop Committee Treasurer, Social Committee </w:t>
      </w:r>
      <w:r w:rsidRPr="006B042F">
        <w:rPr>
          <w:rFonts w:ascii="Arial" w:hAnsi="Arial"/>
          <w:color w:val="000000" w:themeColor="text1"/>
        </w:rPr>
        <w:lastRenderedPageBreak/>
        <w:t>Treasurer, Formals’ Committee Treasurer Sports &amp; Societies Treasurer and SACFS Chair.</w:t>
      </w:r>
    </w:p>
    <w:p w14:paraId="756EBF56"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34AF2FF8"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10.3.2. STV votes shall be run electronically through the JCR website. The Returning Officer shall notify the JCR of the time during which voting is open in the agenda of the JCR Meeting in which the hustings for the elections take place, </w:t>
      </w:r>
      <w:proofErr w:type="gramStart"/>
      <w:r w:rsidRPr="006B042F">
        <w:rPr>
          <w:rFonts w:ascii="Arial" w:hAnsi="Arial"/>
          <w:color w:val="000000" w:themeColor="text1"/>
        </w:rPr>
        <w:t>and also</w:t>
      </w:r>
      <w:proofErr w:type="gramEnd"/>
      <w:r w:rsidRPr="006B042F">
        <w:rPr>
          <w:rFonts w:ascii="Arial" w:hAnsi="Arial"/>
          <w:color w:val="000000" w:themeColor="text1"/>
        </w:rPr>
        <w:t xml:space="preserve"> in an email when voting opens. The results shall be made available to the JCR once all candidates are informed of the results. STV elections shall be complete within the week following the hustings for that </w:t>
      </w:r>
      <w:proofErr w:type="gramStart"/>
      <w:r w:rsidRPr="006B042F">
        <w:rPr>
          <w:rFonts w:ascii="Arial" w:hAnsi="Arial"/>
          <w:color w:val="000000" w:themeColor="text1"/>
        </w:rPr>
        <w:t>position, and</w:t>
      </w:r>
      <w:proofErr w:type="gramEnd"/>
      <w:r w:rsidRPr="006B042F">
        <w:rPr>
          <w:rFonts w:ascii="Arial" w:hAnsi="Arial"/>
          <w:color w:val="000000" w:themeColor="text1"/>
        </w:rPr>
        <w:t xml:space="preserve"> shall in normal circumstances be open for at least 48 hours during that week.</w:t>
      </w:r>
    </w:p>
    <w:p w14:paraId="3FCFFBF5"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2901CF0E"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10.3.3. In all STV elections there shall be the option to Re-Open Nominations (RON). If RON receives more than 33.3% of the vote in the election, the election shall be re-opened. Defeated candidates are permitted to re-run for the position.</w:t>
      </w:r>
    </w:p>
    <w:p w14:paraId="1A1EA0DB" w14:textId="77777777" w:rsidR="00BC2DB4" w:rsidRDefault="00BC2DB4" w:rsidP="00FA64E8">
      <w:pPr>
        <w:pStyle w:val="Heading3"/>
        <w:keepNext w:val="0"/>
        <w:keepLines w:val="0"/>
        <w:spacing w:before="280"/>
        <w:jc w:val="both"/>
        <w:rPr>
          <w:rFonts w:ascii="Arial" w:hAnsi="Arial" w:cs="Arial"/>
          <w:b/>
          <w:color w:val="000000" w:themeColor="text1"/>
          <w:sz w:val="26"/>
          <w:szCs w:val="26"/>
        </w:rPr>
      </w:pPr>
    </w:p>
    <w:p w14:paraId="457118E3" w14:textId="09E465B6" w:rsidR="006B042F" w:rsidRPr="006B042F" w:rsidRDefault="006B042F" w:rsidP="00FA64E8">
      <w:pPr>
        <w:pStyle w:val="Heading3"/>
        <w:keepNext w:val="0"/>
        <w:keepLines w:val="0"/>
        <w:spacing w:before="280"/>
        <w:jc w:val="both"/>
        <w:rPr>
          <w:rFonts w:ascii="Arial" w:hAnsi="Arial" w:cs="Arial"/>
          <w:b/>
          <w:color w:val="000000" w:themeColor="text1"/>
          <w:sz w:val="26"/>
          <w:szCs w:val="26"/>
        </w:rPr>
      </w:pPr>
      <w:r w:rsidRPr="006B042F">
        <w:rPr>
          <w:rFonts w:ascii="Arial" w:hAnsi="Arial" w:cs="Arial"/>
          <w:b/>
          <w:color w:val="000000" w:themeColor="text1"/>
          <w:sz w:val="26"/>
          <w:szCs w:val="26"/>
        </w:rPr>
        <w:t>10.3.4. Single Transferable Vote</w:t>
      </w:r>
    </w:p>
    <w:p w14:paraId="1ED49D46" w14:textId="77777777" w:rsidR="006B042F" w:rsidRPr="006B042F" w:rsidRDefault="006B042F" w:rsidP="00FA64E8">
      <w:pPr>
        <w:jc w:val="both"/>
        <w:rPr>
          <w:rFonts w:ascii="Arial" w:hAnsi="Arial"/>
          <w:color w:val="000000" w:themeColor="text1"/>
        </w:rPr>
      </w:pPr>
      <w:bookmarkStart w:id="74" w:name="Bookmark161"/>
      <w:bookmarkStart w:id="75" w:name="__RefHeading__2720_10846909651"/>
      <w:bookmarkEnd w:id="74"/>
      <w:r w:rsidRPr="006B042F">
        <w:rPr>
          <w:rFonts w:ascii="Arial" w:hAnsi="Arial"/>
          <w:color w:val="000000" w:themeColor="text1"/>
        </w:rPr>
        <w:t xml:space="preserve"> </w:t>
      </w:r>
      <w:bookmarkEnd w:id="75"/>
    </w:p>
    <w:p w14:paraId="5DA253FB"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10.3.4.1. The principle of STV is to allow the voter to express second and third choices while giving the </w:t>
      </w:r>
      <w:proofErr w:type="gramStart"/>
      <w:r w:rsidRPr="006B042F">
        <w:rPr>
          <w:rFonts w:ascii="Arial" w:hAnsi="Arial"/>
          <w:color w:val="000000" w:themeColor="text1"/>
        </w:rPr>
        <w:t>first choice</w:t>
      </w:r>
      <w:proofErr w:type="gramEnd"/>
      <w:r w:rsidRPr="006B042F">
        <w:rPr>
          <w:rFonts w:ascii="Arial" w:hAnsi="Arial"/>
          <w:color w:val="000000" w:themeColor="text1"/>
        </w:rPr>
        <w:t xml:space="preserve"> greatest weight. It also gives the electorate the option of re-opening nominations in preference to any or all candidates. Therefore, if upon the first count one candidate has an overall majority, they are declared successful. On any count a simple majority of all votes cast shall be gained by the successful candidate. In the following explanation the terms “ballot papers”, “Voting Paper” and “Papers” refers to the electronic voting paper(s) submitted via the JCR website. The stages are as follows:</w:t>
      </w:r>
    </w:p>
    <w:p w14:paraId="377C9DF3"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42C43DFB" w14:textId="77777777" w:rsidR="006B042F" w:rsidRPr="006B042F" w:rsidRDefault="006B042F" w:rsidP="00FA64E8">
      <w:pPr>
        <w:tabs>
          <w:tab w:val="left" w:pos="3402"/>
        </w:tabs>
        <w:ind w:left="1701"/>
        <w:jc w:val="both"/>
        <w:rPr>
          <w:rFonts w:ascii="Arial" w:hAnsi="Arial"/>
          <w:color w:val="000000" w:themeColor="text1"/>
        </w:rPr>
      </w:pPr>
      <w:proofErr w:type="spellStart"/>
      <w:r w:rsidRPr="006B042F">
        <w:rPr>
          <w:rFonts w:ascii="Arial" w:hAnsi="Arial"/>
          <w:b/>
          <w:color w:val="000000" w:themeColor="text1"/>
        </w:rPr>
        <w:t>i</w:t>
      </w:r>
      <w:proofErr w:type="spellEnd"/>
      <w:r w:rsidRPr="006B042F">
        <w:rPr>
          <w:rFonts w:ascii="Arial" w:hAnsi="Arial"/>
          <w:b/>
          <w:color w:val="000000" w:themeColor="text1"/>
        </w:rPr>
        <w:t>)</w:t>
      </w:r>
      <w:r w:rsidRPr="006B042F">
        <w:rPr>
          <w:rFonts w:ascii="Arial" w:hAnsi="Arial"/>
          <w:color w:val="000000" w:themeColor="text1"/>
        </w:rPr>
        <w:t xml:space="preserve"> Invalid ballot papers are removed and disregarded in all counts. The voting papers are assigned each to the candidate of the first choice and counted. Should one candidate or RON have gained quota, they shall be declared elected.</w:t>
      </w:r>
    </w:p>
    <w:p w14:paraId="7D8AA3B1" w14:textId="77777777" w:rsidR="006B042F" w:rsidRPr="006B042F" w:rsidRDefault="006B042F" w:rsidP="00FA64E8">
      <w:pPr>
        <w:tabs>
          <w:tab w:val="left" w:pos="3402"/>
        </w:tabs>
        <w:ind w:left="1701"/>
        <w:jc w:val="both"/>
        <w:rPr>
          <w:rFonts w:ascii="Arial" w:hAnsi="Arial"/>
          <w:color w:val="000000" w:themeColor="text1"/>
        </w:rPr>
      </w:pPr>
      <w:r w:rsidRPr="006B042F">
        <w:rPr>
          <w:rFonts w:ascii="Arial" w:hAnsi="Arial"/>
          <w:color w:val="000000" w:themeColor="text1"/>
        </w:rPr>
        <w:t xml:space="preserve"> </w:t>
      </w:r>
    </w:p>
    <w:p w14:paraId="4AB6B184" w14:textId="77777777" w:rsidR="006B042F" w:rsidRPr="006B042F" w:rsidRDefault="006B042F" w:rsidP="00FA64E8">
      <w:pPr>
        <w:tabs>
          <w:tab w:val="left" w:pos="3402"/>
        </w:tabs>
        <w:ind w:left="1701"/>
        <w:jc w:val="both"/>
        <w:rPr>
          <w:rFonts w:ascii="Arial" w:hAnsi="Arial"/>
          <w:color w:val="000000" w:themeColor="text1"/>
        </w:rPr>
      </w:pPr>
      <w:r w:rsidRPr="006B042F">
        <w:rPr>
          <w:rFonts w:ascii="Arial" w:hAnsi="Arial"/>
          <w:b/>
          <w:color w:val="000000" w:themeColor="text1"/>
        </w:rPr>
        <w:t xml:space="preserve">ii) </w:t>
      </w:r>
      <w:r w:rsidRPr="006B042F">
        <w:rPr>
          <w:rFonts w:ascii="Arial" w:hAnsi="Arial"/>
          <w:color w:val="000000" w:themeColor="text1"/>
        </w:rPr>
        <w:t>With no overall winner, the counting shall proceed to a second stage. The candidate (or RON) with the least votes shall be eliminated, and their papers redistributed according to any second choice indicated upon them. All papers still valid shall be counted again and should any candidate or RON gain quota they shall be declared elected.</w:t>
      </w:r>
    </w:p>
    <w:p w14:paraId="5DC4E44D" w14:textId="77777777" w:rsidR="006B042F" w:rsidRPr="006B042F" w:rsidRDefault="006B042F" w:rsidP="00FA64E8">
      <w:pPr>
        <w:tabs>
          <w:tab w:val="left" w:pos="3402"/>
        </w:tabs>
        <w:ind w:left="1701"/>
        <w:jc w:val="both"/>
        <w:rPr>
          <w:rFonts w:ascii="Arial" w:hAnsi="Arial"/>
          <w:color w:val="000000" w:themeColor="text1"/>
        </w:rPr>
      </w:pPr>
      <w:r w:rsidRPr="006B042F">
        <w:rPr>
          <w:rFonts w:ascii="Arial" w:hAnsi="Arial"/>
          <w:color w:val="000000" w:themeColor="text1"/>
        </w:rPr>
        <w:t xml:space="preserve"> </w:t>
      </w:r>
    </w:p>
    <w:p w14:paraId="65774586" w14:textId="77777777" w:rsidR="006B042F" w:rsidRPr="006B042F" w:rsidRDefault="006B042F" w:rsidP="00FA64E8">
      <w:pPr>
        <w:tabs>
          <w:tab w:val="left" w:pos="3402"/>
        </w:tabs>
        <w:ind w:left="1701"/>
        <w:jc w:val="both"/>
        <w:rPr>
          <w:rFonts w:ascii="Arial" w:hAnsi="Arial"/>
          <w:color w:val="000000" w:themeColor="text1"/>
        </w:rPr>
      </w:pPr>
      <w:r w:rsidRPr="006B042F">
        <w:rPr>
          <w:rFonts w:ascii="Arial" w:hAnsi="Arial"/>
          <w:b/>
          <w:color w:val="000000" w:themeColor="text1"/>
        </w:rPr>
        <w:t>iii)</w:t>
      </w:r>
      <w:r w:rsidRPr="006B042F">
        <w:rPr>
          <w:rFonts w:ascii="Arial" w:hAnsi="Arial"/>
          <w:color w:val="000000" w:themeColor="text1"/>
        </w:rPr>
        <w:t xml:space="preserve"> Should there still be no winner, the least successful of the remaining candidates shall have their papers redistributed according to any second choice expressed upon them. This may include papers of the candidate eliminated first, which shall now be allocated according to any third choice upon them. All papers still valid shall be counted </w:t>
      </w:r>
      <w:proofErr w:type="gramStart"/>
      <w:r w:rsidRPr="006B042F">
        <w:rPr>
          <w:rFonts w:ascii="Arial" w:hAnsi="Arial"/>
          <w:color w:val="000000" w:themeColor="text1"/>
        </w:rPr>
        <w:t>again, and</w:t>
      </w:r>
      <w:proofErr w:type="gramEnd"/>
      <w:r w:rsidRPr="006B042F">
        <w:rPr>
          <w:rFonts w:ascii="Arial" w:hAnsi="Arial"/>
          <w:color w:val="000000" w:themeColor="text1"/>
        </w:rPr>
        <w:t xml:space="preserve"> should any candidate or RON have gained quota they shall be declared elected.</w:t>
      </w:r>
    </w:p>
    <w:p w14:paraId="2BB30092" w14:textId="77777777" w:rsidR="006B042F" w:rsidRPr="006B042F" w:rsidRDefault="006B042F" w:rsidP="00FA64E8">
      <w:pPr>
        <w:tabs>
          <w:tab w:val="left" w:pos="3402"/>
        </w:tabs>
        <w:ind w:left="1701"/>
        <w:jc w:val="both"/>
        <w:rPr>
          <w:rFonts w:ascii="Arial" w:hAnsi="Arial"/>
          <w:color w:val="000000" w:themeColor="text1"/>
        </w:rPr>
      </w:pPr>
      <w:r w:rsidRPr="006B042F">
        <w:rPr>
          <w:rFonts w:ascii="Arial" w:hAnsi="Arial"/>
          <w:color w:val="000000" w:themeColor="text1"/>
        </w:rPr>
        <w:t xml:space="preserve"> </w:t>
      </w:r>
    </w:p>
    <w:p w14:paraId="0D29A12E" w14:textId="77777777" w:rsidR="006B042F" w:rsidRPr="006B042F" w:rsidRDefault="006B042F" w:rsidP="00FA64E8">
      <w:pPr>
        <w:tabs>
          <w:tab w:val="left" w:pos="3402"/>
        </w:tabs>
        <w:ind w:left="1701"/>
        <w:jc w:val="both"/>
        <w:rPr>
          <w:rFonts w:ascii="Arial" w:hAnsi="Arial"/>
          <w:color w:val="000000" w:themeColor="text1"/>
        </w:rPr>
      </w:pPr>
      <w:r w:rsidRPr="006B042F">
        <w:rPr>
          <w:rFonts w:ascii="Arial" w:hAnsi="Arial"/>
          <w:b/>
          <w:color w:val="000000" w:themeColor="text1"/>
        </w:rPr>
        <w:lastRenderedPageBreak/>
        <w:t>iv)</w:t>
      </w:r>
      <w:r w:rsidRPr="006B042F">
        <w:rPr>
          <w:rFonts w:ascii="Arial" w:hAnsi="Arial"/>
          <w:color w:val="000000" w:themeColor="text1"/>
        </w:rPr>
        <w:t xml:space="preserve"> Should there still be no overall winner, the procedure should be repeated until one candidate gains the required majority.</w:t>
      </w:r>
    </w:p>
    <w:p w14:paraId="111927C6" w14:textId="77777777" w:rsidR="006B042F" w:rsidRPr="006B042F" w:rsidRDefault="006B042F" w:rsidP="00FA64E8">
      <w:pPr>
        <w:ind w:left="1000"/>
        <w:jc w:val="both"/>
        <w:rPr>
          <w:rFonts w:ascii="Arial" w:hAnsi="Arial"/>
          <w:color w:val="000000" w:themeColor="text1"/>
        </w:rPr>
      </w:pPr>
      <w:r w:rsidRPr="006B042F">
        <w:rPr>
          <w:rFonts w:ascii="Arial" w:hAnsi="Arial"/>
          <w:color w:val="000000" w:themeColor="text1"/>
        </w:rPr>
        <w:t xml:space="preserve"> </w:t>
      </w:r>
    </w:p>
    <w:p w14:paraId="0D17840A"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10.3.4.2.</w:t>
      </w:r>
      <w:r w:rsidRPr="006B042F">
        <w:rPr>
          <w:rFonts w:ascii="Arial" w:hAnsi="Arial"/>
          <w:b/>
          <w:color w:val="000000" w:themeColor="text1"/>
        </w:rPr>
        <w:t xml:space="preserve"> </w:t>
      </w:r>
      <w:r w:rsidRPr="006B042F">
        <w:rPr>
          <w:rFonts w:ascii="Arial" w:hAnsi="Arial"/>
          <w:color w:val="000000" w:themeColor="text1"/>
        </w:rPr>
        <w:t xml:space="preserve">The quota for a successful candidate shall be 50% of the valid votes cast plus one – </w:t>
      </w:r>
      <w:proofErr w:type="gramStart"/>
      <w:r w:rsidRPr="006B042F">
        <w:rPr>
          <w:rFonts w:ascii="Arial" w:hAnsi="Arial"/>
          <w:color w:val="000000" w:themeColor="text1"/>
        </w:rPr>
        <w:t>provided that</w:t>
      </w:r>
      <w:proofErr w:type="gramEnd"/>
      <w:r w:rsidRPr="006B042F">
        <w:rPr>
          <w:rFonts w:ascii="Arial" w:hAnsi="Arial"/>
          <w:color w:val="000000" w:themeColor="text1"/>
        </w:rPr>
        <w:t xml:space="preserve"> RON has received less than 33.3% of the votes in the election. If there are an odd number of votes cast, the quota shall be rounded up to a whole number. Should there be a tie for the election, and other candidates having been eliminated, the election shall be re-run between these candidates only.</w:t>
      </w:r>
    </w:p>
    <w:p w14:paraId="586989E3" w14:textId="77777777" w:rsidR="00BC2DB4" w:rsidRDefault="00BC2DB4" w:rsidP="00FA64E8">
      <w:pPr>
        <w:pStyle w:val="Heading2"/>
        <w:keepNext w:val="0"/>
        <w:keepLines w:val="0"/>
        <w:spacing w:after="80"/>
        <w:jc w:val="both"/>
        <w:rPr>
          <w:rFonts w:ascii="Arial" w:hAnsi="Arial" w:cs="Arial"/>
          <w:b/>
          <w:color w:val="000000" w:themeColor="text1"/>
          <w:sz w:val="34"/>
          <w:szCs w:val="34"/>
        </w:rPr>
      </w:pPr>
    </w:p>
    <w:p w14:paraId="5A313472" w14:textId="4B535ED2" w:rsidR="006B042F" w:rsidRPr="00BC2DB4" w:rsidRDefault="006B042F" w:rsidP="00FA64E8">
      <w:pPr>
        <w:pStyle w:val="Heading2"/>
        <w:keepNext w:val="0"/>
        <w:keepLines w:val="0"/>
        <w:spacing w:after="80"/>
        <w:jc w:val="both"/>
        <w:rPr>
          <w:rFonts w:ascii="Arial" w:hAnsi="Arial" w:cs="Arial"/>
          <w:b/>
          <w:color w:val="000000" w:themeColor="text1"/>
          <w:sz w:val="32"/>
          <w:szCs w:val="32"/>
        </w:rPr>
      </w:pPr>
      <w:r w:rsidRPr="00BC2DB4">
        <w:rPr>
          <w:rFonts w:ascii="Arial" w:hAnsi="Arial" w:cs="Arial"/>
          <w:b/>
          <w:color w:val="000000" w:themeColor="text1"/>
          <w:sz w:val="32"/>
          <w:szCs w:val="32"/>
        </w:rPr>
        <w:t>10.4. Manifestos</w:t>
      </w:r>
    </w:p>
    <w:p w14:paraId="2CB5D7D3" w14:textId="77777777" w:rsidR="006B042F" w:rsidRPr="006B042F" w:rsidRDefault="006B042F" w:rsidP="00FA64E8">
      <w:pPr>
        <w:jc w:val="both"/>
        <w:rPr>
          <w:rFonts w:ascii="Arial" w:hAnsi="Arial"/>
          <w:color w:val="000000" w:themeColor="text1"/>
        </w:rPr>
      </w:pPr>
      <w:bookmarkStart w:id="76" w:name="Bookmark171"/>
      <w:bookmarkStart w:id="77" w:name="__RefHeading__2722_10846909651"/>
      <w:bookmarkEnd w:id="76"/>
      <w:r w:rsidRPr="006B042F">
        <w:rPr>
          <w:rFonts w:ascii="Arial" w:hAnsi="Arial"/>
          <w:color w:val="000000" w:themeColor="text1"/>
        </w:rPr>
        <w:t xml:space="preserve"> </w:t>
      </w:r>
      <w:bookmarkEnd w:id="77"/>
    </w:p>
    <w:p w14:paraId="57258E65"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10.4.1.</w:t>
      </w:r>
      <w:r w:rsidRPr="006B042F">
        <w:rPr>
          <w:rFonts w:ascii="Arial" w:hAnsi="Arial"/>
          <w:b/>
          <w:color w:val="000000" w:themeColor="text1"/>
        </w:rPr>
        <w:t xml:space="preserve"> </w:t>
      </w:r>
      <w:r w:rsidRPr="006B042F">
        <w:rPr>
          <w:rFonts w:ascii="Arial" w:hAnsi="Arial"/>
          <w:color w:val="000000" w:themeColor="text1"/>
        </w:rPr>
        <w:t xml:space="preserve">Candidates for all STV elections must create - and put their signature to - a manifesto and submit it to the JCR Chair by a publicised deadline </w:t>
      </w:r>
      <w:proofErr w:type="gramStart"/>
      <w:r w:rsidRPr="006B042F">
        <w:rPr>
          <w:rFonts w:ascii="Arial" w:hAnsi="Arial"/>
          <w:color w:val="000000" w:themeColor="text1"/>
        </w:rPr>
        <w:t>in order to</w:t>
      </w:r>
      <w:proofErr w:type="gramEnd"/>
      <w:r w:rsidRPr="006B042F">
        <w:rPr>
          <w:rFonts w:ascii="Arial" w:hAnsi="Arial"/>
          <w:color w:val="000000" w:themeColor="text1"/>
        </w:rPr>
        <w:t xml:space="preserve"> stand. The JCR must display all manifestos at least three days before hustings and they must remain on display until the election is closed.  Manifestos may not be published for any other elections.</w:t>
      </w:r>
    </w:p>
    <w:p w14:paraId="56D4A33D" w14:textId="77777777" w:rsidR="006B042F" w:rsidRPr="006B042F" w:rsidRDefault="006B042F" w:rsidP="00FA64E8">
      <w:pPr>
        <w:jc w:val="both"/>
        <w:rPr>
          <w:rFonts w:ascii="Arial" w:hAnsi="Arial"/>
          <w:color w:val="000000" w:themeColor="text1"/>
        </w:rPr>
      </w:pPr>
      <w:r w:rsidRPr="006B042F">
        <w:rPr>
          <w:rFonts w:ascii="Arial" w:hAnsi="Arial"/>
          <w:color w:val="000000" w:themeColor="text1"/>
        </w:rPr>
        <w:t xml:space="preserve"> </w:t>
      </w:r>
    </w:p>
    <w:p w14:paraId="3687403D"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10.4.2. All manifestos shall contain a minimum of a photograph of the candidate, their name, subject, and year. For the posts of Shop Treasurer, Social Treasurer, Formals Treasurer, Spots &amp; Societies Treasurer and IT Officer manifestos shall be no larger than </w:t>
      </w:r>
      <w:proofErr w:type="gramStart"/>
      <w:r w:rsidRPr="006B042F">
        <w:rPr>
          <w:rFonts w:ascii="Arial" w:hAnsi="Arial"/>
          <w:color w:val="000000" w:themeColor="text1"/>
        </w:rPr>
        <w:t>A4, and</w:t>
      </w:r>
      <w:proofErr w:type="gramEnd"/>
      <w:r w:rsidRPr="006B042F">
        <w:rPr>
          <w:rFonts w:ascii="Arial" w:hAnsi="Arial"/>
          <w:color w:val="000000" w:themeColor="text1"/>
        </w:rPr>
        <w:t xml:space="preserve"> shall contain nothing more than the above details. Manifestos for the positions of JCR Executive, JCR Chair, the 3 Assistant Welfare Officers, Music, Arts and Drama Coordinators and SACFS Chair shall be no larger than A2 and may contain additional information (such as experience, eligibility etc.). All candidates for JCR Executive, JCR Chair, Senior Freshers’ Representative, the 3 other Welfare Officers, Music, Arts and Drama Coordinators and SACFS Chair will also produce an A4 manifesto, a copy of which shall be displayed on the JCR voting platform.</w:t>
      </w:r>
    </w:p>
    <w:p w14:paraId="7DB83F45" w14:textId="77777777" w:rsidR="006B042F" w:rsidRPr="006B042F" w:rsidRDefault="006B042F" w:rsidP="00FA64E8">
      <w:pPr>
        <w:jc w:val="both"/>
        <w:rPr>
          <w:rFonts w:ascii="Arial" w:hAnsi="Arial"/>
          <w:color w:val="000000" w:themeColor="text1"/>
        </w:rPr>
      </w:pPr>
      <w:r w:rsidRPr="006B042F">
        <w:rPr>
          <w:rFonts w:ascii="Arial" w:hAnsi="Arial"/>
          <w:color w:val="000000" w:themeColor="text1"/>
        </w:rPr>
        <w:t xml:space="preserve"> </w:t>
      </w:r>
    </w:p>
    <w:p w14:paraId="2060357A" w14:textId="77777777" w:rsidR="006B042F" w:rsidRPr="002A2D40" w:rsidRDefault="006B042F" w:rsidP="00FA64E8">
      <w:pPr>
        <w:pStyle w:val="Heading2"/>
        <w:keepNext w:val="0"/>
        <w:keepLines w:val="0"/>
        <w:spacing w:after="80"/>
        <w:jc w:val="both"/>
        <w:rPr>
          <w:rFonts w:ascii="Arial" w:hAnsi="Arial" w:cs="Arial"/>
          <w:b/>
          <w:color w:val="000000" w:themeColor="text1"/>
          <w:sz w:val="32"/>
          <w:szCs w:val="32"/>
        </w:rPr>
      </w:pPr>
      <w:r w:rsidRPr="002A2D40">
        <w:rPr>
          <w:rFonts w:ascii="Arial" w:hAnsi="Arial" w:cs="Arial"/>
          <w:b/>
          <w:color w:val="000000" w:themeColor="text1"/>
          <w:sz w:val="32"/>
          <w:szCs w:val="32"/>
        </w:rPr>
        <w:t>10.5. Interview Panel Appointments</w:t>
      </w:r>
    </w:p>
    <w:p w14:paraId="25F04318" w14:textId="77777777" w:rsidR="006B042F" w:rsidRPr="006B042F" w:rsidRDefault="006B042F" w:rsidP="00FA64E8">
      <w:pPr>
        <w:jc w:val="both"/>
        <w:rPr>
          <w:rFonts w:ascii="Arial" w:hAnsi="Arial"/>
          <w:color w:val="000000" w:themeColor="text1"/>
        </w:rPr>
      </w:pPr>
      <w:bookmarkStart w:id="78" w:name="Bookmark181"/>
      <w:bookmarkStart w:id="79" w:name="__RefHeading__2724_10846909651"/>
      <w:bookmarkEnd w:id="78"/>
      <w:r w:rsidRPr="006B042F">
        <w:rPr>
          <w:rFonts w:ascii="Arial" w:hAnsi="Arial"/>
          <w:color w:val="000000" w:themeColor="text1"/>
        </w:rPr>
        <w:t xml:space="preserve"> </w:t>
      </w:r>
      <w:bookmarkEnd w:id="79"/>
    </w:p>
    <w:p w14:paraId="0D4AA4EC"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10.5.1. Some JCR officers shall be appointed by interview as stated in Section 7 (Committees). Interview Panels shall consist of one of the Vice Chairs of the Steering Committee (who will have the responsibility of presiding over the panel), the relevant committee head, the JCR President, and another committee member (with the latter being replaced by the other committee head for JCR offices which straddle two committees). The JCR Chair may deputise for one of the Steering Committee Vice-Chairs and, if necessary, may nominate a member of the Executive Committee to deputise for the JCR President.</w:t>
      </w:r>
    </w:p>
    <w:p w14:paraId="03A5A3DE"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048C1C9F"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10.5.2.</w:t>
      </w:r>
      <w:r w:rsidRPr="006B042F">
        <w:rPr>
          <w:rFonts w:ascii="Arial" w:hAnsi="Arial"/>
          <w:b/>
          <w:color w:val="000000" w:themeColor="text1"/>
        </w:rPr>
        <w:t xml:space="preserve"> </w:t>
      </w:r>
      <w:r w:rsidRPr="006B042F">
        <w:rPr>
          <w:rFonts w:ascii="Arial" w:hAnsi="Arial"/>
          <w:color w:val="000000" w:themeColor="text1"/>
        </w:rPr>
        <w:t>Positions appointed by interview shall be publicised by the JCR Chair at the appropriate time as deemed by the electoral calendar (Appendix C). Interested candidates should contact the JCR Chair to arrange an interview time within a week of the position being publicised.</w:t>
      </w:r>
    </w:p>
    <w:p w14:paraId="0E32B03E"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49A00201"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lastRenderedPageBreak/>
        <w:t>10.5.3. The panel members shall remain consistent throughout all interviews for the committee.</w:t>
      </w:r>
    </w:p>
    <w:p w14:paraId="1A79C525"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4C8CDBAE"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10.5.4. Preceding the interview(s) each candidate shall be shown the criteria on which the interview panel intends to make their decision. A copy of these can be found in Appendix G.</w:t>
      </w:r>
    </w:p>
    <w:p w14:paraId="52D487BD"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3E683C38"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10.5.5.</w:t>
      </w:r>
      <w:r w:rsidRPr="006B042F">
        <w:rPr>
          <w:rFonts w:ascii="Arial" w:hAnsi="Arial"/>
          <w:b/>
          <w:color w:val="000000" w:themeColor="text1"/>
        </w:rPr>
        <w:t xml:space="preserve"> </w:t>
      </w:r>
      <w:r w:rsidRPr="006B042F">
        <w:rPr>
          <w:rFonts w:ascii="Arial" w:hAnsi="Arial"/>
          <w:color w:val="000000" w:themeColor="text1"/>
        </w:rPr>
        <w:t>The interview panel will ask a set number of standard questions which will be put to each candidate. For each standard question the head of committee can ask one further open question based on the candidate’s response. A member of the panel must take minutes.</w:t>
      </w:r>
    </w:p>
    <w:p w14:paraId="3FDB1306" w14:textId="77777777" w:rsidR="006B042F" w:rsidRPr="006B042F" w:rsidRDefault="006B042F" w:rsidP="00FA64E8">
      <w:pPr>
        <w:ind w:left="860"/>
        <w:jc w:val="both"/>
        <w:rPr>
          <w:rFonts w:ascii="Arial" w:hAnsi="Arial"/>
          <w:b/>
          <w:color w:val="000000" w:themeColor="text1"/>
        </w:rPr>
      </w:pPr>
      <w:r w:rsidRPr="006B042F">
        <w:rPr>
          <w:rFonts w:ascii="Arial" w:hAnsi="Arial"/>
          <w:b/>
          <w:color w:val="000000" w:themeColor="text1"/>
        </w:rPr>
        <w:t xml:space="preserve"> </w:t>
      </w:r>
    </w:p>
    <w:p w14:paraId="5275AF7C"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10.5.6. Candidates who require it may request for interview questions to be given in writing, with any follow up questions also, upon request, written down and presented similarly.</w:t>
      </w:r>
    </w:p>
    <w:p w14:paraId="07DA0DE1"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53531E72"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10.5.7. The questions should be designed in such a way that they give the candidates an opportunity to elicit responses that best demonstrate their abilities in respect of the specified criteria. The committee head will propose and agree the questions with the rest of the panel prior to the interview(s). Questions can be deemed inappropriate at the discretion of the Chair.</w:t>
      </w:r>
    </w:p>
    <w:p w14:paraId="36C3CD9C"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10B3BD7B"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10.5.8. Discussion will follow the interview(s) for each position and will consist of a comparison of each candidate to the criteria as made evident through the candidate’s interview.</w:t>
      </w:r>
    </w:p>
    <w:p w14:paraId="5A78C90F"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66C6392F"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10.5.9. Selections will be based only on the interview(s) and subsequent discussion by the interviewing panel. If the discussion is unsuccessful in determining successful candidates, selection may occur through a secret ballot, each member of the interviewing panel having one vote per post.</w:t>
      </w:r>
    </w:p>
    <w:p w14:paraId="5D8CC020"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7BB375B8"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10.5.10. </w:t>
      </w:r>
      <w:proofErr w:type="gramStart"/>
      <w:r w:rsidRPr="006B042F">
        <w:rPr>
          <w:rFonts w:ascii="Arial" w:hAnsi="Arial"/>
          <w:color w:val="000000" w:themeColor="text1"/>
        </w:rPr>
        <w:t>In the event that</w:t>
      </w:r>
      <w:proofErr w:type="gramEnd"/>
      <w:r w:rsidRPr="006B042F">
        <w:rPr>
          <w:rFonts w:ascii="Arial" w:hAnsi="Arial"/>
          <w:color w:val="000000" w:themeColor="text1"/>
        </w:rPr>
        <w:t xml:space="preserve"> the secret ballot fails to determine the successful candidate(s), due to a tie, discussion shall be re-opened concluding with a second secret ballot.</w:t>
      </w:r>
    </w:p>
    <w:p w14:paraId="2EB81BD7"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6810D4A7"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10.5.11. </w:t>
      </w:r>
      <w:proofErr w:type="gramStart"/>
      <w:r w:rsidRPr="006B042F">
        <w:rPr>
          <w:rFonts w:ascii="Arial" w:hAnsi="Arial"/>
          <w:color w:val="000000" w:themeColor="text1"/>
        </w:rPr>
        <w:t>In the event that</w:t>
      </w:r>
      <w:proofErr w:type="gramEnd"/>
      <w:r w:rsidRPr="006B042F">
        <w:rPr>
          <w:rFonts w:ascii="Arial" w:hAnsi="Arial"/>
          <w:color w:val="000000" w:themeColor="text1"/>
        </w:rPr>
        <w:t xml:space="preserve"> the second secret ballot fails to determine the successful candidate(s), due to a second tie, discussion shall be re-opened a second time concluding with a third secret ballot.</w:t>
      </w:r>
    </w:p>
    <w:p w14:paraId="68BB0ACB"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6A99FED0"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10.5.12. </w:t>
      </w:r>
      <w:proofErr w:type="gramStart"/>
      <w:r w:rsidRPr="006B042F">
        <w:rPr>
          <w:rFonts w:ascii="Arial" w:hAnsi="Arial"/>
          <w:color w:val="000000" w:themeColor="text1"/>
        </w:rPr>
        <w:t>In the event that</w:t>
      </w:r>
      <w:proofErr w:type="gramEnd"/>
      <w:r w:rsidRPr="006B042F">
        <w:rPr>
          <w:rFonts w:ascii="Arial" w:hAnsi="Arial"/>
          <w:color w:val="000000" w:themeColor="text1"/>
        </w:rPr>
        <w:t xml:space="preserve"> the third secret ballot fails to determine the successful candidate(s), due to a third tie, the discussion process has failed and is considered to be over. Those candidates still under discussion shall be invited to a second round of interviews. The </w:t>
      </w:r>
      <w:proofErr w:type="gramStart"/>
      <w:r w:rsidRPr="006B042F">
        <w:rPr>
          <w:rFonts w:ascii="Arial" w:hAnsi="Arial"/>
          <w:color w:val="000000" w:themeColor="text1"/>
        </w:rPr>
        <w:t>second round</w:t>
      </w:r>
      <w:proofErr w:type="gramEnd"/>
      <w:r w:rsidRPr="006B042F">
        <w:rPr>
          <w:rFonts w:ascii="Arial" w:hAnsi="Arial"/>
          <w:color w:val="000000" w:themeColor="text1"/>
        </w:rPr>
        <w:t xml:space="preserve"> panel may consist of different members of the recruiting committee, at the discretion of the Chair.</w:t>
      </w:r>
    </w:p>
    <w:p w14:paraId="30D14F13"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68D359C0"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10.5.13. </w:t>
      </w:r>
      <w:proofErr w:type="gramStart"/>
      <w:r w:rsidRPr="006B042F">
        <w:rPr>
          <w:rFonts w:ascii="Arial" w:hAnsi="Arial"/>
          <w:color w:val="000000" w:themeColor="text1"/>
        </w:rPr>
        <w:t>In the event that</w:t>
      </w:r>
      <w:proofErr w:type="gramEnd"/>
      <w:r w:rsidRPr="006B042F">
        <w:rPr>
          <w:rFonts w:ascii="Arial" w:hAnsi="Arial"/>
          <w:color w:val="000000" w:themeColor="text1"/>
        </w:rPr>
        <w:t xml:space="preserve"> any positions are not filled after the original interview process then subsequent dates for interviews should be circulated via email.</w:t>
      </w:r>
    </w:p>
    <w:p w14:paraId="0F271064"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68AC868C"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10.5.14. If there is any improper behaviour or bias toward any candidate, whether immediately apparent to the Chair or reported to them at a later stage, </w:t>
      </w:r>
      <w:r w:rsidRPr="006B042F">
        <w:rPr>
          <w:rFonts w:ascii="Arial" w:hAnsi="Arial"/>
          <w:color w:val="000000" w:themeColor="text1"/>
        </w:rPr>
        <w:lastRenderedPageBreak/>
        <w:t xml:space="preserve">then all previous decisions </w:t>
      </w:r>
      <w:proofErr w:type="gramStart"/>
      <w:r w:rsidRPr="006B042F">
        <w:rPr>
          <w:rFonts w:ascii="Arial" w:hAnsi="Arial"/>
          <w:color w:val="000000" w:themeColor="text1"/>
        </w:rPr>
        <w:t>with regard to</w:t>
      </w:r>
      <w:proofErr w:type="gramEnd"/>
      <w:r w:rsidRPr="006B042F">
        <w:rPr>
          <w:rFonts w:ascii="Arial" w:hAnsi="Arial"/>
          <w:color w:val="000000" w:themeColor="text1"/>
        </w:rPr>
        <w:t xml:space="preserve"> that post may be nullified and that position may be reopened for interviews at the discretion of the Chair.</w:t>
      </w:r>
    </w:p>
    <w:p w14:paraId="3DB287DE"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051335C8"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10.5.15. At the discretion of the head of committee and Chair, candidates can be given a small project set by the panel before their interview that is deemed suitable for the position being interviewed for, and the candidate could be given the opportunity to explain their project in the interview.</w:t>
      </w:r>
    </w:p>
    <w:p w14:paraId="4D02DCDF"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01E03F17"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10.5.16. For the Positions of International Rep and LGBT Rep, who both sit on the Welfare Committee, the additional member invited on the judging panel shall not be a welfare committee </w:t>
      </w:r>
      <w:proofErr w:type="gramStart"/>
      <w:r w:rsidRPr="006B042F">
        <w:rPr>
          <w:rFonts w:ascii="Arial" w:hAnsi="Arial"/>
          <w:color w:val="000000" w:themeColor="text1"/>
        </w:rPr>
        <w:t>member</w:t>
      </w:r>
      <w:proofErr w:type="gramEnd"/>
      <w:r w:rsidRPr="006B042F">
        <w:rPr>
          <w:rFonts w:ascii="Arial" w:hAnsi="Arial"/>
          <w:color w:val="000000" w:themeColor="text1"/>
        </w:rPr>
        <w:t xml:space="preserve"> but an individual sent by the International Society and LGBTIQ+ Society Respectively. The Chair still holds all authority over this individual as it would for an ordinary committee.</w:t>
      </w:r>
    </w:p>
    <w:p w14:paraId="12E1144C" w14:textId="77777777" w:rsidR="006B042F" w:rsidRPr="006B042F" w:rsidRDefault="006B042F" w:rsidP="00FA64E8">
      <w:pPr>
        <w:ind w:left="860"/>
        <w:jc w:val="both"/>
        <w:rPr>
          <w:rFonts w:ascii="Arial" w:hAnsi="Arial"/>
          <w:b/>
          <w:color w:val="000000" w:themeColor="text1"/>
        </w:rPr>
      </w:pPr>
    </w:p>
    <w:p w14:paraId="5FD47144"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10.5.17</w:t>
      </w:r>
      <w:r w:rsidRPr="006B042F">
        <w:rPr>
          <w:rFonts w:ascii="Arial" w:hAnsi="Arial"/>
          <w:b/>
          <w:color w:val="000000" w:themeColor="text1"/>
        </w:rPr>
        <w:t xml:space="preserve">. </w:t>
      </w:r>
      <w:r w:rsidRPr="006B042F">
        <w:rPr>
          <w:rFonts w:ascii="Arial" w:hAnsi="Arial"/>
          <w:color w:val="000000" w:themeColor="text1"/>
        </w:rPr>
        <w:t>Should a position receive an application from only one candidate, the interview panel will discuss among themselves if the appointment is to be approved. If the panel’s decision to appoint is not unanimous, an interview will be organised as per the procedure detailed above.</w:t>
      </w:r>
    </w:p>
    <w:p w14:paraId="740A1D62" w14:textId="77777777" w:rsidR="006B042F" w:rsidRPr="006B042F" w:rsidRDefault="006B042F" w:rsidP="00FA64E8">
      <w:pPr>
        <w:ind w:left="860"/>
        <w:jc w:val="both"/>
        <w:rPr>
          <w:rFonts w:ascii="Arial" w:hAnsi="Arial"/>
          <w:i/>
          <w:color w:val="000000" w:themeColor="text1"/>
        </w:rPr>
      </w:pPr>
      <w:r w:rsidRPr="006B042F">
        <w:rPr>
          <w:rFonts w:ascii="Arial" w:hAnsi="Arial"/>
          <w:i/>
          <w:color w:val="000000" w:themeColor="text1"/>
        </w:rPr>
        <w:t xml:space="preserve"> </w:t>
      </w:r>
    </w:p>
    <w:p w14:paraId="2578307A" w14:textId="77777777" w:rsidR="00F62795" w:rsidRDefault="00F62795" w:rsidP="00FA64E8">
      <w:pPr>
        <w:pStyle w:val="Heading2"/>
        <w:keepNext w:val="0"/>
        <w:keepLines w:val="0"/>
        <w:spacing w:after="80"/>
        <w:jc w:val="both"/>
        <w:rPr>
          <w:rFonts w:ascii="Arial" w:hAnsi="Arial" w:cs="Arial"/>
          <w:b/>
          <w:color w:val="000000" w:themeColor="text1"/>
          <w:sz w:val="32"/>
          <w:szCs w:val="32"/>
        </w:rPr>
      </w:pPr>
    </w:p>
    <w:p w14:paraId="43163715" w14:textId="31C674B6" w:rsidR="006B042F" w:rsidRPr="00F62795" w:rsidRDefault="006B042F" w:rsidP="00FA64E8">
      <w:pPr>
        <w:pStyle w:val="Heading2"/>
        <w:keepNext w:val="0"/>
        <w:keepLines w:val="0"/>
        <w:spacing w:after="80"/>
        <w:jc w:val="both"/>
        <w:rPr>
          <w:rFonts w:ascii="Arial" w:hAnsi="Arial" w:cs="Arial"/>
          <w:b/>
          <w:color w:val="000000" w:themeColor="text1"/>
          <w:sz w:val="32"/>
          <w:szCs w:val="32"/>
        </w:rPr>
      </w:pPr>
      <w:r w:rsidRPr="00F62795">
        <w:rPr>
          <w:rFonts w:ascii="Arial" w:hAnsi="Arial" w:cs="Arial"/>
          <w:b/>
          <w:color w:val="000000" w:themeColor="text1"/>
          <w:sz w:val="32"/>
          <w:szCs w:val="32"/>
        </w:rPr>
        <w:t>10.6. Pre-requisites and pre-election interviews</w:t>
      </w:r>
    </w:p>
    <w:p w14:paraId="464BEB7B" w14:textId="77777777" w:rsidR="006B042F" w:rsidRPr="00467745" w:rsidRDefault="006B042F" w:rsidP="00F62795">
      <w:pPr>
        <w:pStyle w:val="Heading3"/>
        <w:keepNext w:val="0"/>
        <w:keepLines w:val="0"/>
        <w:spacing w:before="280"/>
        <w:jc w:val="both"/>
        <w:rPr>
          <w:rFonts w:ascii="Arial" w:hAnsi="Arial" w:cs="Arial"/>
          <w:b/>
          <w:color w:val="000000" w:themeColor="text1"/>
          <w:szCs w:val="24"/>
        </w:rPr>
      </w:pPr>
      <w:bookmarkStart w:id="80" w:name="__RefHeading__2726_10846909651"/>
      <w:r w:rsidRPr="00467745">
        <w:rPr>
          <w:rFonts w:ascii="Arial" w:hAnsi="Arial" w:cs="Arial"/>
          <w:b/>
          <w:color w:val="000000" w:themeColor="text1"/>
          <w:szCs w:val="24"/>
        </w:rPr>
        <w:t>10.6.1. Interviews</w:t>
      </w:r>
      <w:bookmarkEnd w:id="80"/>
    </w:p>
    <w:p w14:paraId="6995B921" w14:textId="77777777" w:rsidR="006B042F" w:rsidRPr="006B042F" w:rsidRDefault="006B042F" w:rsidP="00FA64E8">
      <w:pPr>
        <w:ind w:left="1580"/>
        <w:jc w:val="both"/>
        <w:rPr>
          <w:rFonts w:ascii="Arial" w:hAnsi="Arial"/>
          <w:color w:val="000000" w:themeColor="text1"/>
        </w:rPr>
      </w:pPr>
      <w:bookmarkStart w:id="81" w:name="Bookmark201"/>
      <w:bookmarkStart w:id="82" w:name="__RefHeading__2728_10846909651"/>
      <w:bookmarkEnd w:id="81"/>
      <w:r w:rsidRPr="006B042F">
        <w:rPr>
          <w:rFonts w:ascii="Arial" w:hAnsi="Arial"/>
          <w:color w:val="000000" w:themeColor="text1"/>
        </w:rPr>
        <w:t xml:space="preserve"> </w:t>
      </w:r>
      <w:bookmarkEnd w:id="82"/>
    </w:p>
    <w:p w14:paraId="2FEC12F6" w14:textId="77777777" w:rsidR="006B042F" w:rsidRPr="006B042F" w:rsidRDefault="006B042F" w:rsidP="00F62795">
      <w:pPr>
        <w:ind w:left="720"/>
        <w:jc w:val="both"/>
        <w:rPr>
          <w:rFonts w:ascii="Arial" w:hAnsi="Arial"/>
          <w:color w:val="000000" w:themeColor="text1"/>
        </w:rPr>
      </w:pPr>
      <w:r w:rsidRPr="006B042F">
        <w:rPr>
          <w:rFonts w:ascii="Arial" w:hAnsi="Arial"/>
          <w:color w:val="000000" w:themeColor="text1"/>
        </w:rPr>
        <w:t>10.6.1.1.</w:t>
      </w:r>
      <w:r w:rsidRPr="006B042F">
        <w:rPr>
          <w:rFonts w:ascii="Arial" w:hAnsi="Arial"/>
          <w:b/>
          <w:color w:val="000000" w:themeColor="text1"/>
        </w:rPr>
        <w:t xml:space="preserve"> </w:t>
      </w:r>
      <w:r w:rsidRPr="006B042F">
        <w:rPr>
          <w:rFonts w:ascii="Arial" w:hAnsi="Arial"/>
          <w:color w:val="000000" w:themeColor="text1"/>
        </w:rPr>
        <w:t xml:space="preserve">Candidates for the position of JCR President must undertake a preliminary interview to ascertain suitability for the post (including financial competence, knowledge of the student experience, ability to represent the JCR, leadership abilities, attitude to student welfare etc) prior to husting. The panel for this shall consist of the incumbent JCR President, JCR Treasurer, a Vice-Treasurer, JCR </w:t>
      </w:r>
      <w:proofErr w:type="gramStart"/>
      <w:r w:rsidRPr="006B042F">
        <w:rPr>
          <w:rFonts w:ascii="Arial" w:hAnsi="Arial"/>
          <w:color w:val="000000" w:themeColor="text1"/>
        </w:rPr>
        <w:t>Chair</w:t>
      </w:r>
      <w:proofErr w:type="gramEnd"/>
      <w:r w:rsidRPr="006B042F">
        <w:rPr>
          <w:rFonts w:ascii="Arial" w:hAnsi="Arial"/>
          <w:color w:val="000000" w:themeColor="text1"/>
        </w:rPr>
        <w:t xml:space="preserve"> and a Trustee nominated by the Board of Trustees. A unanimous verdict must be reached by the interview panel to prevent a candidate from standing.</w:t>
      </w:r>
    </w:p>
    <w:p w14:paraId="0EA03765" w14:textId="77777777" w:rsidR="006B042F" w:rsidRPr="006B042F" w:rsidRDefault="006B042F" w:rsidP="00F62795">
      <w:pPr>
        <w:ind w:left="720"/>
        <w:jc w:val="both"/>
        <w:rPr>
          <w:rFonts w:ascii="Arial" w:hAnsi="Arial"/>
          <w:b/>
          <w:color w:val="000000" w:themeColor="text1"/>
        </w:rPr>
      </w:pPr>
      <w:r w:rsidRPr="006B042F">
        <w:rPr>
          <w:rFonts w:ascii="Arial" w:hAnsi="Arial"/>
          <w:b/>
          <w:color w:val="000000" w:themeColor="text1"/>
        </w:rPr>
        <w:t xml:space="preserve"> </w:t>
      </w:r>
    </w:p>
    <w:p w14:paraId="3379D0DE" w14:textId="77777777" w:rsidR="006B042F" w:rsidRPr="006B042F" w:rsidRDefault="006B042F" w:rsidP="00F62795">
      <w:pPr>
        <w:ind w:left="720"/>
        <w:jc w:val="both"/>
        <w:rPr>
          <w:rFonts w:ascii="Arial" w:hAnsi="Arial"/>
          <w:color w:val="000000" w:themeColor="text1"/>
        </w:rPr>
      </w:pPr>
      <w:r w:rsidRPr="006B042F">
        <w:rPr>
          <w:rFonts w:ascii="Arial" w:hAnsi="Arial"/>
          <w:color w:val="000000" w:themeColor="text1"/>
        </w:rPr>
        <w:t>10.6.1.2. Candidates for the positions of JCR Treasurer must pass an interview to ascertain suitability for the post (including financial competence, attitude to probity etc) before being allowed to stand for election. The panel for this shall consist of the incumbent JCR Treasurer, JCR President, another member of the Finance Committee and a Trustee nominated by the Board of Trustees. A unanimous verdict must be reached by the interview panel to prevent a candidate from standing.</w:t>
      </w:r>
    </w:p>
    <w:p w14:paraId="634EB0CF" w14:textId="77777777" w:rsidR="006B042F" w:rsidRPr="006B042F" w:rsidRDefault="006B042F" w:rsidP="00F62795">
      <w:pPr>
        <w:ind w:left="720"/>
        <w:jc w:val="both"/>
        <w:rPr>
          <w:rFonts w:ascii="Arial" w:hAnsi="Arial"/>
          <w:color w:val="000000" w:themeColor="text1"/>
        </w:rPr>
      </w:pPr>
      <w:r w:rsidRPr="006B042F">
        <w:rPr>
          <w:rFonts w:ascii="Arial" w:hAnsi="Arial"/>
          <w:color w:val="000000" w:themeColor="text1"/>
        </w:rPr>
        <w:t xml:space="preserve"> </w:t>
      </w:r>
    </w:p>
    <w:p w14:paraId="5CE1DF12" w14:textId="77777777" w:rsidR="006B042F" w:rsidRPr="006B042F" w:rsidRDefault="006B042F" w:rsidP="00F62795">
      <w:pPr>
        <w:ind w:left="720"/>
        <w:jc w:val="both"/>
        <w:rPr>
          <w:rFonts w:ascii="Arial" w:hAnsi="Arial"/>
          <w:color w:val="000000" w:themeColor="text1"/>
        </w:rPr>
      </w:pPr>
      <w:r w:rsidRPr="006B042F">
        <w:rPr>
          <w:rFonts w:ascii="Arial" w:hAnsi="Arial"/>
          <w:color w:val="000000" w:themeColor="text1"/>
        </w:rPr>
        <w:t>10.6.1.3. All candidates for the positions of Shop Committee Treasurer, Social Committee Treasurer, Formals Committee Treasurer and Sports and Societies Treasurer must pass an interview with the JCR Treasurer, JCR President, and previous holder of the position before being allowed to stand for election. A unanimous verdict must be reached by the interview panel to prevent a candidate from standing.</w:t>
      </w:r>
    </w:p>
    <w:p w14:paraId="6037A8A1" w14:textId="77777777" w:rsidR="006B042F" w:rsidRPr="006B042F" w:rsidRDefault="006B042F" w:rsidP="00F62795">
      <w:pPr>
        <w:ind w:left="720"/>
        <w:jc w:val="both"/>
        <w:rPr>
          <w:rFonts w:ascii="Arial" w:hAnsi="Arial"/>
          <w:strike/>
          <w:color w:val="000000" w:themeColor="text1"/>
        </w:rPr>
      </w:pPr>
      <w:r w:rsidRPr="006B042F">
        <w:rPr>
          <w:rFonts w:ascii="Arial" w:hAnsi="Arial"/>
          <w:strike/>
          <w:color w:val="000000" w:themeColor="text1"/>
        </w:rPr>
        <w:t xml:space="preserve"> </w:t>
      </w:r>
    </w:p>
    <w:p w14:paraId="524D0254" w14:textId="77777777" w:rsidR="006B042F" w:rsidRPr="006B042F" w:rsidRDefault="006B042F" w:rsidP="00F62795">
      <w:pPr>
        <w:ind w:left="720"/>
        <w:jc w:val="both"/>
        <w:rPr>
          <w:rFonts w:ascii="Arial" w:hAnsi="Arial"/>
          <w:color w:val="000000" w:themeColor="text1"/>
        </w:rPr>
      </w:pPr>
      <w:r w:rsidRPr="006B042F">
        <w:rPr>
          <w:rFonts w:ascii="Arial" w:hAnsi="Arial"/>
          <w:color w:val="000000" w:themeColor="text1"/>
        </w:rPr>
        <w:lastRenderedPageBreak/>
        <w:t>10.6.1.4.</w:t>
      </w:r>
      <w:r w:rsidRPr="006B042F">
        <w:rPr>
          <w:rFonts w:ascii="Arial" w:hAnsi="Arial"/>
          <w:b/>
          <w:color w:val="000000" w:themeColor="text1"/>
        </w:rPr>
        <w:t xml:space="preserve"> </w:t>
      </w:r>
      <w:r w:rsidRPr="006B042F">
        <w:rPr>
          <w:rFonts w:ascii="Arial" w:hAnsi="Arial"/>
          <w:color w:val="000000" w:themeColor="text1"/>
        </w:rPr>
        <w:t>Candidates for the roles of Welfare Officers must have an informal chat with the incumbent Senior Welfare Officer before applying.</w:t>
      </w:r>
    </w:p>
    <w:p w14:paraId="6F5F222F" w14:textId="77777777" w:rsidR="006B042F" w:rsidRPr="006B042F" w:rsidRDefault="006B042F" w:rsidP="00F62795">
      <w:pPr>
        <w:ind w:left="720"/>
        <w:jc w:val="both"/>
        <w:rPr>
          <w:rFonts w:ascii="Arial" w:hAnsi="Arial"/>
          <w:color w:val="000000" w:themeColor="text1"/>
        </w:rPr>
      </w:pPr>
      <w:r w:rsidRPr="006B042F">
        <w:rPr>
          <w:rFonts w:ascii="Arial" w:hAnsi="Arial"/>
          <w:color w:val="000000" w:themeColor="text1"/>
        </w:rPr>
        <w:t xml:space="preserve"> </w:t>
      </w:r>
    </w:p>
    <w:p w14:paraId="2FAF64D4" w14:textId="77777777" w:rsidR="006B042F" w:rsidRPr="006B042F" w:rsidRDefault="006B042F" w:rsidP="00F62795">
      <w:pPr>
        <w:ind w:left="720"/>
        <w:jc w:val="both"/>
        <w:rPr>
          <w:rFonts w:ascii="Arial" w:hAnsi="Arial"/>
          <w:color w:val="000000" w:themeColor="text1"/>
        </w:rPr>
      </w:pPr>
      <w:r w:rsidRPr="006B042F">
        <w:rPr>
          <w:rFonts w:ascii="Arial" w:hAnsi="Arial"/>
          <w:color w:val="000000" w:themeColor="text1"/>
        </w:rPr>
        <w:t>10.6.1.5.</w:t>
      </w:r>
      <w:r w:rsidRPr="006B042F">
        <w:rPr>
          <w:rFonts w:ascii="Arial" w:hAnsi="Arial"/>
          <w:b/>
          <w:color w:val="000000" w:themeColor="text1"/>
        </w:rPr>
        <w:t xml:space="preserve"> </w:t>
      </w:r>
      <w:r w:rsidRPr="006B042F">
        <w:rPr>
          <w:rFonts w:ascii="Arial" w:hAnsi="Arial"/>
          <w:color w:val="000000" w:themeColor="text1"/>
        </w:rPr>
        <w:t xml:space="preserve">Candidates for the roles of the International Freshers’ Representatives, PG Fresher’s Representative and the Freshers’ Representatives must take part in the </w:t>
      </w:r>
      <w:proofErr w:type="spellStart"/>
      <w:r w:rsidRPr="006B042F">
        <w:rPr>
          <w:rFonts w:ascii="Arial" w:hAnsi="Arial"/>
          <w:color w:val="000000" w:themeColor="text1"/>
        </w:rPr>
        <w:t>Frep</w:t>
      </w:r>
      <w:proofErr w:type="spellEnd"/>
      <w:r w:rsidRPr="006B042F">
        <w:rPr>
          <w:rFonts w:ascii="Arial" w:hAnsi="Arial"/>
          <w:color w:val="000000" w:themeColor="text1"/>
        </w:rPr>
        <w:t xml:space="preserve"> Test followed by an interview the morning after. This will take place prior to the final JCR Meeting of the year. The interview panel will consist </w:t>
      </w:r>
      <w:proofErr w:type="gramStart"/>
      <w:r w:rsidRPr="006B042F">
        <w:rPr>
          <w:rFonts w:ascii="Arial" w:hAnsi="Arial"/>
          <w:color w:val="000000" w:themeColor="text1"/>
        </w:rPr>
        <w:t>of:</w:t>
      </w:r>
      <w:proofErr w:type="gramEnd"/>
      <w:r w:rsidRPr="006B042F">
        <w:rPr>
          <w:rFonts w:ascii="Arial" w:hAnsi="Arial"/>
          <w:color w:val="000000" w:themeColor="text1"/>
        </w:rPr>
        <w:t xml:space="preserve"> the JCR President, JCR President-elect, Senior Freshers’ Representative, previous Senior Freshers’ Representative and JCR Chair. The successful candidates will be revealed at the final JCR Meeting of the year.</w:t>
      </w:r>
    </w:p>
    <w:p w14:paraId="76BBE750" w14:textId="77777777" w:rsidR="006B042F" w:rsidRPr="006B042F" w:rsidRDefault="006B042F" w:rsidP="00F62795">
      <w:pPr>
        <w:ind w:left="720"/>
        <w:jc w:val="both"/>
        <w:rPr>
          <w:rFonts w:ascii="Arial" w:hAnsi="Arial"/>
          <w:color w:val="000000" w:themeColor="text1"/>
        </w:rPr>
      </w:pPr>
    </w:p>
    <w:p w14:paraId="21A5E126" w14:textId="77777777" w:rsidR="006B042F" w:rsidRPr="006B042F" w:rsidRDefault="006B042F" w:rsidP="00F62795">
      <w:pPr>
        <w:ind w:left="720"/>
        <w:jc w:val="both"/>
        <w:rPr>
          <w:rFonts w:ascii="Arial" w:hAnsi="Arial"/>
          <w:color w:val="000000" w:themeColor="text1"/>
        </w:rPr>
      </w:pPr>
      <w:r w:rsidRPr="006B042F">
        <w:rPr>
          <w:rFonts w:ascii="Arial" w:hAnsi="Arial"/>
          <w:color w:val="000000" w:themeColor="text1"/>
        </w:rPr>
        <w:t>10.6.1.6. Candidates for the role of SACFS Chair must pass an interview with the JCR President, previous SACFS Chair, and other members of the past SACFS Exec.</w:t>
      </w:r>
    </w:p>
    <w:p w14:paraId="73BB36A8"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t xml:space="preserve"> </w:t>
      </w:r>
    </w:p>
    <w:p w14:paraId="702CD2A6" w14:textId="77777777" w:rsidR="006B042F" w:rsidRPr="006B042F" w:rsidRDefault="006B042F" w:rsidP="00FA64E8">
      <w:pPr>
        <w:jc w:val="both"/>
        <w:rPr>
          <w:rFonts w:ascii="Arial" w:hAnsi="Arial"/>
          <w:color w:val="000000" w:themeColor="text1"/>
        </w:rPr>
      </w:pPr>
      <w:r w:rsidRPr="006B042F">
        <w:rPr>
          <w:rFonts w:ascii="Arial" w:hAnsi="Arial"/>
          <w:color w:val="000000" w:themeColor="text1"/>
        </w:rPr>
        <w:t xml:space="preserve"> </w:t>
      </w:r>
    </w:p>
    <w:p w14:paraId="029A21D2" w14:textId="77777777" w:rsidR="006B042F" w:rsidRPr="007977D3" w:rsidRDefault="006B042F" w:rsidP="00F62795">
      <w:pPr>
        <w:pStyle w:val="Heading3"/>
        <w:keepNext w:val="0"/>
        <w:keepLines w:val="0"/>
        <w:spacing w:before="280"/>
        <w:jc w:val="both"/>
        <w:rPr>
          <w:rFonts w:ascii="Arial" w:hAnsi="Arial" w:cs="Arial"/>
          <w:b/>
          <w:color w:val="000000" w:themeColor="text1"/>
          <w:szCs w:val="24"/>
        </w:rPr>
      </w:pPr>
      <w:r w:rsidRPr="007977D3">
        <w:rPr>
          <w:rFonts w:ascii="Arial" w:hAnsi="Arial" w:cs="Arial"/>
          <w:b/>
          <w:color w:val="000000" w:themeColor="text1"/>
          <w:szCs w:val="24"/>
        </w:rPr>
        <w:t>10.6.2. Other pre-requisites</w:t>
      </w:r>
    </w:p>
    <w:p w14:paraId="6E101DF9" w14:textId="77777777" w:rsidR="006B042F" w:rsidRPr="006B042F" w:rsidRDefault="006B042F" w:rsidP="00FA64E8">
      <w:pPr>
        <w:ind w:left="1580"/>
        <w:jc w:val="both"/>
        <w:rPr>
          <w:rFonts w:ascii="Arial" w:hAnsi="Arial"/>
          <w:color w:val="000000" w:themeColor="text1"/>
        </w:rPr>
      </w:pPr>
      <w:bookmarkStart w:id="83" w:name="Bookmark211"/>
      <w:bookmarkStart w:id="84" w:name="__RefHeading__2730_10846909651"/>
      <w:bookmarkEnd w:id="83"/>
      <w:r w:rsidRPr="006B042F">
        <w:rPr>
          <w:rFonts w:ascii="Arial" w:hAnsi="Arial"/>
          <w:color w:val="000000" w:themeColor="text1"/>
        </w:rPr>
        <w:t xml:space="preserve"> </w:t>
      </w:r>
      <w:bookmarkEnd w:id="84"/>
    </w:p>
    <w:p w14:paraId="7B5ACB7F" w14:textId="77777777" w:rsidR="006B042F" w:rsidRPr="006B042F" w:rsidRDefault="006B042F" w:rsidP="00F62795">
      <w:pPr>
        <w:ind w:left="720"/>
        <w:jc w:val="both"/>
        <w:rPr>
          <w:rFonts w:ascii="Arial" w:hAnsi="Arial"/>
          <w:color w:val="000000" w:themeColor="text1"/>
        </w:rPr>
      </w:pPr>
      <w:r w:rsidRPr="006B042F">
        <w:rPr>
          <w:rFonts w:ascii="Arial" w:hAnsi="Arial"/>
          <w:color w:val="000000" w:themeColor="text1"/>
        </w:rPr>
        <w:t>10.6.2.1. Sabbatical Officers must be graduates of Durham University.</w:t>
      </w:r>
    </w:p>
    <w:p w14:paraId="653DC996" w14:textId="77777777" w:rsidR="006B042F" w:rsidRPr="006B042F" w:rsidRDefault="006B042F" w:rsidP="00F62795">
      <w:pPr>
        <w:ind w:left="720"/>
        <w:jc w:val="both"/>
        <w:rPr>
          <w:rFonts w:ascii="Arial" w:hAnsi="Arial"/>
          <w:color w:val="000000" w:themeColor="text1"/>
        </w:rPr>
      </w:pPr>
      <w:r w:rsidRPr="006B042F">
        <w:rPr>
          <w:rFonts w:ascii="Arial" w:hAnsi="Arial"/>
          <w:color w:val="000000" w:themeColor="text1"/>
        </w:rPr>
        <w:t xml:space="preserve"> </w:t>
      </w:r>
    </w:p>
    <w:p w14:paraId="0E6B627A" w14:textId="77777777" w:rsidR="006B042F" w:rsidRPr="006B042F" w:rsidRDefault="006B042F" w:rsidP="00F62795">
      <w:pPr>
        <w:ind w:left="720"/>
        <w:jc w:val="both"/>
        <w:rPr>
          <w:rFonts w:ascii="Arial" w:hAnsi="Arial"/>
          <w:color w:val="000000" w:themeColor="text1"/>
        </w:rPr>
      </w:pPr>
      <w:r w:rsidRPr="006B042F">
        <w:rPr>
          <w:rFonts w:ascii="Arial" w:hAnsi="Arial"/>
          <w:color w:val="000000" w:themeColor="text1"/>
        </w:rPr>
        <w:t xml:space="preserve">10.6.2.2. Any position which has “First Year” in its title must be held </w:t>
      </w:r>
      <w:proofErr w:type="gramStart"/>
      <w:r w:rsidRPr="006B042F">
        <w:rPr>
          <w:rFonts w:ascii="Arial" w:hAnsi="Arial"/>
          <w:color w:val="000000" w:themeColor="text1"/>
        </w:rPr>
        <w:t>by a First Year,</w:t>
      </w:r>
      <w:proofErr w:type="gramEnd"/>
      <w:r w:rsidRPr="006B042F">
        <w:rPr>
          <w:rFonts w:ascii="Arial" w:hAnsi="Arial"/>
          <w:color w:val="000000" w:themeColor="text1"/>
        </w:rPr>
        <w:t xml:space="preserve"> of either an undergraduate or postgraduate course.</w:t>
      </w:r>
    </w:p>
    <w:p w14:paraId="48AD93C6" w14:textId="77777777" w:rsidR="006B042F" w:rsidRPr="006B042F" w:rsidRDefault="006B042F" w:rsidP="00F62795">
      <w:pPr>
        <w:ind w:left="720"/>
        <w:jc w:val="both"/>
        <w:rPr>
          <w:rFonts w:ascii="Arial" w:hAnsi="Arial"/>
          <w:color w:val="000000" w:themeColor="text1"/>
        </w:rPr>
      </w:pPr>
      <w:r w:rsidRPr="006B042F">
        <w:rPr>
          <w:rFonts w:ascii="Arial" w:hAnsi="Arial"/>
          <w:color w:val="000000" w:themeColor="text1"/>
        </w:rPr>
        <w:t xml:space="preserve"> </w:t>
      </w:r>
    </w:p>
    <w:p w14:paraId="460AE846" w14:textId="77777777" w:rsidR="006B042F" w:rsidRPr="006B042F" w:rsidRDefault="006B042F" w:rsidP="00F62795">
      <w:pPr>
        <w:ind w:left="720"/>
        <w:jc w:val="both"/>
        <w:rPr>
          <w:rFonts w:ascii="Arial" w:hAnsi="Arial"/>
          <w:color w:val="000000" w:themeColor="text1"/>
        </w:rPr>
      </w:pPr>
      <w:r w:rsidRPr="006B042F">
        <w:rPr>
          <w:rFonts w:ascii="Arial" w:hAnsi="Arial"/>
          <w:color w:val="000000" w:themeColor="text1"/>
        </w:rPr>
        <w:t xml:space="preserve">10.6.2.3. No one may hold more than one Executive Committee </w:t>
      </w:r>
      <w:proofErr w:type="gramStart"/>
      <w:r w:rsidRPr="006B042F">
        <w:rPr>
          <w:rFonts w:ascii="Arial" w:hAnsi="Arial"/>
          <w:color w:val="000000" w:themeColor="text1"/>
        </w:rPr>
        <w:t>position</w:t>
      </w:r>
      <w:proofErr w:type="gramEnd"/>
      <w:r w:rsidRPr="006B042F">
        <w:rPr>
          <w:rFonts w:ascii="Arial" w:hAnsi="Arial"/>
          <w:color w:val="000000" w:themeColor="text1"/>
        </w:rPr>
        <w:t xml:space="preserve"> and no one may stand for a second Executive Committee position if the terms of office overlap. Anyone holding an Executive Committee position must resign from all other JCR committees and officer positions.</w:t>
      </w:r>
    </w:p>
    <w:p w14:paraId="2B7D9B00" w14:textId="77777777" w:rsidR="006B042F" w:rsidRPr="006B042F" w:rsidRDefault="006B042F" w:rsidP="00F62795">
      <w:pPr>
        <w:ind w:left="720"/>
        <w:jc w:val="both"/>
        <w:rPr>
          <w:rFonts w:ascii="Arial" w:hAnsi="Arial"/>
          <w:color w:val="000000" w:themeColor="text1"/>
        </w:rPr>
      </w:pPr>
      <w:r w:rsidRPr="006B042F">
        <w:rPr>
          <w:rFonts w:ascii="Arial" w:hAnsi="Arial"/>
          <w:color w:val="000000" w:themeColor="text1"/>
        </w:rPr>
        <w:t xml:space="preserve"> </w:t>
      </w:r>
    </w:p>
    <w:p w14:paraId="0CB0131D" w14:textId="77777777" w:rsidR="006B042F" w:rsidRPr="006B042F" w:rsidRDefault="006B042F" w:rsidP="00F62795">
      <w:pPr>
        <w:ind w:left="720"/>
        <w:jc w:val="both"/>
        <w:rPr>
          <w:rFonts w:ascii="Arial" w:hAnsi="Arial"/>
          <w:color w:val="000000" w:themeColor="text1"/>
        </w:rPr>
      </w:pPr>
      <w:r w:rsidRPr="006B042F">
        <w:rPr>
          <w:rFonts w:ascii="Arial" w:hAnsi="Arial"/>
          <w:color w:val="000000" w:themeColor="text1"/>
        </w:rPr>
        <w:t>10.6.2.4. All Bar Committee members must be over the age of 18.</w:t>
      </w:r>
    </w:p>
    <w:p w14:paraId="59D9F748" w14:textId="77777777" w:rsidR="006B042F" w:rsidRPr="006B042F" w:rsidRDefault="006B042F" w:rsidP="00F62795">
      <w:pPr>
        <w:ind w:left="720"/>
        <w:jc w:val="both"/>
        <w:rPr>
          <w:rFonts w:ascii="Arial" w:hAnsi="Arial"/>
          <w:color w:val="000000" w:themeColor="text1"/>
        </w:rPr>
      </w:pPr>
    </w:p>
    <w:p w14:paraId="19F06465" w14:textId="77777777" w:rsidR="006B042F" w:rsidRPr="006B042F" w:rsidRDefault="006B042F" w:rsidP="00F62795">
      <w:pPr>
        <w:ind w:left="720"/>
        <w:jc w:val="both"/>
        <w:rPr>
          <w:rFonts w:ascii="Arial" w:hAnsi="Arial"/>
          <w:color w:val="000000" w:themeColor="text1"/>
        </w:rPr>
      </w:pPr>
      <w:r w:rsidRPr="006B042F">
        <w:rPr>
          <w:rFonts w:ascii="Arial" w:hAnsi="Arial"/>
          <w:color w:val="000000" w:themeColor="text1"/>
        </w:rPr>
        <w:t>10.6.2.5. Other pre-requisites are as stated in the job descriptions for positions in the Committees and Officers standing order.</w:t>
      </w:r>
    </w:p>
    <w:p w14:paraId="14FE9304" w14:textId="77777777" w:rsidR="00F62795" w:rsidRDefault="00F62795" w:rsidP="00FA64E8">
      <w:pPr>
        <w:pStyle w:val="Heading2"/>
        <w:keepNext w:val="0"/>
        <w:keepLines w:val="0"/>
        <w:spacing w:after="80"/>
        <w:jc w:val="both"/>
        <w:rPr>
          <w:rFonts w:ascii="Arial" w:hAnsi="Arial" w:cs="Arial"/>
          <w:b/>
          <w:color w:val="000000" w:themeColor="text1"/>
          <w:sz w:val="34"/>
          <w:szCs w:val="34"/>
        </w:rPr>
      </w:pPr>
    </w:p>
    <w:p w14:paraId="364824FF" w14:textId="3D44D726" w:rsidR="006B042F" w:rsidRPr="009D70D3" w:rsidRDefault="006B042F" w:rsidP="00FA64E8">
      <w:pPr>
        <w:pStyle w:val="Heading2"/>
        <w:keepNext w:val="0"/>
        <w:keepLines w:val="0"/>
        <w:spacing w:after="80"/>
        <w:jc w:val="both"/>
        <w:rPr>
          <w:rFonts w:ascii="Arial" w:hAnsi="Arial" w:cs="Arial"/>
          <w:b/>
          <w:color w:val="000000" w:themeColor="text1"/>
          <w:sz w:val="32"/>
          <w:szCs w:val="32"/>
        </w:rPr>
      </w:pPr>
      <w:r w:rsidRPr="009D70D3">
        <w:rPr>
          <w:rFonts w:ascii="Arial" w:hAnsi="Arial" w:cs="Arial"/>
          <w:b/>
          <w:color w:val="000000" w:themeColor="text1"/>
          <w:sz w:val="32"/>
          <w:szCs w:val="32"/>
        </w:rPr>
        <w:t>10.7. Open Committees</w:t>
      </w:r>
    </w:p>
    <w:p w14:paraId="08C02E38" w14:textId="77777777" w:rsidR="006B042F" w:rsidRPr="006B042F" w:rsidRDefault="006B042F" w:rsidP="00FA64E8">
      <w:pPr>
        <w:ind w:left="860"/>
        <w:jc w:val="both"/>
        <w:rPr>
          <w:rFonts w:ascii="Arial" w:hAnsi="Arial"/>
          <w:color w:val="000000" w:themeColor="text1"/>
        </w:rPr>
      </w:pPr>
      <w:bookmarkStart w:id="85" w:name="Bookmark221"/>
      <w:bookmarkStart w:id="86" w:name="__RefHeading__2732_10846909651"/>
      <w:bookmarkEnd w:id="85"/>
      <w:r w:rsidRPr="006B042F">
        <w:rPr>
          <w:rFonts w:ascii="Arial" w:hAnsi="Arial"/>
          <w:color w:val="000000" w:themeColor="text1"/>
        </w:rPr>
        <w:t xml:space="preserve"> </w:t>
      </w:r>
      <w:bookmarkEnd w:id="86"/>
    </w:p>
    <w:p w14:paraId="4FB9DD2E" w14:textId="77777777" w:rsidR="006B042F" w:rsidRPr="006B042F" w:rsidRDefault="006B042F" w:rsidP="00FA64E8">
      <w:pPr>
        <w:ind w:left="720"/>
        <w:jc w:val="both"/>
        <w:rPr>
          <w:rFonts w:ascii="Arial" w:hAnsi="Arial"/>
          <w:color w:val="000000" w:themeColor="text1"/>
        </w:rPr>
      </w:pPr>
      <w:r w:rsidRPr="006B042F">
        <w:rPr>
          <w:rFonts w:ascii="Arial" w:hAnsi="Arial"/>
          <w:color w:val="000000" w:themeColor="text1"/>
        </w:rPr>
        <w:t xml:space="preserve">10.7.1. Any member of the JCR may join an open committee. They must email the committee head </w:t>
      </w:r>
      <w:proofErr w:type="gramStart"/>
      <w:r w:rsidRPr="006B042F">
        <w:rPr>
          <w:rFonts w:ascii="Arial" w:hAnsi="Arial"/>
          <w:color w:val="000000" w:themeColor="text1"/>
        </w:rPr>
        <w:t>in order to</w:t>
      </w:r>
      <w:proofErr w:type="gramEnd"/>
      <w:r w:rsidRPr="006B042F">
        <w:rPr>
          <w:rFonts w:ascii="Arial" w:hAnsi="Arial"/>
          <w:color w:val="000000" w:themeColor="text1"/>
        </w:rPr>
        <w:t xml:space="preserve"> request to join.</w:t>
      </w:r>
    </w:p>
    <w:p w14:paraId="28670873" w14:textId="77777777" w:rsidR="006B042F" w:rsidRPr="006B042F" w:rsidRDefault="006B042F" w:rsidP="00FA64E8">
      <w:pPr>
        <w:ind w:left="720"/>
        <w:jc w:val="both"/>
        <w:rPr>
          <w:rFonts w:ascii="Arial" w:hAnsi="Arial"/>
          <w:color w:val="000000" w:themeColor="text1"/>
        </w:rPr>
      </w:pPr>
      <w:r w:rsidRPr="006B042F">
        <w:rPr>
          <w:rFonts w:ascii="Arial" w:hAnsi="Arial"/>
          <w:color w:val="000000" w:themeColor="text1"/>
        </w:rPr>
        <w:t xml:space="preserve"> </w:t>
      </w:r>
    </w:p>
    <w:p w14:paraId="13BBFC58" w14:textId="06D5D008" w:rsidR="006B042F" w:rsidRPr="006B042F" w:rsidRDefault="006B042F" w:rsidP="00E8591A">
      <w:pPr>
        <w:ind w:left="720"/>
        <w:jc w:val="both"/>
        <w:rPr>
          <w:rFonts w:ascii="Arial" w:hAnsi="Arial"/>
          <w:color w:val="000000" w:themeColor="text1"/>
        </w:rPr>
      </w:pPr>
      <w:r w:rsidRPr="006B042F">
        <w:rPr>
          <w:rFonts w:ascii="Arial" w:hAnsi="Arial"/>
          <w:color w:val="000000" w:themeColor="text1"/>
        </w:rPr>
        <w:t>10.7.2. Open committee members are accountable to their committee head and may be removed from the committee at the discretion of the committee head in consultation with the JCR President and JCR Chair.</w:t>
      </w:r>
    </w:p>
    <w:p w14:paraId="2DCC8A45" w14:textId="77777777" w:rsidR="006B042F" w:rsidRPr="006B042F" w:rsidRDefault="006B042F" w:rsidP="00FA64E8">
      <w:pPr>
        <w:jc w:val="both"/>
        <w:rPr>
          <w:rFonts w:ascii="Arial" w:hAnsi="Arial"/>
          <w:color w:val="000000" w:themeColor="text1"/>
        </w:rPr>
      </w:pPr>
    </w:p>
    <w:p w14:paraId="587BD9FD" w14:textId="77777777" w:rsidR="006B042F" w:rsidRPr="00E36FC2" w:rsidRDefault="006B042F" w:rsidP="00FA64E8">
      <w:pPr>
        <w:pStyle w:val="Heading2"/>
        <w:keepNext w:val="0"/>
        <w:keepLines w:val="0"/>
        <w:spacing w:after="80"/>
        <w:jc w:val="both"/>
        <w:rPr>
          <w:rFonts w:ascii="Arial" w:eastAsia="SimSun" w:hAnsi="Arial" w:cs="Arial"/>
          <w:color w:val="000000" w:themeColor="text1"/>
          <w:sz w:val="28"/>
          <w:szCs w:val="28"/>
        </w:rPr>
      </w:pPr>
      <w:r w:rsidRPr="00E36FC2">
        <w:rPr>
          <w:rFonts w:ascii="Arial" w:eastAsia="SimSun" w:hAnsi="Arial" w:cs="Arial"/>
          <w:b/>
          <w:color w:val="000000" w:themeColor="text1"/>
          <w:sz w:val="40"/>
          <w:szCs w:val="40"/>
        </w:rPr>
        <w:t>11. Complaints</w:t>
      </w:r>
    </w:p>
    <w:p w14:paraId="2266AAE2" w14:textId="77777777" w:rsidR="006B042F" w:rsidRPr="006B042F" w:rsidRDefault="006B042F" w:rsidP="00FA64E8">
      <w:pPr>
        <w:jc w:val="both"/>
        <w:rPr>
          <w:rFonts w:ascii="Arial" w:hAnsi="Arial"/>
          <w:color w:val="000000" w:themeColor="text1"/>
        </w:rPr>
      </w:pPr>
      <w:r w:rsidRPr="006B042F">
        <w:rPr>
          <w:rFonts w:ascii="Arial" w:hAnsi="Arial"/>
          <w:color w:val="000000" w:themeColor="text1"/>
        </w:rPr>
        <w:t xml:space="preserve"> </w:t>
      </w:r>
    </w:p>
    <w:p w14:paraId="57B67020" w14:textId="72FE54E2"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lastRenderedPageBreak/>
        <w:t xml:space="preserve">11.1. The JCR' formal Complaints Policy and Procedure is set out in Appendix </w:t>
      </w:r>
      <w:r w:rsidR="00E8591A" w:rsidRPr="006B042F">
        <w:rPr>
          <w:rFonts w:ascii="Arial" w:hAnsi="Arial"/>
          <w:color w:val="000000" w:themeColor="text1"/>
        </w:rPr>
        <w:t>L.</w:t>
      </w:r>
      <w:r w:rsidRPr="006B042F">
        <w:rPr>
          <w:rFonts w:ascii="Arial" w:hAnsi="Arial"/>
          <w:color w:val="000000" w:themeColor="text1"/>
        </w:rPr>
        <w:t xml:space="preserve"> The Procedure sets out those things about which a complaint can be made and those about </w:t>
      </w:r>
      <w:r w:rsidR="00FE61EE" w:rsidRPr="006B042F">
        <w:rPr>
          <w:rFonts w:ascii="Arial" w:hAnsi="Arial"/>
          <w:color w:val="000000" w:themeColor="text1"/>
        </w:rPr>
        <w:t>which a</w:t>
      </w:r>
      <w:r w:rsidRPr="006B042F">
        <w:rPr>
          <w:rFonts w:ascii="Arial" w:hAnsi="Arial"/>
          <w:color w:val="000000" w:themeColor="text1"/>
        </w:rPr>
        <w:t xml:space="preserve"> complaint cannot be made.  Appropriate confidentiality will be </w:t>
      </w:r>
      <w:proofErr w:type="gramStart"/>
      <w:r w:rsidRPr="006B042F">
        <w:rPr>
          <w:rFonts w:ascii="Arial" w:hAnsi="Arial"/>
          <w:color w:val="000000" w:themeColor="text1"/>
        </w:rPr>
        <w:t>maintained at all times</w:t>
      </w:r>
      <w:proofErr w:type="gramEnd"/>
      <w:r w:rsidRPr="006B042F">
        <w:rPr>
          <w:rFonts w:ascii="Arial" w:hAnsi="Arial"/>
          <w:color w:val="000000" w:themeColor="text1"/>
        </w:rPr>
        <w:t>.</w:t>
      </w:r>
    </w:p>
    <w:p w14:paraId="0CF8552B"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2DE8086C" w14:textId="7DCE2654"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11.</w:t>
      </w:r>
      <w:r w:rsidR="00FE61EE" w:rsidRPr="006B042F">
        <w:rPr>
          <w:rFonts w:ascii="Arial" w:hAnsi="Arial"/>
          <w:color w:val="000000" w:themeColor="text1"/>
        </w:rPr>
        <w:t>2. The</w:t>
      </w:r>
      <w:r w:rsidRPr="006B042F">
        <w:rPr>
          <w:rFonts w:ascii="Arial" w:hAnsi="Arial"/>
          <w:color w:val="000000" w:themeColor="text1"/>
        </w:rPr>
        <w:t xml:space="preserve"> JCR is committed to resolving issues without recourse to formal proceedings wherever reasonable. Members of the JCR are therefore expected in normal circumstances to discuss, and where possible resolve, any issues of dissatisfaction relating to a decision of the JCR (or one of its committees or officers) with the relevant individuals in the first instance. Where this is not possible, or the JCR member remains dissatisfied following such a discussion, members should - where they have not already done so - discuss the matter on an informal basis with the JCR President or the JCR Chair.</w:t>
      </w:r>
    </w:p>
    <w:p w14:paraId="3997DABF"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11AF9E1E"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 xml:space="preserve">11.3. If a Member wishes to make a formal complaint then they should follow the procedure set out in Appendix </w:t>
      </w:r>
      <w:proofErr w:type="gramStart"/>
      <w:r w:rsidRPr="006B042F">
        <w:rPr>
          <w:rFonts w:ascii="Arial" w:hAnsi="Arial"/>
          <w:color w:val="000000" w:themeColor="text1"/>
        </w:rPr>
        <w:t>L .</w:t>
      </w:r>
      <w:proofErr w:type="gramEnd"/>
      <w:r w:rsidRPr="006B042F">
        <w:rPr>
          <w:rFonts w:ascii="Arial" w:hAnsi="Arial"/>
          <w:color w:val="000000" w:themeColor="text1"/>
        </w:rPr>
        <w:t xml:space="preserve"> The JCR Chair is the “Complaints Officer” for the purposes of the Complaints Policy and Procedure and shall be responsible for the implementation of the Procedure.</w:t>
      </w:r>
    </w:p>
    <w:p w14:paraId="6A4F6C8B" w14:textId="23327AE0" w:rsidR="006B042F" w:rsidRPr="006B042F" w:rsidRDefault="006B042F" w:rsidP="00FE61EE">
      <w:pPr>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04041041" w14:textId="525BB4C3"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11.4. It is anticipated that complaints will be raised in accordance with 11.1 to 11.3. However, students and staff who are members of the JCR may also follow relevant procedures outlined in the University Regulations and Procedures.</w:t>
      </w:r>
    </w:p>
    <w:p w14:paraId="17A9918F" w14:textId="77777777" w:rsidR="00FE61EE" w:rsidRDefault="00FE61EE" w:rsidP="00FA64E8">
      <w:pPr>
        <w:pStyle w:val="Standard"/>
        <w:jc w:val="both"/>
        <w:rPr>
          <w:rFonts w:ascii="Arial" w:hAnsi="Arial"/>
          <w:color w:val="000000" w:themeColor="text1"/>
        </w:rPr>
      </w:pPr>
    </w:p>
    <w:p w14:paraId="5C405512" w14:textId="4ADCE77D" w:rsidR="006B042F" w:rsidRPr="006B042F" w:rsidRDefault="006B042F" w:rsidP="00FE61EE">
      <w:pPr>
        <w:pStyle w:val="Standard"/>
        <w:ind w:left="709"/>
        <w:jc w:val="both"/>
        <w:rPr>
          <w:rFonts w:ascii="Arial" w:hAnsi="Arial"/>
          <w:color w:val="000000" w:themeColor="text1"/>
        </w:rPr>
      </w:pPr>
      <w:r w:rsidRPr="006B042F">
        <w:rPr>
          <w:rFonts w:ascii="Arial" w:hAnsi="Arial"/>
          <w:color w:val="000000" w:themeColor="text1"/>
        </w:rPr>
        <w:t>11.5</w:t>
      </w:r>
      <w:r w:rsidR="00FE61EE">
        <w:rPr>
          <w:rFonts w:ascii="Arial" w:hAnsi="Arial"/>
          <w:color w:val="000000" w:themeColor="text1"/>
        </w:rPr>
        <w:t xml:space="preserve">. </w:t>
      </w:r>
      <w:r w:rsidRPr="006B042F">
        <w:rPr>
          <w:rFonts w:ascii="Arial" w:hAnsi="Arial"/>
          <w:color w:val="000000" w:themeColor="text1"/>
        </w:rPr>
        <w:t xml:space="preserve">The “Supervising Trustee” for the purposes of the Complaints Policy </w:t>
      </w:r>
      <w:proofErr w:type="spellStart"/>
      <w:r w:rsidRPr="006B042F">
        <w:rPr>
          <w:rFonts w:ascii="Arial" w:hAnsi="Arial"/>
          <w:color w:val="000000" w:themeColor="text1"/>
        </w:rPr>
        <w:t>an</w:t>
      </w:r>
      <w:r w:rsidR="00FE61EE">
        <w:rPr>
          <w:rFonts w:ascii="Arial" w:hAnsi="Arial"/>
          <w:color w:val="000000" w:themeColor="text1"/>
        </w:rPr>
        <w:t>s</w:t>
      </w:r>
      <w:proofErr w:type="spellEnd"/>
      <w:r w:rsidR="00FE61EE">
        <w:rPr>
          <w:rFonts w:ascii="Arial" w:hAnsi="Arial"/>
          <w:color w:val="000000" w:themeColor="text1"/>
        </w:rPr>
        <w:t xml:space="preserve"> </w:t>
      </w:r>
      <w:r w:rsidRPr="006B042F">
        <w:rPr>
          <w:rFonts w:ascii="Arial" w:hAnsi="Arial"/>
          <w:color w:val="000000" w:themeColor="text1"/>
        </w:rPr>
        <w:t>Procedure” is the Chair of Trustees.</w:t>
      </w:r>
    </w:p>
    <w:p w14:paraId="086BF421" w14:textId="5156762E" w:rsidR="006B042F" w:rsidRPr="006B042F" w:rsidRDefault="006B042F" w:rsidP="00FA64E8">
      <w:pPr>
        <w:jc w:val="both"/>
        <w:rPr>
          <w:rFonts w:ascii="Arial" w:hAnsi="Arial"/>
          <w:color w:val="000000" w:themeColor="text1"/>
        </w:rPr>
      </w:pPr>
    </w:p>
    <w:p w14:paraId="30814D10" w14:textId="77777777" w:rsidR="006B042F" w:rsidRPr="006B042F" w:rsidRDefault="006B042F" w:rsidP="00FA64E8">
      <w:pPr>
        <w:jc w:val="both"/>
        <w:rPr>
          <w:rFonts w:ascii="Arial" w:hAnsi="Arial"/>
          <w:color w:val="000000" w:themeColor="text1"/>
        </w:rPr>
      </w:pPr>
    </w:p>
    <w:p w14:paraId="619142AE" w14:textId="2D9D990B" w:rsidR="006B042F" w:rsidRPr="00E36FC2" w:rsidRDefault="006B042F" w:rsidP="00FA64E8">
      <w:pPr>
        <w:pStyle w:val="Standard"/>
        <w:jc w:val="both"/>
        <w:rPr>
          <w:rFonts w:ascii="Arial" w:hAnsi="Arial"/>
          <w:b/>
          <w:bCs/>
          <w:color w:val="000000" w:themeColor="text1"/>
          <w:sz w:val="40"/>
          <w:szCs w:val="40"/>
        </w:rPr>
      </w:pPr>
      <w:r w:rsidRPr="00E36FC2">
        <w:rPr>
          <w:rFonts w:ascii="Arial" w:hAnsi="Arial"/>
          <w:b/>
          <w:bCs/>
          <w:color w:val="000000" w:themeColor="text1"/>
          <w:sz w:val="40"/>
          <w:szCs w:val="40"/>
        </w:rPr>
        <w:t>12.</w:t>
      </w:r>
      <w:r w:rsidR="00E36FC2">
        <w:rPr>
          <w:rFonts w:ascii="Arial" w:hAnsi="Arial"/>
          <w:b/>
          <w:bCs/>
          <w:color w:val="000000" w:themeColor="text1"/>
          <w:sz w:val="40"/>
          <w:szCs w:val="40"/>
        </w:rPr>
        <w:t xml:space="preserve"> </w:t>
      </w:r>
      <w:r w:rsidRPr="00E36FC2">
        <w:rPr>
          <w:rFonts w:ascii="Arial" w:hAnsi="Arial"/>
          <w:b/>
          <w:bCs/>
          <w:color w:val="000000" w:themeColor="text1"/>
          <w:sz w:val="40"/>
          <w:szCs w:val="40"/>
        </w:rPr>
        <w:t>Appendices</w:t>
      </w:r>
    </w:p>
    <w:p w14:paraId="56DCC73F" w14:textId="77777777" w:rsidR="006B042F" w:rsidRPr="004E136F" w:rsidRDefault="006B042F" w:rsidP="00EB4E00">
      <w:pPr>
        <w:pStyle w:val="Standard"/>
        <w:ind w:left="360"/>
        <w:jc w:val="both"/>
        <w:rPr>
          <w:rFonts w:ascii="Arial" w:hAnsi="Arial"/>
          <w:b/>
          <w:bCs/>
          <w:strike/>
          <w:color w:val="000000" w:themeColor="text1"/>
        </w:rPr>
      </w:pPr>
      <w:r w:rsidRPr="004E136F">
        <w:rPr>
          <w:rFonts w:ascii="Arial" w:hAnsi="Arial"/>
          <w:b/>
          <w:bCs/>
          <w:color w:val="000000" w:themeColor="text1"/>
        </w:rPr>
        <w:t>12.1 The Appendices to these OPPs contain:</w:t>
      </w:r>
    </w:p>
    <w:p w14:paraId="6ED49E31" w14:textId="77777777" w:rsidR="006B042F" w:rsidRPr="006B042F" w:rsidRDefault="006B042F" w:rsidP="00FA64E8">
      <w:pPr>
        <w:pStyle w:val="Standard"/>
        <w:jc w:val="both"/>
        <w:rPr>
          <w:rFonts w:ascii="Arial" w:hAnsi="Arial"/>
          <w:strike/>
          <w:color w:val="000000" w:themeColor="text1"/>
        </w:rPr>
      </w:pPr>
    </w:p>
    <w:p w14:paraId="6DC5A3A0" w14:textId="77777777" w:rsidR="006B042F" w:rsidRPr="006B042F" w:rsidRDefault="006B042F" w:rsidP="00FA64E8">
      <w:pPr>
        <w:pStyle w:val="Standard"/>
        <w:numPr>
          <w:ilvl w:val="0"/>
          <w:numId w:val="10"/>
        </w:numPr>
        <w:jc w:val="both"/>
        <w:rPr>
          <w:rFonts w:ascii="Arial" w:hAnsi="Arial"/>
          <w:color w:val="000000" w:themeColor="text1"/>
        </w:rPr>
      </w:pPr>
      <w:r w:rsidRPr="006B042F">
        <w:rPr>
          <w:rFonts w:ascii="Arial" w:hAnsi="Arial"/>
          <w:color w:val="000000" w:themeColor="text1"/>
        </w:rPr>
        <w:t>Appendix A – Equal Opportunities Policy</w:t>
      </w:r>
    </w:p>
    <w:p w14:paraId="52232BA2" w14:textId="77777777" w:rsidR="006B042F" w:rsidRPr="006B042F" w:rsidRDefault="006B042F" w:rsidP="00FA64E8">
      <w:pPr>
        <w:pStyle w:val="Standard"/>
        <w:numPr>
          <w:ilvl w:val="0"/>
          <w:numId w:val="10"/>
        </w:numPr>
        <w:jc w:val="both"/>
        <w:rPr>
          <w:rFonts w:ascii="Arial" w:hAnsi="Arial"/>
          <w:color w:val="000000" w:themeColor="text1"/>
        </w:rPr>
      </w:pPr>
      <w:r w:rsidRPr="006B042F">
        <w:rPr>
          <w:rFonts w:ascii="Arial" w:hAnsi="Arial"/>
          <w:color w:val="000000" w:themeColor="text1"/>
        </w:rPr>
        <w:t>Appendix B – Register of Honorary Life Members</w:t>
      </w:r>
    </w:p>
    <w:p w14:paraId="2A4DBF18" w14:textId="77777777" w:rsidR="006B042F" w:rsidRPr="006B042F" w:rsidRDefault="006B042F" w:rsidP="00FA64E8">
      <w:pPr>
        <w:pStyle w:val="Standard"/>
        <w:numPr>
          <w:ilvl w:val="0"/>
          <w:numId w:val="10"/>
        </w:numPr>
        <w:jc w:val="both"/>
        <w:rPr>
          <w:rFonts w:ascii="Arial" w:hAnsi="Arial"/>
          <w:color w:val="000000" w:themeColor="text1"/>
        </w:rPr>
      </w:pPr>
      <w:r w:rsidRPr="006B042F">
        <w:rPr>
          <w:rFonts w:ascii="Arial" w:hAnsi="Arial"/>
          <w:color w:val="000000" w:themeColor="text1"/>
        </w:rPr>
        <w:t>Appendix C – Electoral Calendar</w:t>
      </w:r>
    </w:p>
    <w:p w14:paraId="03A8BC03" w14:textId="77777777" w:rsidR="006B042F" w:rsidRPr="006B042F" w:rsidRDefault="006B042F" w:rsidP="00FA64E8">
      <w:pPr>
        <w:pStyle w:val="Standard"/>
        <w:numPr>
          <w:ilvl w:val="0"/>
          <w:numId w:val="10"/>
        </w:numPr>
        <w:jc w:val="both"/>
        <w:rPr>
          <w:rFonts w:ascii="Arial" w:hAnsi="Arial"/>
          <w:color w:val="000000" w:themeColor="text1"/>
        </w:rPr>
      </w:pPr>
      <w:r w:rsidRPr="006B042F">
        <w:rPr>
          <w:rFonts w:ascii="Arial" w:hAnsi="Arial"/>
          <w:color w:val="000000" w:themeColor="text1"/>
        </w:rPr>
        <w:t>Appendix D – Executive Committee Model Agenda</w:t>
      </w:r>
    </w:p>
    <w:p w14:paraId="7B416CB8" w14:textId="77777777" w:rsidR="006B042F" w:rsidRPr="006B042F" w:rsidRDefault="006B042F" w:rsidP="00FA64E8">
      <w:pPr>
        <w:pStyle w:val="Standard"/>
        <w:numPr>
          <w:ilvl w:val="0"/>
          <w:numId w:val="10"/>
        </w:numPr>
        <w:jc w:val="both"/>
        <w:rPr>
          <w:rFonts w:ascii="Arial" w:hAnsi="Arial"/>
          <w:color w:val="000000" w:themeColor="text1"/>
        </w:rPr>
      </w:pPr>
      <w:r w:rsidRPr="006B042F">
        <w:rPr>
          <w:rFonts w:ascii="Arial" w:hAnsi="Arial"/>
          <w:color w:val="000000" w:themeColor="text1"/>
        </w:rPr>
        <w:t>Appendix E – Finance Committee Terms of Reference</w:t>
      </w:r>
    </w:p>
    <w:p w14:paraId="17F4C070" w14:textId="77777777" w:rsidR="006B042F" w:rsidRPr="006B042F" w:rsidRDefault="006B042F" w:rsidP="00FA64E8">
      <w:pPr>
        <w:pStyle w:val="Standard"/>
        <w:numPr>
          <w:ilvl w:val="0"/>
          <w:numId w:val="10"/>
        </w:numPr>
        <w:jc w:val="both"/>
        <w:rPr>
          <w:rFonts w:ascii="Arial" w:hAnsi="Arial"/>
          <w:color w:val="000000" w:themeColor="text1"/>
        </w:rPr>
      </w:pPr>
      <w:r w:rsidRPr="006B042F">
        <w:rPr>
          <w:rFonts w:ascii="Arial" w:hAnsi="Arial"/>
          <w:color w:val="000000" w:themeColor="text1"/>
        </w:rPr>
        <w:t>Appendix F – Register of JCR Societies</w:t>
      </w:r>
    </w:p>
    <w:p w14:paraId="23874A40" w14:textId="77777777" w:rsidR="006B042F" w:rsidRPr="006B042F" w:rsidRDefault="006B042F" w:rsidP="00FA64E8">
      <w:pPr>
        <w:pStyle w:val="Standard"/>
        <w:numPr>
          <w:ilvl w:val="0"/>
          <w:numId w:val="10"/>
        </w:numPr>
        <w:jc w:val="both"/>
        <w:rPr>
          <w:rFonts w:ascii="Arial" w:hAnsi="Arial"/>
          <w:color w:val="000000" w:themeColor="text1"/>
        </w:rPr>
      </w:pPr>
      <w:r w:rsidRPr="006B042F">
        <w:rPr>
          <w:rFonts w:ascii="Arial" w:hAnsi="Arial"/>
          <w:color w:val="000000" w:themeColor="text1"/>
        </w:rPr>
        <w:t xml:space="preserve">Appendix G – Sports and Societies Renewal and Sports Budgeting </w:t>
      </w:r>
    </w:p>
    <w:p w14:paraId="1838509F" w14:textId="77777777" w:rsidR="006B042F" w:rsidRPr="006B042F" w:rsidRDefault="006B042F" w:rsidP="00FA64E8">
      <w:pPr>
        <w:pStyle w:val="Standard"/>
        <w:numPr>
          <w:ilvl w:val="0"/>
          <w:numId w:val="10"/>
        </w:numPr>
        <w:jc w:val="both"/>
        <w:rPr>
          <w:rFonts w:ascii="Arial" w:hAnsi="Arial"/>
          <w:color w:val="000000" w:themeColor="text1"/>
        </w:rPr>
      </w:pPr>
      <w:r w:rsidRPr="006B042F">
        <w:rPr>
          <w:rFonts w:ascii="Arial" w:hAnsi="Arial"/>
          <w:color w:val="000000" w:themeColor="text1"/>
        </w:rPr>
        <w:t>Appendix H – Conditions of Volunteering for the Freshers’ and Open Day Teams and other JCR Volunteers and Paid Employees</w:t>
      </w:r>
    </w:p>
    <w:p w14:paraId="43798F4C" w14:textId="77777777" w:rsidR="006B042F" w:rsidRPr="006B042F" w:rsidRDefault="006B042F" w:rsidP="00FA64E8">
      <w:pPr>
        <w:pStyle w:val="Standard"/>
        <w:numPr>
          <w:ilvl w:val="0"/>
          <w:numId w:val="10"/>
        </w:numPr>
        <w:jc w:val="both"/>
        <w:rPr>
          <w:rFonts w:ascii="Arial" w:hAnsi="Arial"/>
          <w:color w:val="000000" w:themeColor="text1"/>
        </w:rPr>
      </w:pPr>
      <w:r w:rsidRPr="006B042F">
        <w:rPr>
          <w:rFonts w:ascii="Arial" w:hAnsi="Arial"/>
          <w:color w:val="000000" w:themeColor="text1"/>
        </w:rPr>
        <w:t>Appendix I – Further Information on JCR Officers and Committees</w:t>
      </w:r>
    </w:p>
    <w:p w14:paraId="297B1E8B" w14:textId="77777777" w:rsidR="006B042F" w:rsidRPr="006B042F" w:rsidRDefault="006B042F" w:rsidP="00FA64E8">
      <w:pPr>
        <w:pStyle w:val="Standard"/>
        <w:numPr>
          <w:ilvl w:val="0"/>
          <w:numId w:val="10"/>
        </w:numPr>
        <w:jc w:val="both"/>
        <w:rPr>
          <w:rFonts w:ascii="Arial" w:hAnsi="Arial"/>
          <w:color w:val="000000" w:themeColor="text1"/>
        </w:rPr>
      </w:pPr>
      <w:r w:rsidRPr="006B042F">
        <w:rPr>
          <w:rFonts w:ascii="Arial" w:hAnsi="Arial"/>
          <w:color w:val="000000" w:themeColor="text1"/>
        </w:rPr>
        <w:t>Appendix J – Financial Regulations</w:t>
      </w:r>
    </w:p>
    <w:p w14:paraId="734F7C5B" w14:textId="77777777" w:rsidR="006B042F" w:rsidRPr="006B042F" w:rsidRDefault="006B042F" w:rsidP="00FA64E8">
      <w:pPr>
        <w:pStyle w:val="Standard"/>
        <w:numPr>
          <w:ilvl w:val="0"/>
          <w:numId w:val="10"/>
        </w:numPr>
        <w:jc w:val="both"/>
        <w:rPr>
          <w:rFonts w:ascii="Arial" w:hAnsi="Arial"/>
          <w:color w:val="000000" w:themeColor="text1"/>
        </w:rPr>
      </w:pPr>
      <w:r w:rsidRPr="006B042F">
        <w:rPr>
          <w:rFonts w:ascii="Arial" w:hAnsi="Arial"/>
          <w:color w:val="000000" w:themeColor="text1"/>
        </w:rPr>
        <w:t>Appendix K – Code of Conduct and Role Expectations for Executive Committee Members</w:t>
      </w:r>
    </w:p>
    <w:p w14:paraId="4B62A24C" w14:textId="77777777" w:rsidR="006B042F" w:rsidRPr="006B042F" w:rsidRDefault="006B042F" w:rsidP="00FA64E8">
      <w:pPr>
        <w:pStyle w:val="Standard"/>
        <w:numPr>
          <w:ilvl w:val="0"/>
          <w:numId w:val="10"/>
        </w:numPr>
        <w:jc w:val="both"/>
        <w:rPr>
          <w:rFonts w:ascii="Arial" w:hAnsi="Arial"/>
          <w:color w:val="000000" w:themeColor="text1"/>
        </w:rPr>
      </w:pPr>
      <w:r w:rsidRPr="006B042F">
        <w:rPr>
          <w:rFonts w:ascii="Arial" w:hAnsi="Arial"/>
          <w:color w:val="000000" w:themeColor="text1"/>
        </w:rPr>
        <w:t>Appendix L – Complaints Policy and Procedures</w:t>
      </w:r>
    </w:p>
    <w:p w14:paraId="21F92589" w14:textId="1A7C29CB" w:rsidR="006B042F" w:rsidRDefault="006B042F" w:rsidP="00FA64E8">
      <w:pPr>
        <w:pStyle w:val="Standard"/>
        <w:numPr>
          <w:ilvl w:val="0"/>
          <w:numId w:val="10"/>
        </w:numPr>
        <w:jc w:val="both"/>
        <w:rPr>
          <w:rFonts w:ascii="Arial" w:hAnsi="Arial"/>
          <w:color w:val="000000" w:themeColor="text1"/>
        </w:rPr>
      </w:pPr>
      <w:r w:rsidRPr="006B042F">
        <w:rPr>
          <w:rFonts w:ascii="Arial" w:hAnsi="Arial"/>
          <w:color w:val="000000" w:themeColor="text1"/>
        </w:rPr>
        <w:t xml:space="preserve">Appendix M – Associate Member Code of Conduct </w:t>
      </w:r>
    </w:p>
    <w:p w14:paraId="238AD826" w14:textId="7A1086DB" w:rsidR="00F940E7" w:rsidRPr="00F940E7" w:rsidRDefault="00F940E7" w:rsidP="00F940E7">
      <w:pPr>
        <w:pStyle w:val="Standard"/>
        <w:numPr>
          <w:ilvl w:val="0"/>
          <w:numId w:val="10"/>
        </w:numPr>
        <w:jc w:val="both"/>
        <w:rPr>
          <w:rFonts w:ascii="Arial" w:hAnsi="Arial"/>
          <w:color w:val="000000" w:themeColor="text1"/>
        </w:rPr>
      </w:pPr>
      <w:r>
        <w:rPr>
          <w:rFonts w:ascii="Arial" w:hAnsi="Arial"/>
          <w:color w:val="000000" w:themeColor="text1"/>
        </w:rPr>
        <w:t>Appendix N – JCR President’s Job Description</w:t>
      </w:r>
    </w:p>
    <w:p w14:paraId="6B7625B1" w14:textId="77777777" w:rsidR="006B042F" w:rsidRPr="006B042F" w:rsidRDefault="006B042F" w:rsidP="00FA64E8">
      <w:pPr>
        <w:jc w:val="both"/>
        <w:rPr>
          <w:rFonts w:ascii="Arial" w:hAnsi="Arial"/>
          <w:color w:val="000000" w:themeColor="text1"/>
        </w:rPr>
      </w:pPr>
    </w:p>
    <w:p w14:paraId="25FF9893" w14:textId="77777777" w:rsidR="008B29AF" w:rsidRDefault="008B29AF" w:rsidP="00FA64E8">
      <w:pPr>
        <w:jc w:val="both"/>
      </w:pPr>
    </w:p>
    <w:sectPr w:rsidR="008B29A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Mangal">
    <w:panose1 w:val="02040503050203030202"/>
    <w:charset w:val="01"/>
    <w:family w:val="roman"/>
    <w:pitch w:val="variable"/>
    <w:sig w:usb0="0000A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B32E0"/>
    <w:multiLevelType w:val="hybridMultilevel"/>
    <w:tmpl w:val="2E90CBDA"/>
    <w:lvl w:ilvl="0" w:tplc="A938617C">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0D2670"/>
    <w:multiLevelType w:val="multilevel"/>
    <w:tmpl w:val="965E3788"/>
    <w:lvl w:ilvl="0">
      <w:start w:val="10"/>
      <w:numFmt w:val="lowerRoman"/>
      <w:lvlText w:val="%1)"/>
      <w:lvlJc w:val="left"/>
      <w:pPr>
        <w:ind w:left="720" w:hanging="360"/>
      </w:pPr>
      <w:rPr>
        <w:b/>
        <w:bCs/>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75F743B"/>
    <w:multiLevelType w:val="hybridMultilevel"/>
    <w:tmpl w:val="77FA534E"/>
    <w:lvl w:ilvl="0" w:tplc="A50EA7A8">
      <w:start w:val="4"/>
      <w:numFmt w:val="lowerRoman"/>
      <w:lvlText w:val="%1)"/>
      <w:lvlJc w:val="left"/>
      <w:pPr>
        <w:ind w:left="2421" w:hanging="720"/>
      </w:pPr>
      <w:rPr>
        <w:rFonts w:hint="default"/>
        <w:b/>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3" w15:restartNumberingAfterBreak="0">
    <w:nsid w:val="08887D3A"/>
    <w:multiLevelType w:val="multilevel"/>
    <w:tmpl w:val="D69C9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2A3991"/>
    <w:multiLevelType w:val="multilevel"/>
    <w:tmpl w:val="4184D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3E1070"/>
    <w:multiLevelType w:val="multilevel"/>
    <w:tmpl w:val="A9A25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53099D"/>
    <w:multiLevelType w:val="multilevel"/>
    <w:tmpl w:val="F13E8316"/>
    <w:lvl w:ilvl="0">
      <w:start w:val="4"/>
      <w:numFmt w:val="lowerRoman"/>
      <w:lvlText w:val="%1)"/>
      <w:lvlJc w:val="left"/>
      <w:pPr>
        <w:ind w:left="720" w:hanging="360"/>
      </w:pPr>
      <w:rPr>
        <w:b/>
        <w:bCs/>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10985A56"/>
    <w:multiLevelType w:val="hybridMultilevel"/>
    <w:tmpl w:val="D2B89A1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935EE5"/>
    <w:multiLevelType w:val="multilevel"/>
    <w:tmpl w:val="70E2F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2C6996"/>
    <w:multiLevelType w:val="multilevel"/>
    <w:tmpl w:val="D3EA76B8"/>
    <w:lvl w:ilvl="0">
      <w:start w:val="4"/>
      <w:numFmt w:val="decimal"/>
      <w:lvlText w:val="%1."/>
      <w:lvlJc w:val="left"/>
      <w:pPr>
        <w:ind w:left="720" w:hanging="360"/>
      </w:pPr>
      <w:rPr>
        <w:b w:val="0"/>
        <w:bCs w:val="0"/>
        <w:sz w:val="22"/>
        <w:szCs w:val="22"/>
      </w:rPr>
    </w:lvl>
    <w:lvl w:ilvl="1">
      <w:start w:val="3"/>
      <w:numFmt w:val="decimal"/>
      <w:lvlText w:val="%1.%2."/>
      <w:lvlJc w:val="left"/>
      <w:pPr>
        <w:ind w:left="1080" w:hanging="360"/>
      </w:pPr>
      <w:rPr>
        <w:b w:val="0"/>
        <w:bCs w:val="0"/>
        <w:sz w:val="22"/>
        <w:szCs w:val="22"/>
      </w:rPr>
    </w:lvl>
    <w:lvl w:ilvl="2">
      <w:start w:val="8"/>
      <w:numFmt w:val="decimal"/>
      <w:lvlText w:val="%1.%2.%3."/>
      <w:lvlJc w:val="left"/>
      <w:pPr>
        <w:ind w:left="1440" w:hanging="360"/>
      </w:pPr>
      <w:rPr>
        <w:b w:val="0"/>
        <w:bCs w:val="0"/>
        <w:sz w:val="22"/>
        <w:szCs w:val="22"/>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 w15:restartNumberingAfterBreak="0">
    <w:nsid w:val="20103520"/>
    <w:multiLevelType w:val="hybridMultilevel"/>
    <w:tmpl w:val="82C4164C"/>
    <w:lvl w:ilvl="0" w:tplc="D140FDAE">
      <w:start w:val="1"/>
      <w:numFmt w:val="lowerRoman"/>
      <w:lvlText w:val="%1)"/>
      <w:lvlJc w:val="left"/>
      <w:pPr>
        <w:ind w:left="1800" w:hanging="720"/>
      </w:pPr>
      <w:rPr>
        <w:rFonts w:hint="default"/>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23215C34"/>
    <w:multiLevelType w:val="multilevel"/>
    <w:tmpl w:val="20F00A18"/>
    <w:lvl w:ilvl="0">
      <w:start w:val="3"/>
      <w:numFmt w:val="decimal"/>
      <w:lvlText w:val="%1."/>
      <w:lvlJc w:val="left"/>
      <w:pPr>
        <w:ind w:left="720" w:hanging="360"/>
      </w:pPr>
      <w:rPr>
        <w:b w:val="0"/>
        <w:bCs w:val="0"/>
        <w:sz w:val="22"/>
        <w:szCs w:val="22"/>
      </w:rPr>
    </w:lvl>
    <w:lvl w:ilvl="1">
      <w:start w:val="8"/>
      <w:numFmt w:val="decimal"/>
      <w:lvlText w:val="%1.%2."/>
      <w:lvlJc w:val="left"/>
      <w:pPr>
        <w:ind w:left="1080" w:hanging="360"/>
      </w:pPr>
      <w:rPr>
        <w:b w:val="0"/>
        <w:bCs w:val="0"/>
        <w:sz w:val="22"/>
        <w:szCs w:val="22"/>
      </w:rPr>
    </w:lvl>
    <w:lvl w:ilvl="2">
      <w:start w:val="2"/>
      <w:numFmt w:val="decimal"/>
      <w:lvlText w:val="%1.%2.%3."/>
      <w:lvlJc w:val="left"/>
      <w:pPr>
        <w:ind w:left="1440" w:hanging="360"/>
      </w:pPr>
      <w:rPr>
        <w:b w:val="0"/>
        <w:bCs w:val="0"/>
        <w:sz w:val="22"/>
        <w:szCs w:val="22"/>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 w15:restartNumberingAfterBreak="0">
    <w:nsid w:val="274256AD"/>
    <w:multiLevelType w:val="multilevel"/>
    <w:tmpl w:val="D6B8E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366005"/>
    <w:multiLevelType w:val="multilevel"/>
    <w:tmpl w:val="B40006A4"/>
    <w:lvl w:ilvl="0">
      <w:start w:val="2"/>
      <w:numFmt w:val="decimal"/>
      <w:lvlText w:val="%1."/>
      <w:lvlJc w:val="left"/>
      <w:pPr>
        <w:ind w:left="720" w:hanging="360"/>
      </w:pPr>
      <w:rPr>
        <w:b w:val="0"/>
        <w:bCs w:val="0"/>
        <w:sz w:val="22"/>
        <w:szCs w:val="22"/>
      </w:rPr>
    </w:lvl>
    <w:lvl w:ilvl="1">
      <w:start w:val="2"/>
      <w:numFmt w:val="decimal"/>
      <w:lvlText w:val="%1.%2."/>
      <w:lvlJc w:val="left"/>
      <w:pPr>
        <w:ind w:left="1080" w:hanging="360"/>
      </w:pPr>
      <w:rPr>
        <w:b w:val="0"/>
        <w:bCs w:val="0"/>
        <w:sz w:val="22"/>
        <w:szCs w:val="22"/>
      </w:rPr>
    </w:lvl>
    <w:lvl w:ilvl="2">
      <w:start w:val="2"/>
      <w:numFmt w:val="decimal"/>
      <w:lvlText w:val="%1.%2.%3"/>
      <w:lvlJc w:val="left"/>
      <w:pPr>
        <w:ind w:left="927" w:hanging="360"/>
      </w:pPr>
      <w:rPr>
        <w:rFonts w:ascii="Arial" w:hAnsi="Arial" w:cs="Arial"/>
        <w:b w:val="0"/>
        <w:bCs w:val="0"/>
        <w:sz w:val="22"/>
        <w:szCs w:val="22"/>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4" w15:restartNumberingAfterBreak="0">
    <w:nsid w:val="28F462A8"/>
    <w:multiLevelType w:val="multilevel"/>
    <w:tmpl w:val="1FF07C4E"/>
    <w:lvl w:ilvl="0">
      <w:start w:val="7"/>
      <w:numFmt w:val="decimal"/>
      <w:lvlText w:val="%1"/>
      <w:lvlJc w:val="left"/>
      <w:pPr>
        <w:ind w:left="540" w:hanging="540"/>
      </w:pPr>
    </w:lvl>
    <w:lvl w:ilvl="1">
      <w:start w:val="2"/>
      <w:numFmt w:val="decimal"/>
      <w:lvlText w:val="%1.%2"/>
      <w:lvlJc w:val="left"/>
      <w:pPr>
        <w:ind w:left="1080" w:hanging="540"/>
      </w:pPr>
    </w:lvl>
    <w:lvl w:ilvl="2">
      <w:start w:val="2"/>
      <w:numFmt w:val="decimal"/>
      <w:lvlText w:val="%1.%2.%3"/>
      <w:lvlJc w:val="left"/>
      <w:pPr>
        <w:ind w:left="1800" w:hanging="720"/>
      </w:pPr>
    </w:lvl>
    <w:lvl w:ilvl="3">
      <w:start w:val="1"/>
      <w:numFmt w:val="decimal"/>
      <w:lvlText w:val="%1.%2.%3.%4"/>
      <w:lvlJc w:val="left"/>
      <w:pPr>
        <w:ind w:left="2700" w:hanging="1080"/>
      </w:pPr>
    </w:lvl>
    <w:lvl w:ilvl="4">
      <w:start w:val="1"/>
      <w:numFmt w:val="decimal"/>
      <w:lvlText w:val="%1.%2.%3.%4.%5"/>
      <w:lvlJc w:val="left"/>
      <w:pPr>
        <w:ind w:left="3240" w:hanging="1080"/>
      </w:pPr>
    </w:lvl>
    <w:lvl w:ilvl="5">
      <w:start w:val="1"/>
      <w:numFmt w:val="decimal"/>
      <w:lvlText w:val="%1.%2.%3.%4.%5.%6"/>
      <w:lvlJc w:val="left"/>
      <w:pPr>
        <w:ind w:left="4140" w:hanging="1440"/>
      </w:pPr>
    </w:lvl>
    <w:lvl w:ilvl="6">
      <w:start w:val="1"/>
      <w:numFmt w:val="decimal"/>
      <w:lvlText w:val="%1.%2.%3.%4.%5.%6.%7"/>
      <w:lvlJc w:val="left"/>
      <w:pPr>
        <w:ind w:left="4680" w:hanging="1440"/>
      </w:pPr>
    </w:lvl>
    <w:lvl w:ilvl="7">
      <w:start w:val="1"/>
      <w:numFmt w:val="decimal"/>
      <w:lvlText w:val="%1.%2.%3.%4.%5.%6.%7.%8"/>
      <w:lvlJc w:val="left"/>
      <w:pPr>
        <w:ind w:left="5580" w:hanging="1800"/>
      </w:pPr>
    </w:lvl>
    <w:lvl w:ilvl="8">
      <w:start w:val="1"/>
      <w:numFmt w:val="decimal"/>
      <w:lvlText w:val="%1.%2.%3.%4.%5.%6.%7.%8.%9"/>
      <w:lvlJc w:val="left"/>
      <w:pPr>
        <w:ind w:left="6120" w:hanging="1800"/>
      </w:pPr>
    </w:lvl>
  </w:abstractNum>
  <w:abstractNum w:abstractNumId="15" w15:restartNumberingAfterBreak="0">
    <w:nsid w:val="2C8F33F0"/>
    <w:multiLevelType w:val="hybridMultilevel"/>
    <w:tmpl w:val="BF98BC60"/>
    <w:lvl w:ilvl="0" w:tplc="A1B882CE">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7C204D"/>
    <w:multiLevelType w:val="hybridMultilevel"/>
    <w:tmpl w:val="22ACA5F2"/>
    <w:lvl w:ilvl="0" w:tplc="F65A7112">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441642"/>
    <w:multiLevelType w:val="multilevel"/>
    <w:tmpl w:val="4A46DD2A"/>
    <w:lvl w:ilvl="0">
      <w:start w:val="3"/>
      <w:numFmt w:val="decimal"/>
      <w:lvlText w:val="%1."/>
      <w:lvlJc w:val="left"/>
      <w:pPr>
        <w:ind w:left="720" w:hanging="360"/>
      </w:pPr>
      <w:rPr>
        <w:b w:val="0"/>
        <w:bCs w:val="0"/>
        <w:sz w:val="22"/>
        <w:szCs w:val="22"/>
      </w:rPr>
    </w:lvl>
    <w:lvl w:ilvl="1">
      <w:start w:val="1"/>
      <w:numFmt w:val="decimal"/>
      <w:lvlText w:val="%1.%2."/>
      <w:lvlJc w:val="left"/>
      <w:pPr>
        <w:ind w:left="1080" w:hanging="360"/>
      </w:pPr>
      <w:rPr>
        <w:b w:val="0"/>
        <w:bCs w:val="0"/>
        <w:sz w:val="22"/>
        <w:szCs w:val="22"/>
      </w:rPr>
    </w:lvl>
    <w:lvl w:ilvl="2">
      <w:start w:val="4"/>
      <w:numFmt w:val="decimal"/>
      <w:lvlText w:val="%1.%2.%3."/>
      <w:lvlJc w:val="left"/>
      <w:pPr>
        <w:ind w:left="1440" w:hanging="360"/>
      </w:pPr>
      <w:rPr>
        <w:b w:val="0"/>
        <w:bCs w:val="0"/>
        <w:sz w:val="22"/>
        <w:szCs w:val="22"/>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8" w15:restartNumberingAfterBreak="0">
    <w:nsid w:val="30351DC9"/>
    <w:multiLevelType w:val="hybridMultilevel"/>
    <w:tmpl w:val="90EE720E"/>
    <w:lvl w:ilvl="0" w:tplc="E9EEFC10">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25F31E0"/>
    <w:multiLevelType w:val="multilevel"/>
    <w:tmpl w:val="1BBC4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6448BC"/>
    <w:multiLevelType w:val="hybridMultilevel"/>
    <w:tmpl w:val="D05AABAC"/>
    <w:lvl w:ilvl="0" w:tplc="78BE8B8A">
      <w:start w:val="1"/>
      <w:numFmt w:val="lowerRoman"/>
      <w:lvlText w:val="%1)"/>
      <w:lvlJc w:val="left"/>
      <w:pPr>
        <w:ind w:left="1440" w:hanging="720"/>
      </w:pPr>
      <w:rPr>
        <w:rFonts w:ascii="Times New Roman" w:hAnsi="Times New Roman" w:cs="Times New Roman"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BAF7319"/>
    <w:multiLevelType w:val="multilevel"/>
    <w:tmpl w:val="87EA8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BE5444"/>
    <w:multiLevelType w:val="hybridMultilevel"/>
    <w:tmpl w:val="7D8287B4"/>
    <w:lvl w:ilvl="0" w:tplc="CFE291A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844F4E"/>
    <w:multiLevelType w:val="multilevel"/>
    <w:tmpl w:val="38E6544E"/>
    <w:lvl w:ilvl="0">
      <w:start w:val="5"/>
      <w:numFmt w:val="decimal"/>
      <w:lvlText w:val="%1."/>
      <w:lvlJc w:val="left"/>
      <w:pPr>
        <w:ind w:left="720" w:hanging="360"/>
      </w:pPr>
      <w:rPr>
        <w:b w:val="0"/>
        <w:bCs w:val="0"/>
        <w:sz w:val="22"/>
        <w:szCs w:val="22"/>
      </w:rPr>
    </w:lvl>
    <w:lvl w:ilvl="1">
      <w:start w:val="1"/>
      <w:numFmt w:val="decimal"/>
      <w:lvlText w:val="%1.%2."/>
      <w:lvlJc w:val="left"/>
      <w:pPr>
        <w:ind w:left="1080" w:hanging="360"/>
      </w:pPr>
      <w:rPr>
        <w:b w:val="0"/>
        <w:bCs w:val="0"/>
        <w:sz w:val="22"/>
        <w:szCs w:val="22"/>
      </w:rPr>
    </w:lvl>
    <w:lvl w:ilvl="2">
      <w:start w:val="6"/>
      <w:numFmt w:val="decimal"/>
      <w:lvlText w:val="%1.%2.%3."/>
      <w:lvlJc w:val="left"/>
      <w:pPr>
        <w:ind w:left="1440" w:hanging="360"/>
      </w:pPr>
      <w:rPr>
        <w:b w:val="0"/>
        <w:bCs w:val="0"/>
        <w:sz w:val="22"/>
        <w:szCs w:val="22"/>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4" w15:restartNumberingAfterBreak="0">
    <w:nsid w:val="4EF429F7"/>
    <w:multiLevelType w:val="hybridMultilevel"/>
    <w:tmpl w:val="43A8E3D6"/>
    <w:lvl w:ilvl="0" w:tplc="CD5A7DBE">
      <w:start w:val="2"/>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5" w15:restartNumberingAfterBreak="0">
    <w:nsid w:val="4FFC3C6D"/>
    <w:multiLevelType w:val="multilevel"/>
    <w:tmpl w:val="CE401782"/>
    <w:lvl w:ilvl="0">
      <w:start w:val="5"/>
      <w:numFmt w:val="decimal"/>
      <w:lvlText w:val="%1"/>
      <w:lvlJc w:val="left"/>
      <w:pPr>
        <w:ind w:left="660" w:hanging="660"/>
      </w:pPr>
      <w:rPr>
        <w:rFonts w:hint="default"/>
      </w:rPr>
    </w:lvl>
    <w:lvl w:ilvl="1">
      <w:start w:val="1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2136B15"/>
    <w:multiLevelType w:val="multilevel"/>
    <w:tmpl w:val="93C43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D315A8"/>
    <w:multiLevelType w:val="hybridMultilevel"/>
    <w:tmpl w:val="9A3A3C28"/>
    <w:lvl w:ilvl="0" w:tplc="4F0CDE52">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41028B"/>
    <w:multiLevelType w:val="hybridMultilevel"/>
    <w:tmpl w:val="79D45E40"/>
    <w:lvl w:ilvl="0" w:tplc="80DC1B1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DA0ABA"/>
    <w:multiLevelType w:val="hybridMultilevel"/>
    <w:tmpl w:val="1FD0F81A"/>
    <w:lvl w:ilvl="0" w:tplc="47C25CA8">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0" w15:restartNumberingAfterBreak="0">
    <w:nsid w:val="62F36260"/>
    <w:multiLevelType w:val="hybridMultilevel"/>
    <w:tmpl w:val="DE38B6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3771FAA"/>
    <w:multiLevelType w:val="multilevel"/>
    <w:tmpl w:val="825EEC18"/>
    <w:lvl w:ilvl="0">
      <w:start w:val="8"/>
      <w:numFmt w:val="lowerRoman"/>
      <w:lvlText w:val="%1)"/>
      <w:lvlJc w:val="left"/>
      <w:pPr>
        <w:ind w:left="2203" w:hanging="360"/>
      </w:pPr>
      <w:rPr>
        <w:b/>
        <w:bCs/>
        <w:sz w:val="22"/>
        <w:szCs w:val="22"/>
      </w:rPr>
    </w:lvl>
    <w:lvl w:ilvl="1">
      <w:start w:val="1"/>
      <w:numFmt w:val="decimal"/>
      <w:lvlText w:val="%2."/>
      <w:lvlJc w:val="left"/>
      <w:pPr>
        <w:ind w:left="2563" w:hanging="360"/>
      </w:pPr>
    </w:lvl>
    <w:lvl w:ilvl="2">
      <w:start w:val="1"/>
      <w:numFmt w:val="decimal"/>
      <w:lvlText w:val="%3."/>
      <w:lvlJc w:val="left"/>
      <w:pPr>
        <w:ind w:left="2923" w:hanging="360"/>
      </w:pPr>
    </w:lvl>
    <w:lvl w:ilvl="3">
      <w:start w:val="1"/>
      <w:numFmt w:val="decimal"/>
      <w:lvlText w:val="%4."/>
      <w:lvlJc w:val="left"/>
      <w:pPr>
        <w:ind w:left="3283" w:hanging="360"/>
      </w:pPr>
    </w:lvl>
    <w:lvl w:ilvl="4">
      <w:start w:val="1"/>
      <w:numFmt w:val="upperRoman"/>
      <w:lvlText w:val="%5."/>
      <w:lvlJc w:val="right"/>
      <w:pPr>
        <w:ind w:left="3643" w:hanging="360"/>
      </w:pPr>
    </w:lvl>
    <w:lvl w:ilvl="5">
      <w:start w:val="1"/>
      <w:numFmt w:val="decimal"/>
      <w:lvlText w:val="%6."/>
      <w:lvlJc w:val="left"/>
      <w:pPr>
        <w:ind w:left="4003" w:hanging="360"/>
      </w:pPr>
    </w:lvl>
    <w:lvl w:ilvl="6">
      <w:start w:val="1"/>
      <w:numFmt w:val="decimal"/>
      <w:lvlText w:val="%7."/>
      <w:lvlJc w:val="left"/>
      <w:pPr>
        <w:ind w:left="4363" w:hanging="360"/>
      </w:pPr>
    </w:lvl>
    <w:lvl w:ilvl="7">
      <w:start w:val="1"/>
      <w:numFmt w:val="decimal"/>
      <w:lvlText w:val="%8."/>
      <w:lvlJc w:val="left"/>
      <w:pPr>
        <w:ind w:left="4723" w:hanging="360"/>
      </w:pPr>
    </w:lvl>
    <w:lvl w:ilvl="8">
      <w:start w:val="1"/>
      <w:numFmt w:val="decimal"/>
      <w:lvlText w:val="%9."/>
      <w:lvlJc w:val="left"/>
      <w:pPr>
        <w:ind w:left="5083" w:hanging="360"/>
      </w:pPr>
    </w:lvl>
  </w:abstractNum>
  <w:abstractNum w:abstractNumId="32" w15:restartNumberingAfterBreak="0">
    <w:nsid w:val="659B3DFD"/>
    <w:multiLevelType w:val="hybridMultilevel"/>
    <w:tmpl w:val="01CA1962"/>
    <w:lvl w:ilvl="0" w:tplc="25C8D424">
      <w:start w:val="1"/>
      <w:numFmt w:val="lowerRoman"/>
      <w:lvlText w:val="%1)"/>
      <w:lvlJc w:val="left"/>
      <w:pPr>
        <w:ind w:left="2160" w:hanging="72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33" w15:restartNumberingAfterBreak="0">
    <w:nsid w:val="6A8954DD"/>
    <w:multiLevelType w:val="hybridMultilevel"/>
    <w:tmpl w:val="B31CDB7C"/>
    <w:lvl w:ilvl="0" w:tplc="DAF46C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C3E45EF"/>
    <w:multiLevelType w:val="hybridMultilevel"/>
    <w:tmpl w:val="0310FD5A"/>
    <w:lvl w:ilvl="0" w:tplc="DEE464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E5D30F1"/>
    <w:multiLevelType w:val="multilevel"/>
    <w:tmpl w:val="90A0B458"/>
    <w:lvl w:ilvl="0">
      <w:start w:val="5"/>
      <w:numFmt w:val="decimal"/>
      <w:lvlText w:val="%1"/>
      <w:lvlJc w:val="left"/>
      <w:pPr>
        <w:ind w:left="660" w:hanging="660"/>
      </w:pPr>
      <w:rPr>
        <w:rFonts w:hint="default"/>
      </w:rPr>
    </w:lvl>
    <w:lvl w:ilvl="1">
      <w:start w:val="1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0D60D1F"/>
    <w:multiLevelType w:val="hybridMultilevel"/>
    <w:tmpl w:val="A00A3B18"/>
    <w:lvl w:ilvl="0" w:tplc="0809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83D156C"/>
    <w:multiLevelType w:val="hybridMultilevel"/>
    <w:tmpl w:val="DF3A6C6A"/>
    <w:lvl w:ilvl="0" w:tplc="DFB6C80A">
      <w:start w:val="1"/>
      <w:numFmt w:val="lowerRoman"/>
      <w:lvlText w:val="%1)"/>
      <w:lvlJc w:val="left"/>
      <w:pPr>
        <w:ind w:left="1416" w:hanging="720"/>
      </w:pPr>
      <w:rPr>
        <w:rFonts w:hint="default"/>
      </w:rPr>
    </w:lvl>
    <w:lvl w:ilvl="1" w:tplc="08090019" w:tentative="1">
      <w:start w:val="1"/>
      <w:numFmt w:val="lowerLetter"/>
      <w:lvlText w:val="%2."/>
      <w:lvlJc w:val="left"/>
      <w:pPr>
        <w:ind w:left="1776" w:hanging="360"/>
      </w:pPr>
    </w:lvl>
    <w:lvl w:ilvl="2" w:tplc="0809001B" w:tentative="1">
      <w:start w:val="1"/>
      <w:numFmt w:val="lowerRoman"/>
      <w:lvlText w:val="%3."/>
      <w:lvlJc w:val="right"/>
      <w:pPr>
        <w:ind w:left="2496" w:hanging="180"/>
      </w:pPr>
    </w:lvl>
    <w:lvl w:ilvl="3" w:tplc="0809000F" w:tentative="1">
      <w:start w:val="1"/>
      <w:numFmt w:val="decimal"/>
      <w:lvlText w:val="%4."/>
      <w:lvlJc w:val="left"/>
      <w:pPr>
        <w:ind w:left="3216" w:hanging="360"/>
      </w:pPr>
    </w:lvl>
    <w:lvl w:ilvl="4" w:tplc="08090019" w:tentative="1">
      <w:start w:val="1"/>
      <w:numFmt w:val="lowerLetter"/>
      <w:lvlText w:val="%5."/>
      <w:lvlJc w:val="left"/>
      <w:pPr>
        <w:ind w:left="3936" w:hanging="360"/>
      </w:pPr>
    </w:lvl>
    <w:lvl w:ilvl="5" w:tplc="0809001B" w:tentative="1">
      <w:start w:val="1"/>
      <w:numFmt w:val="lowerRoman"/>
      <w:lvlText w:val="%6."/>
      <w:lvlJc w:val="right"/>
      <w:pPr>
        <w:ind w:left="4656" w:hanging="180"/>
      </w:pPr>
    </w:lvl>
    <w:lvl w:ilvl="6" w:tplc="0809000F" w:tentative="1">
      <w:start w:val="1"/>
      <w:numFmt w:val="decimal"/>
      <w:lvlText w:val="%7."/>
      <w:lvlJc w:val="left"/>
      <w:pPr>
        <w:ind w:left="5376" w:hanging="360"/>
      </w:pPr>
    </w:lvl>
    <w:lvl w:ilvl="7" w:tplc="08090019" w:tentative="1">
      <w:start w:val="1"/>
      <w:numFmt w:val="lowerLetter"/>
      <w:lvlText w:val="%8."/>
      <w:lvlJc w:val="left"/>
      <w:pPr>
        <w:ind w:left="6096" w:hanging="360"/>
      </w:pPr>
    </w:lvl>
    <w:lvl w:ilvl="8" w:tplc="0809001B" w:tentative="1">
      <w:start w:val="1"/>
      <w:numFmt w:val="lowerRoman"/>
      <w:lvlText w:val="%9."/>
      <w:lvlJc w:val="right"/>
      <w:pPr>
        <w:ind w:left="6816" w:hanging="180"/>
      </w:pPr>
    </w:lvl>
  </w:abstractNum>
  <w:abstractNum w:abstractNumId="38" w15:restartNumberingAfterBreak="0">
    <w:nsid w:val="7D34107D"/>
    <w:multiLevelType w:val="multilevel"/>
    <w:tmpl w:val="7122A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3727152">
    <w:abstractNumId w:val="13"/>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00262470">
    <w:abstractNumId w:val="17"/>
    <w:lvlOverride w:ilvl="0">
      <w:startOverride w:val="3"/>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34634809">
    <w:abstractNumId w:val="11"/>
    <w:lvlOverride w:ilvl="0">
      <w:startOverride w:val="3"/>
    </w:lvlOverride>
    <w:lvlOverride w:ilvl="1">
      <w:startOverride w:val="8"/>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72214530">
    <w:abstractNumId w:val="9"/>
    <w:lvlOverride w:ilvl="0">
      <w:startOverride w:val="4"/>
    </w:lvlOverride>
    <w:lvlOverride w:ilvl="1">
      <w:startOverride w:val="3"/>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27739937">
    <w:abstractNumId w:val="23"/>
    <w:lvlOverride w:ilvl="0">
      <w:startOverride w:val="5"/>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7915745">
    <w:abstractNumId w:val="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14802355">
    <w:abstractNumId w:val="3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60780056">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3151761">
    <w:abstractNumId w:val="14"/>
    <w:lvlOverride w:ilvl="0">
      <w:startOverride w:val="7"/>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950571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86373407">
    <w:abstractNumId w:val="34"/>
  </w:num>
  <w:num w:numId="12" w16cid:durableId="1298102578">
    <w:abstractNumId w:val="19"/>
  </w:num>
  <w:num w:numId="13" w16cid:durableId="1703480576">
    <w:abstractNumId w:val="38"/>
  </w:num>
  <w:num w:numId="14" w16cid:durableId="35010784">
    <w:abstractNumId w:val="8"/>
  </w:num>
  <w:num w:numId="15" w16cid:durableId="1620409208">
    <w:abstractNumId w:val="12"/>
  </w:num>
  <w:num w:numId="16" w16cid:durableId="1948463620">
    <w:abstractNumId w:val="26"/>
  </w:num>
  <w:num w:numId="17" w16cid:durableId="1611665148">
    <w:abstractNumId w:val="3"/>
  </w:num>
  <w:num w:numId="18" w16cid:durableId="488711825">
    <w:abstractNumId w:val="21"/>
  </w:num>
  <w:num w:numId="19" w16cid:durableId="172035995">
    <w:abstractNumId w:val="4"/>
  </w:num>
  <w:num w:numId="20" w16cid:durableId="1279025516">
    <w:abstractNumId w:val="20"/>
  </w:num>
  <w:num w:numId="21" w16cid:durableId="1566530995">
    <w:abstractNumId w:val="30"/>
  </w:num>
  <w:num w:numId="22" w16cid:durableId="756098963">
    <w:abstractNumId w:val="22"/>
  </w:num>
  <w:num w:numId="23" w16cid:durableId="1534995298">
    <w:abstractNumId w:val="7"/>
  </w:num>
  <w:num w:numId="24" w16cid:durableId="185942858">
    <w:abstractNumId w:val="28"/>
  </w:num>
  <w:num w:numId="25" w16cid:durableId="502285448">
    <w:abstractNumId w:val="36"/>
  </w:num>
  <w:num w:numId="26" w16cid:durableId="69160986">
    <w:abstractNumId w:val="35"/>
  </w:num>
  <w:num w:numId="27" w16cid:durableId="1626538903">
    <w:abstractNumId w:val="18"/>
  </w:num>
  <w:num w:numId="28" w16cid:durableId="281572224">
    <w:abstractNumId w:val="25"/>
  </w:num>
  <w:num w:numId="29" w16cid:durableId="1756977629">
    <w:abstractNumId w:val="5"/>
  </w:num>
  <w:num w:numId="30" w16cid:durableId="1761758972">
    <w:abstractNumId w:val="0"/>
  </w:num>
  <w:num w:numId="31" w16cid:durableId="826358381">
    <w:abstractNumId w:val="29"/>
  </w:num>
  <w:num w:numId="32" w16cid:durableId="207882869">
    <w:abstractNumId w:val="2"/>
  </w:num>
  <w:num w:numId="33" w16cid:durableId="1253274894">
    <w:abstractNumId w:val="37"/>
  </w:num>
  <w:num w:numId="34" w16cid:durableId="1398674458">
    <w:abstractNumId w:val="15"/>
  </w:num>
  <w:num w:numId="35" w16cid:durableId="662317386">
    <w:abstractNumId w:val="27"/>
  </w:num>
  <w:num w:numId="36" w16cid:durableId="971250282">
    <w:abstractNumId w:val="16"/>
  </w:num>
  <w:num w:numId="37" w16cid:durableId="164713002">
    <w:abstractNumId w:val="10"/>
  </w:num>
  <w:num w:numId="38" w16cid:durableId="1366710904">
    <w:abstractNumId w:val="24"/>
  </w:num>
  <w:num w:numId="39" w16cid:durableId="85946461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42F"/>
    <w:rsid w:val="00005B2B"/>
    <w:rsid w:val="000112B6"/>
    <w:rsid w:val="00014A97"/>
    <w:rsid w:val="00015772"/>
    <w:rsid w:val="0002610D"/>
    <w:rsid w:val="00026CFC"/>
    <w:rsid w:val="00035199"/>
    <w:rsid w:val="00035BB5"/>
    <w:rsid w:val="00043453"/>
    <w:rsid w:val="00043F53"/>
    <w:rsid w:val="00052BEA"/>
    <w:rsid w:val="00077A1D"/>
    <w:rsid w:val="00090CF3"/>
    <w:rsid w:val="00091AB6"/>
    <w:rsid w:val="000A66FF"/>
    <w:rsid w:val="000A76A2"/>
    <w:rsid w:val="000B5676"/>
    <w:rsid w:val="000C3415"/>
    <w:rsid w:val="000C43B0"/>
    <w:rsid w:val="000D551C"/>
    <w:rsid w:val="000D5740"/>
    <w:rsid w:val="000E03BA"/>
    <w:rsid w:val="000F73F3"/>
    <w:rsid w:val="0012351B"/>
    <w:rsid w:val="0012507C"/>
    <w:rsid w:val="001277CB"/>
    <w:rsid w:val="0013781C"/>
    <w:rsid w:val="00141C0B"/>
    <w:rsid w:val="00151A4A"/>
    <w:rsid w:val="00162580"/>
    <w:rsid w:val="001831B6"/>
    <w:rsid w:val="00193A78"/>
    <w:rsid w:val="00194E01"/>
    <w:rsid w:val="0019639C"/>
    <w:rsid w:val="001C37C8"/>
    <w:rsid w:val="001C5854"/>
    <w:rsid w:val="001D58C2"/>
    <w:rsid w:val="002014C7"/>
    <w:rsid w:val="00201EF1"/>
    <w:rsid w:val="00207D6E"/>
    <w:rsid w:val="00220FDC"/>
    <w:rsid w:val="0022781A"/>
    <w:rsid w:val="0023086E"/>
    <w:rsid w:val="00274F9F"/>
    <w:rsid w:val="00282032"/>
    <w:rsid w:val="002935E7"/>
    <w:rsid w:val="00294886"/>
    <w:rsid w:val="00297260"/>
    <w:rsid w:val="002A1FCC"/>
    <w:rsid w:val="002A2D40"/>
    <w:rsid w:val="002B027A"/>
    <w:rsid w:val="002B76DC"/>
    <w:rsid w:val="002E49DE"/>
    <w:rsid w:val="00304C8D"/>
    <w:rsid w:val="00312DC1"/>
    <w:rsid w:val="003130E4"/>
    <w:rsid w:val="003171D1"/>
    <w:rsid w:val="00335D42"/>
    <w:rsid w:val="00354635"/>
    <w:rsid w:val="00364F13"/>
    <w:rsid w:val="00374425"/>
    <w:rsid w:val="00385B3A"/>
    <w:rsid w:val="0039551C"/>
    <w:rsid w:val="003A42E8"/>
    <w:rsid w:val="003D6FE2"/>
    <w:rsid w:val="003E0FDC"/>
    <w:rsid w:val="003E18A2"/>
    <w:rsid w:val="003E797C"/>
    <w:rsid w:val="00416060"/>
    <w:rsid w:val="00417424"/>
    <w:rsid w:val="00424756"/>
    <w:rsid w:val="004345F8"/>
    <w:rsid w:val="00460CD9"/>
    <w:rsid w:val="0046127E"/>
    <w:rsid w:val="00467745"/>
    <w:rsid w:val="00474046"/>
    <w:rsid w:val="00476A21"/>
    <w:rsid w:val="004827FD"/>
    <w:rsid w:val="0049299B"/>
    <w:rsid w:val="004954FA"/>
    <w:rsid w:val="004A1DA5"/>
    <w:rsid w:val="004A6E51"/>
    <w:rsid w:val="004B3327"/>
    <w:rsid w:val="004B450F"/>
    <w:rsid w:val="004B4852"/>
    <w:rsid w:val="004C4573"/>
    <w:rsid w:val="004C6B58"/>
    <w:rsid w:val="004D3DC1"/>
    <w:rsid w:val="004E136F"/>
    <w:rsid w:val="004E6C2E"/>
    <w:rsid w:val="004F33B7"/>
    <w:rsid w:val="004F56CE"/>
    <w:rsid w:val="004F7E8E"/>
    <w:rsid w:val="00515C72"/>
    <w:rsid w:val="005279CF"/>
    <w:rsid w:val="00535502"/>
    <w:rsid w:val="00536DBA"/>
    <w:rsid w:val="00551DF2"/>
    <w:rsid w:val="00561A90"/>
    <w:rsid w:val="00563500"/>
    <w:rsid w:val="00611D14"/>
    <w:rsid w:val="00621B83"/>
    <w:rsid w:val="006563E6"/>
    <w:rsid w:val="0066172B"/>
    <w:rsid w:val="00661ACD"/>
    <w:rsid w:val="00666633"/>
    <w:rsid w:val="00687D15"/>
    <w:rsid w:val="00693471"/>
    <w:rsid w:val="00693E34"/>
    <w:rsid w:val="00695736"/>
    <w:rsid w:val="006A11BE"/>
    <w:rsid w:val="006B042F"/>
    <w:rsid w:val="006B4529"/>
    <w:rsid w:val="006B6355"/>
    <w:rsid w:val="006F287C"/>
    <w:rsid w:val="006F6A0B"/>
    <w:rsid w:val="006F71D8"/>
    <w:rsid w:val="006F7D10"/>
    <w:rsid w:val="00707BBC"/>
    <w:rsid w:val="00732A7B"/>
    <w:rsid w:val="00741CC2"/>
    <w:rsid w:val="0075077E"/>
    <w:rsid w:val="0075094F"/>
    <w:rsid w:val="00766979"/>
    <w:rsid w:val="00775C03"/>
    <w:rsid w:val="00793BFA"/>
    <w:rsid w:val="007977D3"/>
    <w:rsid w:val="007A7E47"/>
    <w:rsid w:val="007C158E"/>
    <w:rsid w:val="00811ACB"/>
    <w:rsid w:val="00816FB5"/>
    <w:rsid w:val="00820F4A"/>
    <w:rsid w:val="00822BDD"/>
    <w:rsid w:val="00831E24"/>
    <w:rsid w:val="00844815"/>
    <w:rsid w:val="00872509"/>
    <w:rsid w:val="00876636"/>
    <w:rsid w:val="008814D1"/>
    <w:rsid w:val="008A110A"/>
    <w:rsid w:val="008A251C"/>
    <w:rsid w:val="008A62B8"/>
    <w:rsid w:val="008B29AF"/>
    <w:rsid w:val="008D5196"/>
    <w:rsid w:val="008E0577"/>
    <w:rsid w:val="008E5E02"/>
    <w:rsid w:val="00925BFC"/>
    <w:rsid w:val="0093240F"/>
    <w:rsid w:val="009415EF"/>
    <w:rsid w:val="00950154"/>
    <w:rsid w:val="009516F7"/>
    <w:rsid w:val="009722B3"/>
    <w:rsid w:val="00987878"/>
    <w:rsid w:val="009A6895"/>
    <w:rsid w:val="009D20DB"/>
    <w:rsid w:val="009D3A54"/>
    <w:rsid w:val="009D70D3"/>
    <w:rsid w:val="009E2726"/>
    <w:rsid w:val="009E5861"/>
    <w:rsid w:val="00A1199C"/>
    <w:rsid w:val="00A358E6"/>
    <w:rsid w:val="00A473D9"/>
    <w:rsid w:val="00A757CA"/>
    <w:rsid w:val="00A77F3D"/>
    <w:rsid w:val="00A9772A"/>
    <w:rsid w:val="00AA2CB8"/>
    <w:rsid w:val="00AB57A0"/>
    <w:rsid w:val="00AB755F"/>
    <w:rsid w:val="00AD040D"/>
    <w:rsid w:val="00AD6714"/>
    <w:rsid w:val="00AF28C1"/>
    <w:rsid w:val="00B01B18"/>
    <w:rsid w:val="00B03B9D"/>
    <w:rsid w:val="00B1138D"/>
    <w:rsid w:val="00B1378A"/>
    <w:rsid w:val="00B13B26"/>
    <w:rsid w:val="00B16A38"/>
    <w:rsid w:val="00B223BC"/>
    <w:rsid w:val="00B27F56"/>
    <w:rsid w:val="00B36AFC"/>
    <w:rsid w:val="00B437EF"/>
    <w:rsid w:val="00B60DC8"/>
    <w:rsid w:val="00B736F0"/>
    <w:rsid w:val="00B9102A"/>
    <w:rsid w:val="00BC2DB4"/>
    <w:rsid w:val="00BF03D6"/>
    <w:rsid w:val="00C15433"/>
    <w:rsid w:val="00C15C06"/>
    <w:rsid w:val="00C16C8E"/>
    <w:rsid w:val="00C2116B"/>
    <w:rsid w:val="00C22D15"/>
    <w:rsid w:val="00C27F5A"/>
    <w:rsid w:val="00C35852"/>
    <w:rsid w:val="00C451ED"/>
    <w:rsid w:val="00C517BF"/>
    <w:rsid w:val="00C53AC2"/>
    <w:rsid w:val="00C73513"/>
    <w:rsid w:val="00C82ECA"/>
    <w:rsid w:val="00C84ED7"/>
    <w:rsid w:val="00C9523E"/>
    <w:rsid w:val="00CA3E8D"/>
    <w:rsid w:val="00CA6E2D"/>
    <w:rsid w:val="00CD72F3"/>
    <w:rsid w:val="00CF0F16"/>
    <w:rsid w:val="00D02DA3"/>
    <w:rsid w:val="00D052B8"/>
    <w:rsid w:val="00D2080C"/>
    <w:rsid w:val="00D252FF"/>
    <w:rsid w:val="00D25474"/>
    <w:rsid w:val="00D410A4"/>
    <w:rsid w:val="00D4776E"/>
    <w:rsid w:val="00D67B30"/>
    <w:rsid w:val="00D83FC4"/>
    <w:rsid w:val="00D85C7D"/>
    <w:rsid w:val="00D91A6D"/>
    <w:rsid w:val="00D93D7F"/>
    <w:rsid w:val="00D95A9A"/>
    <w:rsid w:val="00DA39B0"/>
    <w:rsid w:val="00DB4AE9"/>
    <w:rsid w:val="00DC4B45"/>
    <w:rsid w:val="00DE4D30"/>
    <w:rsid w:val="00E05FEE"/>
    <w:rsid w:val="00E36FC2"/>
    <w:rsid w:val="00E43D89"/>
    <w:rsid w:val="00E52607"/>
    <w:rsid w:val="00E60D40"/>
    <w:rsid w:val="00E8591A"/>
    <w:rsid w:val="00EA74EF"/>
    <w:rsid w:val="00EB4E00"/>
    <w:rsid w:val="00EC7237"/>
    <w:rsid w:val="00ED1B8D"/>
    <w:rsid w:val="00EF3927"/>
    <w:rsid w:val="00F20DF8"/>
    <w:rsid w:val="00F27603"/>
    <w:rsid w:val="00F30E73"/>
    <w:rsid w:val="00F479F0"/>
    <w:rsid w:val="00F62795"/>
    <w:rsid w:val="00F940E7"/>
    <w:rsid w:val="00FA64E8"/>
    <w:rsid w:val="00FC015D"/>
    <w:rsid w:val="00FE5598"/>
    <w:rsid w:val="00FE587E"/>
    <w:rsid w:val="00FE61EE"/>
    <w:rsid w:val="00FF4B6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8AD85"/>
  <w15:chartTrackingRefBased/>
  <w15:docId w15:val="{F643C847-40EC-46BC-A65D-AF0BAADBA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797C"/>
    <w:pPr>
      <w:spacing w:after="0" w:line="240" w:lineRule="auto"/>
    </w:pPr>
    <w:rPr>
      <w:rFonts w:ascii="Times New Roman" w:eastAsia="Times New Roman" w:hAnsi="Times New Roman" w:cs="Times New Roman"/>
      <w:sz w:val="24"/>
      <w:szCs w:val="24"/>
      <w:lang w:eastAsia="zh-CN"/>
    </w:rPr>
  </w:style>
  <w:style w:type="paragraph" w:styleId="Heading1">
    <w:name w:val="heading 1"/>
    <w:next w:val="Textbody"/>
    <w:link w:val="Heading1Char"/>
    <w:uiPriority w:val="9"/>
    <w:qFormat/>
    <w:rsid w:val="006B042F"/>
    <w:pPr>
      <w:keepNext/>
      <w:keepLines/>
      <w:widowControl w:val="0"/>
      <w:suppressAutoHyphens/>
      <w:autoSpaceDN w:val="0"/>
      <w:spacing w:before="400" w:after="120" w:line="240" w:lineRule="auto"/>
      <w:outlineLvl w:val="0"/>
    </w:pPr>
    <w:rPr>
      <w:rFonts w:ascii="Times New Roman" w:hAnsi="Times New Roman" w:cs="Arial"/>
      <w:kern w:val="3"/>
      <w:sz w:val="40"/>
      <w:szCs w:val="40"/>
      <w:lang w:eastAsia="zh-CN" w:bidi="hi-IN"/>
    </w:rPr>
  </w:style>
  <w:style w:type="paragraph" w:styleId="Heading2">
    <w:name w:val="heading 2"/>
    <w:basedOn w:val="Normal"/>
    <w:next w:val="Normal"/>
    <w:link w:val="Heading2Char"/>
    <w:uiPriority w:val="9"/>
    <w:unhideWhenUsed/>
    <w:qFormat/>
    <w:rsid w:val="006B042F"/>
    <w:pPr>
      <w:keepNext/>
      <w:keepLines/>
      <w:suppressAutoHyphens/>
      <w:autoSpaceDN w:val="0"/>
      <w:spacing w:before="40"/>
      <w:outlineLvl w:val="1"/>
    </w:pPr>
    <w:rPr>
      <w:rFonts w:asciiTheme="majorHAnsi" w:eastAsiaTheme="majorEastAsia" w:hAnsiTheme="majorHAnsi" w:cs="Mangal"/>
      <w:color w:val="2F5496" w:themeColor="accent1" w:themeShade="BF"/>
      <w:kern w:val="3"/>
      <w:sz w:val="26"/>
      <w:szCs w:val="23"/>
      <w:lang w:bidi="hi-IN"/>
    </w:rPr>
  </w:style>
  <w:style w:type="paragraph" w:styleId="Heading3">
    <w:name w:val="heading 3"/>
    <w:basedOn w:val="Normal"/>
    <w:next w:val="Normal"/>
    <w:link w:val="Heading3Char"/>
    <w:uiPriority w:val="9"/>
    <w:semiHidden/>
    <w:unhideWhenUsed/>
    <w:qFormat/>
    <w:rsid w:val="006B042F"/>
    <w:pPr>
      <w:keepNext/>
      <w:keepLines/>
      <w:suppressAutoHyphens/>
      <w:autoSpaceDN w:val="0"/>
      <w:spacing w:before="40"/>
      <w:outlineLvl w:val="2"/>
    </w:pPr>
    <w:rPr>
      <w:rFonts w:asciiTheme="majorHAnsi" w:eastAsiaTheme="majorEastAsia" w:hAnsiTheme="majorHAnsi" w:cs="Mangal"/>
      <w:color w:val="1F3763" w:themeColor="accent1" w:themeShade="7F"/>
      <w:kern w:val="3"/>
      <w:szCs w:val="21"/>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042F"/>
    <w:rPr>
      <w:rFonts w:ascii="Times New Roman" w:eastAsia="SimSun" w:hAnsi="Times New Roman" w:cs="Arial"/>
      <w:kern w:val="3"/>
      <w:sz w:val="40"/>
      <w:szCs w:val="40"/>
      <w:lang w:eastAsia="zh-CN" w:bidi="hi-IN"/>
    </w:rPr>
  </w:style>
  <w:style w:type="paragraph" w:customStyle="1" w:styleId="Textbody">
    <w:name w:val="Text body"/>
    <w:basedOn w:val="Standard"/>
    <w:rsid w:val="006B042F"/>
    <w:pPr>
      <w:spacing w:after="120"/>
    </w:pPr>
  </w:style>
  <w:style w:type="paragraph" w:customStyle="1" w:styleId="Standard">
    <w:name w:val="Standard"/>
    <w:rsid w:val="006B042F"/>
    <w:pPr>
      <w:widowControl w:val="0"/>
      <w:suppressAutoHyphens/>
      <w:autoSpaceDN w:val="0"/>
      <w:spacing w:after="0" w:line="240" w:lineRule="auto"/>
    </w:pPr>
    <w:rPr>
      <w:rFonts w:ascii="Times New Roman" w:hAnsi="Times New Roman" w:cs="Arial"/>
      <w:kern w:val="3"/>
      <w:sz w:val="24"/>
      <w:szCs w:val="24"/>
      <w:lang w:eastAsia="zh-CN" w:bidi="hi-IN"/>
    </w:rPr>
  </w:style>
  <w:style w:type="character" w:customStyle="1" w:styleId="Heading2Char">
    <w:name w:val="Heading 2 Char"/>
    <w:basedOn w:val="DefaultParagraphFont"/>
    <w:link w:val="Heading2"/>
    <w:uiPriority w:val="9"/>
    <w:rsid w:val="006B042F"/>
    <w:rPr>
      <w:rFonts w:asciiTheme="majorHAnsi" w:eastAsiaTheme="majorEastAsia" w:hAnsiTheme="majorHAnsi" w:cs="Mangal"/>
      <w:color w:val="2F5496" w:themeColor="accent1" w:themeShade="BF"/>
      <w:kern w:val="3"/>
      <w:sz w:val="26"/>
      <w:szCs w:val="23"/>
      <w:lang w:eastAsia="zh-CN" w:bidi="hi-IN"/>
    </w:rPr>
  </w:style>
  <w:style w:type="character" w:customStyle="1" w:styleId="Heading3Char">
    <w:name w:val="Heading 3 Char"/>
    <w:basedOn w:val="DefaultParagraphFont"/>
    <w:link w:val="Heading3"/>
    <w:uiPriority w:val="9"/>
    <w:semiHidden/>
    <w:rsid w:val="006B042F"/>
    <w:rPr>
      <w:rFonts w:asciiTheme="majorHAnsi" w:eastAsiaTheme="majorEastAsia" w:hAnsiTheme="majorHAnsi" w:cs="Mangal"/>
      <w:color w:val="1F3763" w:themeColor="accent1" w:themeShade="7F"/>
      <w:kern w:val="3"/>
      <w:sz w:val="24"/>
      <w:szCs w:val="21"/>
      <w:lang w:eastAsia="zh-CN" w:bidi="hi-IN"/>
    </w:rPr>
  </w:style>
  <w:style w:type="paragraph" w:customStyle="1" w:styleId="Normal1">
    <w:name w:val="Normal1"/>
    <w:rsid w:val="006B042F"/>
    <w:pPr>
      <w:suppressAutoHyphens/>
      <w:autoSpaceDN w:val="0"/>
      <w:spacing w:after="0" w:line="240" w:lineRule="auto"/>
    </w:pPr>
    <w:rPr>
      <w:rFonts w:ascii="Times New Roman" w:hAnsi="Times New Roman" w:cs="Arial"/>
      <w:kern w:val="3"/>
      <w:sz w:val="24"/>
      <w:szCs w:val="24"/>
      <w:lang w:eastAsia="zh-CN" w:bidi="hi-IN"/>
    </w:rPr>
  </w:style>
  <w:style w:type="table" w:styleId="TableGrid">
    <w:name w:val="Table Grid"/>
    <w:basedOn w:val="TableNormal"/>
    <w:uiPriority w:val="39"/>
    <w:rsid w:val="00005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5B2B"/>
    <w:pPr>
      <w:suppressAutoHyphens/>
      <w:autoSpaceDN w:val="0"/>
      <w:ind w:left="720"/>
      <w:contextualSpacing/>
    </w:pPr>
    <w:rPr>
      <w:rFonts w:eastAsia="SimSun" w:cs="Mangal"/>
      <w:kern w:val="3"/>
      <w:szCs w:val="21"/>
      <w:lang w:bidi="hi-IN"/>
    </w:rPr>
  </w:style>
  <w:style w:type="paragraph" w:styleId="NormalWeb">
    <w:name w:val="Normal (Web)"/>
    <w:basedOn w:val="Normal"/>
    <w:uiPriority w:val="99"/>
    <w:unhideWhenUsed/>
    <w:rsid w:val="004C6B58"/>
    <w:pPr>
      <w:spacing w:before="100" w:beforeAutospacing="1" w:after="100" w:afterAutospacing="1"/>
    </w:pPr>
  </w:style>
  <w:style w:type="paragraph" w:styleId="Date">
    <w:name w:val="Date"/>
    <w:basedOn w:val="Normal"/>
    <w:next w:val="Normal"/>
    <w:link w:val="DateChar"/>
    <w:uiPriority w:val="99"/>
    <w:semiHidden/>
    <w:unhideWhenUsed/>
    <w:rsid w:val="00B1378A"/>
  </w:style>
  <w:style w:type="character" w:customStyle="1" w:styleId="DateChar">
    <w:name w:val="Date Char"/>
    <w:basedOn w:val="DefaultParagraphFont"/>
    <w:link w:val="Date"/>
    <w:uiPriority w:val="99"/>
    <w:semiHidden/>
    <w:rsid w:val="00B1378A"/>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305492">
      <w:bodyDiv w:val="1"/>
      <w:marLeft w:val="0"/>
      <w:marRight w:val="0"/>
      <w:marTop w:val="0"/>
      <w:marBottom w:val="0"/>
      <w:divBdr>
        <w:top w:val="none" w:sz="0" w:space="0" w:color="auto"/>
        <w:left w:val="none" w:sz="0" w:space="0" w:color="auto"/>
        <w:bottom w:val="none" w:sz="0" w:space="0" w:color="auto"/>
        <w:right w:val="none" w:sz="0" w:space="0" w:color="auto"/>
      </w:divBdr>
    </w:div>
    <w:div w:id="237833844">
      <w:bodyDiv w:val="1"/>
      <w:marLeft w:val="0"/>
      <w:marRight w:val="0"/>
      <w:marTop w:val="0"/>
      <w:marBottom w:val="0"/>
      <w:divBdr>
        <w:top w:val="none" w:sz="0" w:space="0" w:color="auto"/>
        <w:left w:val="none" w:sz="0" w:space="0" w:color="auto"/>
        <w:bottom w:val="none" w:sz="0" w:space="0" w:color="auto"/>
        <w:right w:val="none" w:sz="0" w:space="0" w:color="auto"/>
      </w:divBdr>
    </w:div>
    <w:div w:id="297685530">
      <w:bodyDiv w:val="1"/>
      <w:marLeft w:val="0"/>
      <w:marRight w:val="0"/>
      <w:marTop w:val="0"/>
      <w:marBottom w:val="0"/>
      <w:divBdr>
        <w:top w:val="none" w:sz="0" w:space="0" w:color="auto"/>
        <w:left w:val="none" w:sz="0" w:space="0" w:color="auto"/>
        <w:bottom w:val="none" w:sz="0" w:space="0" w:color="auto"/>
        <w:right w:val="none" w:sz="0" w:space="0" w:color="auto"/>
      </w:divBdr>
    </w:div>
    <w:div w:id="399407298">
      <w:bodyDiv w:val="1"/>
      <w:marLeft w:val="0"/>
      <w:marRight w:val="0"/>
      <w:marTop w:val="0"/>
      <w:marBottom w:val="0"/>
      <w:divBdr>
        <w:top w:val="none" w:sz="0" w:space="0" w:color="auto"/>
        <w:left w:val="none" w:sz="0" w:space="0" w:color="auto"/>
        <w:bottom w:val="none" w:sz="0" w:space="0" w:color="auto"/>
        <w:right w:val="none" w:sz="0" w:space="0" w:color="auto"/>
      </w:divBdr>
    </w:div>
    <w:div w:id="542981251">
      <w:bodyDiv w:val="1"/>
      <w:marLeft w:val="0"/>
      <w:marRight w:val="0"/>
      <w:marTop w:val="0"/>
      <w:marBottom w:val="0"/>
      <w:divBdr>
        <w:top w:val="none" w:sz="0" w:space="0" w:color="auto"/>
        <w:left w:val="none" w:sz="0" w:space="0" w:color="auto"/>
        <w:bottom w:val="none" w:sz="0" w:space="0" w:color="auto"/>
        <w:right w:val="none" w:sz="0" w:space="0" w:color="auto"/>
      </w:divBdr>
    </w:div>
    <w:div w:id="574898994">
      <w:bodyDiv w:val="1"/>
      <w:marLeft w:val="0"/>
      <w:marRight w:val="0"/>
      <w:marTop w:val="0"/>
      <w:marBottom w:val="0"/>
      <w:divBdr>
        <w:top w:val="none" w:sz="0" w:space="0" w:color="auto"/>
        <w:left w:val="none" w:sz="0" w:space="0" w:color="auto"/>
        <w:bottom w:val="none" w:sz="0" w:space="0" w:color="auto"/>
        <w:right w:val="none" w:sz="0" w:space="0" w:color="auto"/>
      </w:divBdr>
    </w:div>
    <w:div w:id="599603379">
      <w:bodyDiv w:val="1"/>
      <w:marLeft w:val="0"/>
      <w:marRight w:val="0"/>
      <w:marTop w:val="0"/>
      <w:marBottom w:val="0"/>
      <w:divBdr>
        <w:top w:val="none" w:sz="0" w:space="0" w:color="auto"/>
        <w:left w:val="none" w:sz="0" w:space="0" w:color="auto"/>
        <w:bottom w:val="none" w:sz="0" w:space="0" w:color="auto"/>
        <w:right w:val="none" w:sz="0" w:space="0" w:color="auto"/>
      </w:divBdr>
    </w:div>
    <w:div w:id="755785515">
      <w:bodyDiv w:val="1"/>
      <w:marLeft w:val="0"/>
      <w:marRight w:val="0"/>
      <w:marTop w:val="0"/>
      <w:marBottom w:val="0"/>
      <w:divBdr>
        <w:top w:val="none" w:sz="0" w:space="0" w:color="auto"/>
        <w:left w:val="none" w:sz="0" w:space="0" w:color="auto"/>
        <w:bottom w:val="none" w:sz="0" w:space="0" w:color="auto"/>
        <w:right w:val="none" w:sz="0" w:space="0" w:color="auto"/>
      </w:divBdr>
    </w:div>
    <w:div w:id="855270018">
      <w:bodyDiv w:val="1"/>
      <w:marLeft w:val="0"/>
      <w:marRight w:val="0"/>
      <w:marTop w:val="0"/>
      <w:marBottom w:val="0"/>
      <w:divBdr>
        <w:top w:val="none" w:sz="0" w:space="0" w:color="auto"/>
        <w:left w:val="none" w:sz="0" w:space="0" w:color="auto"/>
        <w:bottom w:val="none" w:sz="0" w:space="0" w:color="auto"/>
        <w:right w:val="none" w:sz="0" w:space="0" w:color="auto"/>
      </w:divBdr>
    </w:div>
    <w:div w:id="971252792">
      <w:bodyDiv w:val="1"/>
      <w:marLeft w:val="0"/>
      <w:marRight w:val="0"/>
      <w:marTop w:val="0"/>
      <w:marBottom w:val="0"/>
      <w:divBdr>
        <w:top w:val="none" w:sz="0" w:space="0" w:color="auto"/>
        <w:left w:val="none" w:sz="0" w:space="0" w:color="auto"/>
        <w:bottom w:val="none" w:sz="0" w:space="0" w:color="auto"/>
        <w:right w:val="none" w:sz="0" w:space="0" w:color="auto"/>
      </w:divBdr>
    </w:div>
    <w:div w:id="1022168704">
      <w:bodyDiv w:val="1"/>
      <w:marLeft w:val="0"/>
      <w:marRight w:val="0"/>
      <w:marTop w:val="0"/>
      <w:marBottom w:val="0"/>
      <w:divBdr>
        <w:top w:val="none" w:sz="0" w:space="0" w:color="auto"/>
        <w:left w:val="none" w:sz="0" w:space="0" w:color="auto"/>
        <w:bottom w:val="none" w:sz="0" w:space="0" w:color="auto"/>
        <w:right w:val="none" w:sz="0" w:space="0" w:color="auto"/>
      </w:divBdr>
    </w:div>
    <w:div w:id="1030689203">
      <w:bodyDiv w:val="1"/>
      <w:marLeft w:val="0"/>
      <w:marRight w:val="0"/>
      <w:marTop w:val="0"/>
      <w:marBottom w:val="0"/>
      <w:divBdr>
        <w:top w:val="none" w:sz="0" w:space="0" w:color="auto"/>
        <w:left w:val="none" w:sz="0" w:space="0" w:color="auto"/>
        <w:bottom w:val="none" w:sz="0" w:space="0" w:color="auto"/>
        <w:right w:val="none" w:sz="0" w:space="0" w:color="auto"/>
      </w:divBdr>
    </w:div>
    <w:div w:id="1042831443">
      <w:bodyDiv w:val="1"/>
      <w:marLeft w:val="0"/>
      <w:marRight w:val="0"/>
      <w:marTop w:val="0"/>
      <w:marBottom w:val="0"/>
      <w:divBdr>
        <w:top w:val="none" w:sz="0" w:space="0" w:color="auto"/>
        <w:left w:val="none" w:sz="0" w:space="0" w:color="auto"/>
        <w:bottom w:val="none" w:sz="0" w:space="0" w:color="auto"/>
        <w:right w:val="none" w:sz="0" w:space="0" w:color="auto"/>
      </w:divBdr>
    </w:div>
    <w:div w:id="1044019273">
      <w:bodyDiv w:val="1"/>
      <w:marLeft w:val="0"/>
      <w:marRight w:val="0"/>
      <w:marTop w:val="0"/>
      <w:marBottom w:val="0"/>
      <w:divBdr>
        <w:top w:val="none" w:sz="0" w:space="0" w:color="auto"/>
        <w:left w:val="none" w:sz="0" w:space="0" w:color="auto"/>
        <w:bottom w:val="none" w:sz="0" w:space="0" w:color="auto"/>
        <w:right w:val="none" w:sz="0" w:space="0" w:color="auto"/>
      </w:divBdr>
    </w:div>
    <w:div w:id="1114061085">
      <w:bodyDiv w:val="1"/>
      <w:marLeft w:val="0"/>
      <w:marRight w:val="0"/>
      <w:marTop w:val="0"/>
      <w:marBottom w:val="0"/>
      <w:divBdr>
        <w:top w:val="none" w:sz="0" w:space="0" w:color="auto"/>
        <w:left w:val="none" w:sz="0" w:space="0" w:color="auto"/>
        <w:bottom w:val="none" w:sz="0" w:space="0" w:color="auto"/>
        <w:right w:val="none" w:sz="0" w:space="0" w:color="auto"/>
      </w:divBdr>
    </w:div>
    <w:div w:id="1390767561">
      <w:bodyDiv w:val="1"/>
      <w:marLeft w:val="0"/>
      <w:marRight w:val="0"/>
      <w:marTop w:val="0"/>
      <w:marBottom w:val="0"/>
      <w:divBdr>
        <w:top w:val="none" w:sz="0" w:space="0" w:color="auto"/>
        <w:left w:val="none" w:sz="0" w:space="0" w:color="auto"/>
        <w:bottom w:val="none" w:sz="0" w:space="0" w:color="auto"/>
        <w:right w:val="none" w:sz="0" w:space="0" w:color="auto"/>
      </w:divBdr>
    </w:div>
    <w:div w:id="1508328214">
      <w:bodyDiv w:val="1"/>
      <w:marLeft w:val="0"/>
      <w:marRight w:val="0"/>
      <w:marTop w:val="0"/>
      <w:marBottom w:val="0"/>
      <w:divBdr>
        <w:top w:val="none" w:sz="0" w:space="0" w:color="auto"/>
        <w:left w:val="none" w:sz="0" w:space="0" w:color="auto"/>
        <w:bottom w:val="none" w:sz="0" w:space="0" w:color="auto"/>
        <w:right w:val="none" w:sz="0" w:space="0" w:color="auto"/>
      </w:divBdr>
    </w:div>
    <w:div w:id="1573351137">
      <w:bodyDiv w:val="1"/>
      <w:marLeft w:val="0"/>
      <w:marRight w:val="0"/>
      <w:marTop w:val="0"/>
      <w:marBottom w:val="0"/>
      <w:divBdr>
        <w:top w:val="none" w:sz="0" w:space="0" w:color="auto"/>
        <w:left w:val="none" w:sz="0" w:space="0" w:color="auto"/>
        <w:bottom w:val="none" w:sz="0" w:space="0" w:color="auto"/>
        <w:right w:val="none" w:sz="0" w:space="0" w:color="auto"/>
      </w:divBdr>
    </w:div>
    <w:div w:id="1617714307">
      <w:bodyDiv w:val="1"/>
      <w:marLeft w:val="0"/>
      <w:marRight w:val="0"/>
      <w:marTop w:val="0"/>
      <w:marBottom w:val="0"/>
      <w:divBdr>
        <w:top w:val="none" w:sz="0" w:space="0" w:color="auto"/>
        <w:left w:val="none" w:sz="0" w:space="0" w:color="auto"/>
        <w:bottom w:val="none" w:sz="0" w:space="0" w:color="auto"/>
        <w:right w:val="none" w:sz="0" w:space="0" w:color="auto"/>
      </w:divBdr>
    </w:div>
    <w:div w:id="1622688179">
      <w:bodyDiv w:val="1"/>
      <w:marLeft w:val="0"/>
      <w:marRight w:val="0"/>
      <w:marTop w:val="0"/>
      <w:marBottom w:val="0"/>
      <w:divBdr>
        <w:top w:val="none" w:sz="0" w:space="0" w:color="auto"/>
        <w:left w:val="none" w:sz="0" w:space="0" w:color="auto"/>
        <w:bottom w:val="none" w:sz="0" w:space="0" w:color="auto"/>
        <w:right w:val="none" w:sz="0" w:space="0" w:color="auto"/>
      </w:divBdr>
    </w:div>
    <w:div w:id="1779830381">
      <w:bodyDiv w:val="1"/>
      <w:marLeft w:val="0"/>
      <w:marRight w:val="0"/>
      <w:marTop w:val="0"/>
      <w:marBottom w:val="0"/>
      <w:divBdr>
        <w:top w:val="none" w:sz="0" w:space="0" w:color="auto"/>
        <w:left w:val="none" w:sz="0" w:space="0" w:color="auto"/>
        <w:bottom w:val="none" w:sz="0" w:space="0" w:color="auto"/>
        <w:right w:val="none" w:sz="0" w:space="0" w:color="auto"/>
      </w:divBdr>
    </w:div>
    <w:div w:id="1788624045">
      <w:bodyDiv w:val="1"/>
      <w:marLeft w:val="0"/>
      <w:marRight w:val="0"/>
      <w:marTop w:val="0"/>
      <w:marBottom w:val="0"/>
      <w:divBdr>
        <w:top w:val="none" w:sz="0" w:space="0" w:color="auto"/>
        <w:left w:val="none" w:sz="0" w:space="0" w:color="auto"/>
        <w:bottom w:val="none" w:sz="0" w:space="0" w:color="auto"/>
        <w:right w:val="none" w:sz="0" w:space="0" w:color="auto"/>
      </w:divBdr>
    </w:div>
    <w:div w:id="1832136278">
      <w:bodyDiv w:val="1"/>
      <w:marLeft w:val="0"/>
      <w:marRight w:val="0"/>
      <w:marTop w:val="0"/>
      <w:marBottom w:val="0"/>
      <w:divBdr>
        <w:top w:val="none" w:sz="0" w:space="0" w:color="auto"/>
        <w:left w:val="none" w:sz="0" w:space="0" w:color="auto"/>
        <w:bottom w:val="none" w:sz="0" w:space="0" w:color="auto"/>
        <w:right w:val="none" w:sz="0" w:space="0" w:color="auto"/>
      </w:divBdr>
    </w:div>
    <w:div w:id="1879272235">
      <w:bodyDiv w:val="1"/>
      <w:marLeft w:val="0"/>
      <w:marRight w:val="0"/>
      <w:marTop w:val="0"/>
      <w:marBottom w:val="0"/>
      <w:divBdr>
        <w:top w:val="none" w:sz="0" w:space="0" w:color="auto"/>
        <w:left w:val="none" w:sz="0" w:space="0" w:color="auto"/>
        <w:bottom w:val="none" w:sz="0" w:space="0" w:color="auto"/>
        <w:right w:val="none" w:sz="0" w:space="0" w:color="auto"/>
      </w:divBdr>
    </w:div>
    <w:div w:id="2058891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46</Pages>
  <Words>13489</Words>
  <Characters>76889</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Durham University</Company>
  <LinksUpToDate>false</LinksUpToDate>
  <CharactersWithSpaces>90198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EATON, JOSEPH J.F.</dc:creator>
  <cp:keywords/>
  <dc:description/>
  <cp:lastModifiedBy>HUSAIN, SAPHYNE (Student)</cp:lastModifiedBy>
  <cp:revision>154</cp:revision>
  <dcterms:created xsi:type="dcterms:W3CDTF">2022-12-13T16:26:00Z</dcterms:created>
  <dcterms:modified xsi:type="dcterms:W3CDTF">2022-12-16T14:28:00Z</dcterms:modified>
</cp:coreProperties>
</file>